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F1" w:rsidRDefault="004C25F1">
      <w:pPr>
        <w:rPr>
          <w:rFonts w:ascii="仿宋_GB2312" w:eastAsia="仿宋_GB2312" w:cs="ArialUnicodeMS"/>
          <w:sz w:val="32"/>
          <w:szCs w:val="32"/>
        </w:rPr>
      </w:pPr>
    </w:p>
    <w:p w:rsidR="004C25F1" w:rsidRDefault="004C25F1">
      <w:pPr>
        <w:rPr>
          <w:rFonts w:ascii="黑体" w:eastAsia="黑体" w:cs="ArialUnicodeMS"/>
          <w:sz w:val="72"/>
          <w:szCs w:val="72"/>
        </w:rPr>
      </w:pPr>
    </w:p>
    <w:p w:rsidR="004C25F1" w:rsidRDefault="004C25F1">
      <w:pPr>
        <w:rPr>
          <w:rFonts w:ascii="黑体" w:eastAsia="黑体" w:cs="ArialUnicodeMS"/>
          <w:sz w:val="72"/>
          <w:szCs w:val="72"/>
        </w:rPr>
      </w:pPr>
    </w:p>
    <w:p w:rsidR="004C25F1" w:rsidRDefault="00486542">
      <w:pPr>
        <w:jc w:val="center"/>
        <w:rPr>
          <w:rFonts w:ascii="黑体" w:eastAsia="黑体" w:hAnsi="黑体"/>
          <w:bCs/>
          <w:color w:val="000000"/>
          <w:sz w:val="52"/>
          <w:szCs w:val="52"/>
          <w:lang w:eastAsia="zh-CN"/>
        </w:rPr>
      </w:pPr>
      <w:r w:rsidRPr="00486542">
        <w:rPr>
          <w:rFonts w:ascii="黑体" w:eastAsia="黑体" w:cs="ArialUnicodeMS" w:hint="eastAsia"/>
          <w:sz w:val="52"/>
          <w:szCs w:val="52"/>
          <w:lang w:eastAsia="zh-CN"/>
        </w:rPr>
        <w:t>融水苗族自治县</w:t>
      </w:r>
      <w:r w:rsidR="001E029A">
        <w:rPr>
          <w:rFonts w:ascii="黑体" w:eastAsia="黑体" w:hAnsi="黑体" w:hint="eastAsia"/>
          <w:bCs/>
          <w:color w:val="000000"/>
          <w:sz w:val="52"/>
          <w:szCs w:val="52"/>
          <w:lang w:eastAsia="zh-CN"/>
        </w:rPr>
        <w:t>农业机械化管理局</w:t>
      </w:r>
    </w:p>
    <w:p w:rsidR="004C25F1" w:rsidRDefault="004C25F1">
      <w:pPr>
        <w:jc w:val="center"/>
        <w:rPr>
          <w:rFonts w:ascii="黑体" w:eastAsia="黑体" w:cs="ArialUnicodeMS"/>
          <w:sz w:val="52"/>
          <w:szCs w:val="52"/>
          <w:lang w:eastAsia="zh-CN"/>
        </w:rPr>
      </w:pPr>
      <w:r>
        <w:rPr>
          <w:rFonts w:ascii="黑体" w:eastAsia="黑体" w:hint="eastAsia"/>
          <w:sz w:val="52"/>
          <w:szCs w:val="52"/>
          <w:lang w:eastAsia="zh-CN"/>
        </w:rPr>
        <w:t>201</w:t>
      </w:r>
      <w:r w:rsidR="002D7E2C">
        <w:rPr>
          <w:rFonts w:ascii="黑体" w:eastAsia="黑体" w:hint="eastAsia"/>
          <w:sz w:val="52"/>
          <w:szCs w:val="52"/>
          <w:lang w:eastAsia="zh-CN"/>
        </w:rPr>
        <w:t>8</w:t>
      </w:r>
      <w:r>
        <w:rPr>
          <w:rFonts w:ascii="黑体" w:eastAsia="黑体" w:cs="ArialUnicodeMS" w:hint="eastAsia"/>
          <w:sz w:val="52"/>
          <w:szCs w:val="52"/>
          <w:lang w:eastAsia="zh-CN"/>
        </w:rPr>
        <w:t>年度部门决算</w:t>
      </w:r>
    </w:p>
    <w:p w:rsidR="004C25F1" w:rsidRDefault="004C25F1">
      <w:pPr>
        <w:rPr>
          <w:rFonts w:ascii="ArialUnicodeMS" w:eastAsia="ArialUnicodeMS" w:cs="ArialUnicodeMS"/>
          <w:sz w:val="84"/>
          <w:szCs w:val="84"/>
          <w:lang w:eastAsia="zh-CN"/>
        </w:rPr>
      </w:pPr>
    </w:p>
    <w:p w:rsidR="004C25F1" w:rsidRDefault="004C25F1">
      <w:pPr>
        <w:rPr>
          <w:rFonts w:ascii="ArialUnicodeMS" w:eastAsia="ArialUnicodeMS" w:cs="ArialUnicodeMS"/>
          <w:sz w:val="84"/>
          <w:szCs w:val="84"/>
          <w:lang w:eastAsia="zh-CN"/>
        </w:rPr>
      </w:pPr>
    </w:p>
    <w:p w:rsidR="004C25F1" w:rsidRDefault="004C25F1">
      <w:pPr>
        <w:rPr>
          <w:rFonts w:ascii="ArialUnicodeMS" w:eastAsia="ArialUnicodeMS" w:cs="ArialUnicodeMS"/>
          <w:sz w:val="84"/>
          <w:szCs w:val="84"/>
          <w:lang w:eastAsia="zh-CN"/>
        </w:rPr>
      </w:pPr>
    </w:p>
    <w:p w:rsidR="00C53FC9" w:rsidRPr="00C53FC9" w:rsidRDefault="00C53FC9">
      <w:pPr>
        <w:rPr>
          <w:rFonts w:ascii="ArialUnicodeMS" w:eastAsia="ArialUnicodeMS" w:cs="ArialUnicodeMS"/>
          <w:sz w:val="84"/>
          <w:szCs w:val="84"/>
          <w:lang w:eastAsia="zh-CN"/>
        </w:rPr>
      </w:pPr>
    </w:p>
    <w:p w:rsidR="004C25F1" w:rsidRDefault="004C25F1">
      <w:pPr>
        <w:rPr>
          <w:rFonts w:ascii="ArialUnicodeMS" w:eastAsia="ArialUnicodeMS" w:cs="ArialUnicodeMS"/>
          <w:sz w:val="84"/>
          <w:szCs w:val="84"/>
          <w:lang w:eastAsia="zh-CN"/>
        </w:rPr>
      </w:pPr>
    </w:p>
    <w:p w:rsidR="004C25F1" w:rsidRDefault="004C25F1">
      <w:pPr>
        <w:jc w:val="center"/>
        <w:rPr>
          <w:rFonts w:ascii="黑体" w:eastAsia="黑体" w:cs="黑体"/>
          <w:sz w:val="44"/>
          <w:szCs w:val="44"/>
          <w:lang w:eastAsia="zh-CN"/>
        </w:rPr>
      </w:pPr>
    </w:p>
    <w:p w:rsidR="004C25F1" w:rsidRDefault="004C25F1">
      <w:pPr>
        <w:ind w:firstLine="646"/>
        <w:jc w:val="center"/>
        <w:rPr>
          <w:rFonts w:ascii="方正小标宋简体" w:eastAsia="方正小标宋简体"/>
          <w:b/>
          <w:sz w:val="44"/>
          <w:szCs w:val="44"/>
          <w:lang w:eastAsia="zh-CN"/>
        </w:rPr>
      </w:pPr>
      <w:r>
        <w:rPr>
          <w:rFonts w:ascii="方正小标宋简体" w:eastAsia="方正小标宋简体" w:hint="eastAsia"/>
          <w:b/>
          <w:sz w:val="44"/>
          <w:szCs w:val="44"/>
          <w:lang w:eastAsia="zh-CN"/>
        </w:rPr>
        <w:t>目    录</w:t>
      </w:r>
    </w:p>
    <w:p w:rsidR="004C25F1" w:rsidRDefault="004C25F1">
      <w:pPr>
        <w:ind w:firstLine="645"/>
        <w:rPr>
          <w:rFonts w:ascii="仿宋_GB2312" w:eastAsia="仿宋_GB2312"/>
          <w:b/>
          <w:sz w:val="32"/>
          <w:szCs w:val="32"/>
          <w:lang w:eastAsia="zh-CN"/>
        </w:rPr>
      </w:pPr>
    </w:p>
    <w:p w:rsidR="004C25F1" w:rsidRDefault="004C25F1">
      <w:pPr>
        <w:ind w:firstLine="645"/>
        <w:rPr>
          <w:rFonts w:ascii="仿宋_GB2312" w:eastAsia="仿宋_GB2312"/>
          <w:b/>
          <w:sz w:val="32"/>
          <w:szCs w:val="32"/>
          <w:lang w:eastAsia="zh-CN"/>
        </w:rPr>
      </w:pPr>
      <w:r>
        <w:rPr>
          <w:rFonts w:ascii="仿宋_GB2312" w:eastAsia="仿宋_GB2312" w:hint="eastAsia"/>
          <w:b/>
          <w:sz w:val="32"/>
          <w:szCs w:val="32"/>
          <w:lang w:eastAsia="zh-CN"/>
        </w:rPr>
        <w:t>第一部分：</w:t>
      </w:r>
      <w:r w:rsidR="000D7387">
        <w:rPr>
          <w:rFonts w:ascii="仿宋_GB2312" w:eastAsia="仿宋_GB2312" w:hAnsi="黑体" w:hint="eastAsia"/>
          <w:b/>
          <w:bCs/>
          <w:color w:val="000000"/>
          <w:sz w:val="32"/>
          <w:szCs w:val="32"/>
          <w:lang w:eastAsia="zh-CN"/>
        </w:rPr>
        <w:t>融水苗族自治县农业机械化管理局</w:t>
      </w:r>
      <w:r>
        <w:rPr>
          <w:rFonts w:ascii="仿宋_GB2312" w:eastAsia="仿宋_GB2312" w:hint="eastAsia"/>
          <w:b/>
          <w:sz w:val="32"/>
          <w:szCs w:val="32"/>
          <w:lang w:eastAsia="zh-CN"/>
        </w:rPr>
        <w:t>概况</w:t>
      </w:r>
    </w:p>
    <w:p w:rsidR="000406C7" w:rsidRPr="00692578" w:rsidRDefault="002D7E2C" w:rsidP="00692578">
      <w:pPr>
        <w:pStyle w:val="ad"/>
        <w:numPr>
          <w:ilvl w:val="0"/>
          <w:numId w:val="3"/>
        </w:numPr>
        <w:rPr>
          <w:rFonts w:ascii="仿宋_GB2312" w:eastAsia="仿宋_GB2312"/>
          <w:sz w:val="32"/>
          <w:szCs w:val="32"/>
          <w:lang w:eastAsia="zh-CN"/>
        </w:rPr>
      </w:pPr>
      <w:r w:rsidRPr="000406C7">
        <w:rPr>
          <w:rFonts w:ascii="仿宋_GB2312" w:eastAsia="仿宋_GB2312" w:hint="eastAsia"/>
          <w:sz w:val="32"/>
          <w:szCs w:val="32"/>
          <w:lang w:eastAsia="zh-CN"/>
        </w:rPr>
        <w:t>部门职责</w:t>
      </w:r>
      <w:bookmarkStart w:id="0" w:name="_GoBack"/>
      <w:bookmarkEnd w:id="0"/>
    </w:p>
    <w:p w:rsidR="004C25F1" w:rsidRDefault="004C25F1">
      <w:pPr>
        <w:ind w:firstLine="645"/>
        <w:rPr>
          <w:rFonts w:ascii="仿宋_GB2312" w:eastAsia="仿宋_GB2312"/>
          <w:sz w:val="32"/>
          <w:szCs w:val="32"/>
          <w:lang w:eastAsia="zh-CN"/>
        </w:rPr>
      </w:pPr>
      <w:r>
        <w:rPr>
          <w:rFonts w:ascii="仿宋_GB2312" w:eastAsia="仿宋_GB2312" w:hint="eastAsia"/>
          <w:sz w:val="32"/>
          <w:szCs w:val="32"/>
          <w:lang w:eastAsia="zh-CN"/>
        </w:rPr>
        <w:t>二、</w:t>
      </w:r>
      <w:r w:rsidR="002D7E2C">
        <w:rPr>
          <w:rFonts w:ascii="仿宋_GB2312" w:eastAsia="仿宋_GB2312" w:hint="eastAsia"/>
          <w:sz w:val="32"/>
          <w:szCs w:val="32"/>
          <w:lang w:eastAsia="zh-CN"/>
        </w:rPr>
        <w:t>机构设置</w:t>
      </w:r>
    </w:p>
    <w:p w:rsidR="004C25F1" w:rsidRDefault="004C25F1" w:rsidP="002F7052">
      <w:pPr>
        <w:ind w:firstLineChars="200" w:firstLine="640"/>
        <w:rPr>
          <w:rFonts w:ascii="仿宋_GB2312" w:eastAsia="仿宋_GB2312"/>
          <w:b/>
          <w:sz w:val="32"/>
          <w:szCs w:val="32"/>
          <w:lang w:eastAsia="zh-CN"/>
        </w:rPr>
      </w:pPr>
      <w:r>
        <w:rPr>
          <w:rFonts w:ascii="仿宋_GB2312" w:eastAsia="仿宋_GB2312" w:hint="eastAsia"/>
          <w:b/>
          <w:sz w:val="32"/>
          <w:szCs w:val="32"/>
          <w:lang w:eastAsia="zh-CN"/>
        </w:rPr>
        <w:t>第二部分：</w:t>
      </w:r>
      <w:r w:rsidR="00400CF3">
        <w:rPr>
          <w:rFonts w:ascii="仿宋_GB2312" w:eastAsia="仿宋_GB2312" w:hAnsi="黑体" w:hint="eastAsia"/>
          <w:b/>
          <w:bCs/>
          <w:color w:val="000000"/>
          <w:sz w:val="32"/>
          <w:szCs w:val="32"/>
          <w:lang w:eastAsia="zh-CN"/>
        </w:rPr>
        <w:t>融水苗族自治县农业机械化管理局</w:t>
      </w:r>
      <w:r>
        <w:rPr>
          <w:rFonts w:ascii="仿宋_GB2312" w:eastAsia="仿宋_GB2312" w:hint="eastAsia"/>
          <w:b/>
          <w:sz w:val="32"/>
          <w:szCs w:val="32"/>
          <w:lang w:eastAsia="zh-CN"/>
        </w:rPr>
        <w:t>201</w:t>
      </w:r>
      <w:r w:rsidR="002D7E2C">
        <w:rPr>
          <w:rFonts w:ascii="仿宋_GB2312" w:eastAsia="仿宋_GB2312" w:hint="eastAsia"/>
          <w:b/>
          <w:sz w:val="32"/>
          <w:szCs w:val="32"/>
          <w:lang w:eastAsia="zh-CN"/>
        </w:rPr>
        <w:t>8</w:t>
      </w:r>
      <w:r>
        <w:rPr>
          <w:rFonts w:ascii="仿宋_GB2312" w:eastAsia="仿宋_GB2312" w:hint="eastAsia"/>
          <w:b/>
          <w:sz w:val="32"/>
          <w:szCs w:val="32"/>
          <w:lang w:eastAsia="zh-CN"/>
        </w:rPr>
        <w:t>年</w:t>
      </w:r>
      <w:r w:rsidR="002D7E2C">
        <w:rPr>
          <w:rFonts w:ascii="仿宋_GB2312" w:eastAsia="仿宋_GB2312" w:hint="eastAsia"/>
          <w:b/>
          <w:sz w:val="32"/>
          <w:szCs w:val="32"/>
          <w:lang w:eastAsia="zh-CN"/>
        </w:rPr>
        <w:t>度</w:t>
      </w:r>
      <w:r>
        <w:rPr>
          <w:rFonts w:ascii="仿宋_GB2312" w:eastAsia="仿宋_GB2312" w:hint="eastAsia"/>
          <w:b/>
          <w:sz w:val="32"/>
          <w:szCs w:val="32"/>
          <w:lang w:eastAsia="zh-CN"/>
        </w:rPr>
        <w:t>部门决算报表</w:t>
      </w:r>
    </w:p>
    <w:p w:rsidR="004C25F1" w:rsidRDefault="004C25F1">
      <w:pPr>
        <w:ind w:left="645"/>
        <w:rPr>
          <w:rFonts w:ascii="仿宋_GB2312" w:eastAsia="仿宋_GB2312"/>
          <w:sz w:val="32"/>
          <w:szCs w:val="32"/>
          <w:lang w:eastAsia="zh-CN"/>
        </w:rPr>
      </w:pPr>
      <w:r>
        <w:rPr>
          <w:rFonts w:ascii="仿宋_GB2312" w:eastAsia="仿宋_GB2312" w:hint="eastAsia"/>
          <w:sz w:val="32"/>
          <w:szCs w:val="32"/>
          <w:lang w:eastAsia="zh-CN"/>
        </w:rPr>
        <w:t>表一：收入支出决算总表</w:t>
      </w:r>
    </w:p>
    <w:p w:rsidR="004C25F1" w:rsidRDefault="004C25F1">
      <w:pPr>
        <w:ind w:left="645"/>
        <w:rPr>
          <w:rFonts w:ascii="仿宋_GB2312" w:eastAsia="仿宋_GB2312"/>
          <w:sz w:val="32"/>
          <w:szCs w:val="32"/>
          <w:lang w:eastAsia="zh-CN"/>
        </w:rPr>
      </w:pPr>
      <w:r>
        <w:rPr>
          <w:rFonts w:ascii="仿宋_GB2312" w:eastAsia="仿宋_GB2312" w:hint="eastAsia"/>
          <w:sz w:val="32"/>
          <w:szCs w:val="32"/>
          <w:lang w:eastAsia="zh-CN"/>
        </w:rPr>
        <w:t>表二：收入决算表</w:t>
      </w:r>
    </w:p>
    <w:p w:rsidR="004C25F1" w:rsidRDefault="004C25F1">
      <w:pPr>
        <w:ind w:left="645"/>
        <w:rPr>
          <w:rFonts w:ascii="仿宋_GB2312" w:eastAsia="仿宋_GB2312"/>
          <w:sz w:val="32"/>
          <w:szCs w:val="32"/>
          <w:lang w:eastAsia="zh-CN"/>
        </w:rPr>
      </w:pPr>
      <w:r>
        <w:rPr>
          <w:rFonts w:ascii="仿宋_GB2312" w:eastAsia="仿宋_GB2312" w:hint="eastAsia"/>
          <w:sz w:val="32"/>
          <w:szCs w:val="32"/>
          <w:lang w:eastAsia="zh-CN"/>
        </w:rPr>
        <w:t>表三：支出决算表</w:t>
      </w:r>
    </w:p>
    <w:p w:rsidR="004C25F1" w:rsidRDefault="004C25F1">
      <w:pPr>
        <w:ind w:left="645"/>
        <w:rPr>
          <w:rFonts w:ascii="仿宋_GB2312" w:eastAsia="仿宋_GB2312"/>
          <w:sz w:val="32"/>
          <w:szCs w:val="32"/>
          <w:lang w:eastAsia="zh-CN"/>
        </w:rPr>
      </w:pPr>
      <w:r>
        <w:rPr>
          <w:rFonts w:ascii="仿宋_GB2312" w:eastAsia="仿宋_GB2312" w:hint="eastAsia"/>
          <w:sz w:val="32"/>
          <w:szCs w:val="32"/>
          <w:lang w:eastAsia="zh-CN"/>
        </w:rPr>
        <w:t>表四：财政拨款收入支出决算总表</w:t>
      </w:r>
    </w:p>
    <w:p w:rsidR="004C25F1" w:rsidRDefault="004C25F1">
      <w:pPr>
        <w:ind w:left="645"/>
        <w:rPr>
          <w:rFonts w:ascii="仿宋_GB2312" w:eastAsia="仿宋_GB2312"/>
          <w:sz w:val="32"/>
          <w:szCs w:val="32"/>
          <w:lang w:eastAsia="zh-CN"/>
        </w:rPr>
      </w:pPr>
      <w:r>
        <w:rPr>
          <w:rFonts w:ascii="仿宋_GB2312" w:eastAsia="仿宋_GB2312" w:hint="eastAsia"/>
          <w:sz w:val="32"/>
          <w:szCs w:val="32"/>
          <w:lang w:eastAsia="zh-CN"/>
        </w:rPr>
        <w:t>表五：一般公共预算财政拨款支出决算表</w:t>
      </w:r>
    </w:p>
    <w:p w:rsidR="004C25F1" w:rsidRDefault="004C25F1">
      <w:pPr>
        <w:ind w:left="645"/>
        <w:rPr>
          <w:rFonts w:ascii="仿宋_GB2312" w:eastAsia="仿宋_GB2312"/>
          <w:sz w:val="32"/>
          <w:szCs w:val="32"/>
          <w:lang w:eastAsia="zh-CN"/>
        </w:rPr>
      </w:pPr>
      <w:r>
        <w:rPr>
          <w:rFonts w:ascii="仿宋_GB2312" w:eastAsia="仿宋_GB2312" w:hint="eastAsia"/>
          <w:sz w:val="32"/>
          <w:szCs w:val="32"/>
          <w:lang w:eastAsia="zh-CN"/>
        </w:rPr>
        <w:t>表六：一般公共预算财政拨款基本支出决算表</w:t>
      </w:r>
    </w:p>
    <w:p w:rsidR="004C25F1" w:rsidRDefault="004C25F1">
      <w:pPr>
        <w:ind w:left="645"/>
        <w:rPr>
          <w:rFonts w:ascii="仿宋_GB2312" w:eastAsia="仿宋_GB2312"/>
          <w:sz w:val="32"/>
          <w:szCs w:val="32"/>
          <w:lang w:eastAsia="zh-CN"/>
        </w:rPr>
      </w:pPr>
      <w:r>
        <w:rPr>
          <w:rFonts w:ascii="仿宋_GB2312" w:eastAsia="仿宋_GB2312" w:hint="eastAsia"/>
          <w:sz w:val="32"/>
          <w:szCs w:val="32"/>
          <w:lang w:eastAsia="zh-CN"/>
        </w:rPr>
        <w:t>表七：一般公共预算财政拨款</w:t>
      </w:r>
      <w:r w:rsidR="002D7E2C">
        <w:rPr>
          <w:rFonts w:ascii="仿宋_GB2312" w:eastAsia="仿宋_GB2312" w:hint="eastAsia"/>
          <w:sz w:val="32"/>
          <w:szCs w:val="32"/>
          <w:lang w:eastAsia="zh-CN"/>
        </w:rPr>
        <w:t xml:space="preserve"> </w:t>
      </w:r>
      <w:r>
        <w:rPr>
          <w:rFonts w:ascii="仿宋_GB2312" w:eastAsia="仿宋_GB2312" w:hint="eastAsia"/>
          <w:sz w:val="32"/>
          <w:szCs w:val="32"/>
          <w:lang w:eastAsia="zh-CN"/>
        </w:rPr>
        <w:t>“</w:t>
      </w:r>
      <w:r>
        <w:rPr>
          <w:rFonts w:ascii="仿宋_GB2312" w:eastAsia="仿宋_GB2312"/>
          <w:sz w:val="32"/>
          <w:szCs w:val="32"/>
          <w:lang w:eastAsia="zh-CN"/>
        </w:rPr>
        <w:t>三公</w:t>
      </w:r>
      <w:r>
        <w:rPr>
          <w:rFonts w:ascii="仿宋_GB2312" w:eastAsia="仿宋_GB2312" w:hint="eastAsia"/>
          <w:sz w:val="32"/>
          <w:szCs w:val="32"/>
          <w:lang w:eastAsia="zh-CN"/>
        </w:rPr>
        <w:t>”</w:t>
      </w:r>
      <w:r>
        <w:rPr>
          <w:rFonts w:ascii="仿宋_GB2312" w:eastAsia="仿宋_GB2312"/>
          <w:sz w:val="32"/>
          <w:szCs w:val="32"/>
          <w:lang w:eastAsia="zh-CN"/>
        </w:rPr>
        <w:t>经费</w:t>
      </w:r>
      <w:r>
        <w:rPr>
          <w:rFonts w:ascii="仿宋_GB2312" w:eastAsia="仿宋_GB2312" w:hint="eastAsia"/>
          <w:sz w:val="32"/>
          <w:szCs w:val="32"/>
          <w:lang w:eastAsia="zh-CN"/>
        </w:rPr>
        <w:t>支出决算表</w:t>
      </w:r>
    </w:p>
    <w:p w:rsidR="004C25F1" w:rsidRDefault="004C25F1">
      <w:pPr>
        <w:ind w:left="645"/>
        <w:rPr>
          <w:rFonts w:ascii="仿宋_GB2312" w:eastAsia="仿宋_GB2312"/>
          <w:sz w:val="32"/>
          <w:szCs w:val="32"/>
          <w:lang w:eastAsia="zh-CN"/>
        </w:rPr>
      </w:pPr>
      <w:r>
        <w:rPr>
          <w:rFonts w:ascii="仿宋_GB2312" w:eastAsia="仿宋_GB2312" w:hint="eastAsia"/>
          <w:sz w:val="32"/>
          <w:szCs w:val="32"/>
          <w:lang w:eastAsia="zh-CN"/>
        </w:rPr>
        <w:t>表八：政府性基金</w:t>
      </w:r>
      <w:r>
        <w:rPr>
          <w:rFonts w:ascii="仿宋_GB2312" w:eastAsia="仿宋_GB2312" w:hAnsi="黑体" w:hint="eastAsia"/>
          <w:sz w:val="32"/>
          <w:szCs w:val="32"/>
          <w:lang w:eastAsia="zh-CN"/>
        </w:rPr>
        <w:t>预算财政拨款</w:t>
      </w:r>
      <w:r>
        <w:rPr>
          <w:rFonts w:ascii="仿宋_GB2312" w:eastAsia="仿宋_GB2312" w:hint="eastAsia"/>
          <w:sz w:val="32"/>
          <w:szCs w:val="32"/>
          <w:lang w:eastAsia="zh-CN"/>
        </w:rPr>
        <w:t>收入支出决算表</w:t>
      </w:r>
    </w:p>
    <w:p w:rsidR="004C25F1" w:rsidRDefault="004C25F1">
      <w:pPr>
        <w:ind w:firstLine="645"/>
        <w:rPr>
          <w:rFonts w:ascii="仿宋_GB2312" w:eastAsia="仿宋_GB2312"/>
          <w:b/>
          <w:sz w:val="32"/>
          <w:szCs w:val="32"/>
          <w:lang w:eastAsia="zh-CN"/>
        </w:rPr>
      </w:pPr>
      <w:r>
        <w:rPr>
          <w:rFonts w:ascii="仿宋_GB2312" w:eastAsia="仿宋_GB2312" w:hint="eastAsia"/>
          <w:b/>
          <w:sz w:val="32"/>
          <w:szCs w:val="32"/>
          <w:lang w:eastAsia="zh-CN"/>
        </w:rPr>
        <w:lastRenderedPageBreak/>
        <w:t>第三部分：</w:t>
      </w:r>
      <w:r w:rsidR="00400CF3">
        <w:rPr>
          <w:rFonts w:ascii="仿宋_GB2312" w:eastAsia="仿宋_GB2312" w:hAnsi="黑体" w:hint="eastAsia"/>
          <w:b/>
          <w:bCs/>
          <w:color w:val="000000"/>
          <w:sz w:val="32"/>
          <w:szCs w:val="32"/>
          <w:lang w:eastAsia="zh-CN"/>
        </w:rPr>
        <w:t>融水苗族自治县农业机械化管理局</w:t>
      </w:r>
      <w:r>
        <w:rPr>
          <w:rFonts w:ascii="仿宋_GB2312" w:eastAsia="仿宋_GB2312" w:hint="eastAsia"/>
          <w:b/>
          <w:sz w:val="32"/>
          <w:szCs w:val="32"/>
          <w:lang w:eastAsia="zh-CN"/>
        </w:rPr>
        <w:t>201</w:t>
      </w:r>
      <w:r w:rsidR="002D7E2C">
        <w:rPr>
          <w:rFonts w:ascii="仿宋_GB2312" w:eastAsia="仿宋_GB2312" w:hint="eastAsia"/>
          <w:b/>
          <w:sz w:val="32"/>
          <w:szCs w:val="32"/>
          <w:lang w:eastAsia="zh-CN"/>
        </w:rPr>
        <w:t>8</w:t>
      </w:r>
      <w:r>
        <w:rPr>
          <w:rFonts w:ascii="仿宋_GB2312" w:eastAsia="仿宋_GB2312" w:hint="eastAsia"/>
          <w:b/>
          <w:sz w:val="32"/>
          <w:szCs w:val="32"/>
          <w:lang w:eastAsia="zh-CN"/>
        </w:rPr>
        <w:t>年度部门决算情况说明</w:t>
      </w:r>
    </w:p>
    <w:p w:rsidR="004C25F1"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一、收入支出决算总体情况</w:t>
      </w:r>
      <w:r w:rsidR="002D7E2C">
        <w:rPr>
          <w:rFonts w:ascii="仿宋_GB2312" w:eastAsia="仿宋_GB2312" w:cs="仿宋_GB2312" w:hint="eastAsia"/>
          <w:sz w:val="32"/>
          <w:szCs w:val="32"/>
          <w:lang w:eastAsia="zh-CN"/>
        </w:rPr>
        <w:t>说明</w:t>
      </w:r>
    </w:p>
    <w:p w:rsidR="004C25F1"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二、收入决算情况</w:t>
      </w:r>
      <w:r w:rsidR="002D7E2C">
        <w:rPr>
          <w:rFonts w:ascii="仿宋_GB2312" w:eastAsia="仿宋_GB2312" w:cs="仿宋_GB2312" w:hint="eastAsia"/>
          <w:sz w:val="32"/>
          <w:szCs w:val="32"/>
          <w:lang w:eastAsia="zh-CN"/>
        </w:rPr>
        <w:t>说明</w:t>
      </w:r>
    </w:p>
    <w:p w:rsidR="004C25F1"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三、支出决算情况</w:t>
      </w:r>
      <w:r w:rsidR="002D7E2C">
        <w:rPr>
          <w:rFonts w:ascii="仿宋_GB2312" w:eastAsia="仿宋_GB2312" w:cs="仿宋_GB2312" w:hint="eastAsia"/>
          <w:sz w:val="32"/>
          <w:szCs w:val="32"/>
          <w:lang w:eastAsia="zh-CN"/>
        </w:rPr>
        <w:t>说明</w:t>
      </w:r>
    </w:p>
    <w:p w:rsidR="004C25F1"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四、财政拨款收入支出决算</w:t>
      </w:r>
      <w:r w:rsidR="002D7E2C">
        <w:rPr>
          <w:rFonts w:ascii="仿宋_GB2312" w:eastAsia="仿宋_GB2312" w:cs="仿宋_GB2312" w:hint="eastAsia"/>
          <w:sz w:val="32"/>
          <w:szCs w:val="32"/>
          <w:lang w:eastAsia="zh-CN"/>
        </w:rPr>
        <w:t>总体</w:t>
      </w:r>
      <w:r>
        <w:rPr>
          <w:rFonts w:ascii="仿宋_GB2312" w:eastAsia="仿宋_GB2312" w:cs="仿宋_GB2312" w:hint="eastAsia"/>
          <w:sz w:val="32"/>
          <w:szCs w:val="32"/>
          <w:lang w:eastAsia="zh-CN"/>
        </w:rPr>
        <w:t>情况</w:t>
      </w:r>
      <w:r w:rsidR="002D7E2C">
        <w:rPr>
          <w:rFonts w:ascii="仿宋_GB2312" w:eastAsia="仿宋_GB2312" w:cs="仿宋_GB2312" w:hint="eastAsia"/>
          <w:sz w:val="32"/>
          <w:szCs w:val="32"/>
          <w:lang w:eastAsia="zh-CN"/>
        </w:rPr>
        <w:t>说明</w:t>
      </w:r>
    </w:p>
    <w:p w:rsidR="004C25F1"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五、一般公共预算财政拨款支出决算情况</w:t>
      </w:r>
      <w:r w:rsidR="002D7E2C">
        <w:rPr>
          <w:rFonts w:ascii="仿宋_GB2312" w:eastAsia="仿宋_GB2312" w:cs="仿宋_GB2312" w:hint="eastAsia"/>
          <w:sz w:val="32"/>
          <w:szCs w:val="32"/>
          <w:lang w:eastAsia="zh-CN"/>
        </w:rPr>
        <w:t>说明</w:t>
      </w:r>
    </w:p>
    <w:p w:rsidR="004C25F1"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六、一般公共预算财政拨款基本支出决算情况</w:t>
      </w:r>
      <w:r w:rsidR="002D7E2C">
        <w:rPr>
          <w:rFonts w:ascii="仿宋_GB2312" w:eastAsia="仿宋_GB2312" w:cs="仿宋_GB2312" w:hint="eastAsia"/>
          <w:sz w:val="32"/>
          <w:szCs w:val="32"/>
          <w:lang w:eastAsia="zh-CN"/>
        </w:rPr>
        <w:t>说明</w:t>
      </w:r>
    </w:p>
    <w:p w:rsidR="004C25F1"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七、一般公共预算财政拨款“三公”经费支出决算情况</w:t>
      </w:r>
    </w:p>
    <w:p w:rsidR="004C25F1" w:rsidRDefault="004C25F1">
      <w:p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sz w:val="32"/>
          <w:szCs w:val="32"/>
          <w:lang w:eastAsia="zh-CN"/>
        </w:rPr>
        <w:t>八、</w:t>
      </w:r>
      <w:r>
        <w:rPr>
          <w:rFonts w:ascii="仿宋_GB2312" w:eastAsia="仿宋_GB2312" w:cs="仿宋_GB2312" w:hint="eastAsia"/>
          <w:bCs/>
          <w:sz w:val="32"/>
          <w:szCs w:val="32"/>
          <w:lang w:eastAsia="zh-CN"/>
        </w:rPr>
        <w:t>政府性基金预算财政拨款收入支出决算情况</w:t>
      </w:r>
      <w:r w:rsidR="002D7E2C">
        <w:rPr>
          <w:rFonts w:ascii="仿宋_GB2312" w:eastAsia="仿宋_GB2312" w:cs="仿宋_GB2312" w:hint="eastAsia"/>
          <w:sz w:val="32"/>
          <w:szCs w:val="32"/>
          <w:lang w:eastAsia="zh-CN"/>
        </w:rPr>
        <w:t>说明</w:t>
      </w:r>
    </w:p>
    <w:p w:rsidR="004C25F1" w:rsidRDefault="004C25F1">
      <w:p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九、</w:t>
      </w:r>
      <w:r w:rsidR="007E1B9F" w:rsidRPr="007E1B9F">
        <w:rPr>
          <w:rFonts w:ascii="仿宋_GB2312" w:eastAsia="仿宋_GB2312" w:cs="仿宋_GB2312" w:hint="eastAsia"/>
          <w:bCs/>
          <w:sz w:val="32"/>
          <w:szCs w:val="32"/>
          <w:lang w:eastAsia="zh-CN"/>
        </w:rPr>
        <w:t>预算绩效情况说明</w:t>
      </w:r>
    </w:p>
    <w:p w:rsidR="004C25F1"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bCs/>
          <w:sz w:val="32"/>
          <w:szCs w:val="32"/>
          <w:lang w:eastAsia="zh-CN"/>
        </w:rPr>
        <w:t>十、</w:t>
      </w:r>
      <w:r w:rsidR="007E1B9F" w:rsidRPr="007E1B9F">
        <w:rPr>
          <w:rFonts w:ascii="仿宋_GB2312" w:eastAsia="仿宋_GB2312" w:cs="仿宋_GB2312" w:hint="eastAsia"/>
          <w:bCs/>
          <w:sz w:val="32"/>
          <w:szCs w:val="32"/>
          <w:lang w:eastAsia="zh-CN"/>
        </w:rPr>
        <w:t>其他重要事项的情况说明</w:t>
      </w:r>
    </w:p>
    <w:p w:rsidR="004C25F1" w:rsidRDefault="004C25F1">
      <w:pPr>
        <w:ind w:firstLine="645"/>
        <w:rPr>
          <w:rFonts w:ascii="仿宋_GB2312" w:eastAsia="仿宋_GB2312"/>
          <w:b/>
          <w:sz w:val="32"/>
          <w:szCs w:val="32"/>
          <w:lang w:eastAsia="zh-CN"/>
        </w:rPr>
      </w:pPr>
      <w:r>
        <w:rPr>
          <w:rFonts w:ascii="仿宋_GB2312" w:eastAsia="仿宋_GB2312" w:hint="eastAsia"/>
          <w:b/>
          <w:sz w:val="32"/>
          <w:szCs w:val="32"/>
          <w:lang w:eastAsia="zh-CN"/>
        </w:rPr>
        <w:t>第四部分：名词解释</w:t>
      </w:r>
    </w:p>
    <w:p w:rsidR="004C25F1" w:rsidRDefault="007E1B9F">
      <w:pPr>
        <w:ind w:firstLine="646"/>
        <w:jc w:val="center"/>
        <w:rPr>
          <w:rFonts w:ascii="仿宋_GB2312" w:eastAsia="仿宋_GB2312"/>
          <w:b/>
          <w:sz w:val="32"/>
          <w:szCs w:val="32"/>
          <w:lang w:eastAsia="zh-CN"/>
        </w:rPr>
      </w:pPr>
      <w:r w:rsidRPr="007E1B9F">
        <w:rPr>
          <w:rFonts w:ascii="仿宋_GB2312" w:eastAsia="仿宋_GB2312" w:cs="仿宋_GB2312"/>
          <w:bCs/>
          <w:sz w:val="32"/>
          <w:szCs w:val="32"/>
          <w:lang w:eastAsia="zh-CN"/>
        </w:rPr>
        <w:br w:type="page"/>
      </w:r>
      <w:r w:rsidR="004C25F1">
        <w:rPr>
          <w:rFonts w:ascii="仿宋_GB2312" w:eastAsia="仿宋_GB2312" w:hint="eastAsia"/>
          <w:b/>
          <w:sz w:val="32"/>
          <w:szCs w:val="32"/>
          <w:lang w:eastAsia="zh-CN"/>
        </w:rPr>
        <w:lastRenderedPageBreak/>
        <w:t>第一部分：</w:t>
      </w:r>
      <w:r w:rsidR="002F7052">
        <w:rPr>
          <w:rFonts w:ascii="仿宋_GB2312" w:eastAsia="仿宋_GB2312" w:hAnsi="黑体" w:hint="eastAsia"/>
          <w:b/>
          <w:bCs/>
          <w:color w:val="000000"/>
          <w:sz w:val="32"/>
          <w:szCs w:val="32"/>
          <w:lang w:eastAsia="zh-CN"/>
        </w:rPr>
        <w:t>融水苗族自治县农业机械化管理局</w:t>
      </w:r>
      <w:r w:rsidR="004C25F1">
        <w:rPr>
          <w:rFonts w:ascii="仿宋_GB2312" w:eastAsia="仿宋_GB2312" w:hint="eastAsia"/>
          <w:b/>
          <w:sz w:val="32"/>
          <w:szCs w:val="32"/>
          <w:lang w:eastAsia="zh-CN"/>
        </w:rPr>
        <w:t>概况</w:t>
      </w:r>
    </w:p>
    <w:p w:rsidR="004C25F1" w:rsidRDefault="004C25F1">
      <w:pPr>
        <w:ind w:firstLine="646"/>
        <w:rPr>
          <w:rFonts w:ascii="仿宋_GB2312" w:eastAsia="仿宋_GB2312"/>
          <w:sz w:val="32"/>
          <w:szCs w:val="32"/>
          <w:lang w:eastAsia="zh-CN"/>
        </w:rPr>
      </w:pPr>
      <w:r>
        <w:rPr>
          <w:rFonts w:ascii="仿宋_GB2312" w:eastAsia="仿宋_GB2312" w:hint="eastAsia"/>
          <w:sz w:val="32"/>
          <w:szCs w:val="32"/>
          <w:lang w:eastAsia="zh-CN"/>
        </w:rPr>
        <w:t>一、</w:t>
      </w:r>
      <w:r w:rsidR="00DD409B">
        <w:rPr>
          <w:rFonts w:ascii="仿宋_GB2312" w:eastAsia="仿宋_GB2312" w:hint="eastAsia"/>
          <w:sz w:val="32"/>
          <w:szCs w:val="32"/>
          <w:lang w:eastAsia="zh-CN"/>
        </w:rPr>
        <w:t>部门职责</w:t>
      </w:r>
    </w:p>
    <w:p w:rsidR="00692578" w:rsidRDefault="00692578" w:rsidP="00692578">
      <w:pPr>
        <w:ind w:firstLineChars="150" w:firstLine="360"/>
        <w:rPr>
          <w:rFonts w:ascii="宋体" w:hAnsi="宋体" w:cs="宋体"/>
          <w:sz w:val="24"/>
          <w:lang w:eastAsia="zh-CN"/>
        </w:rPr>
      </w:pPr>
      <w:r>
        <w:rPr>
          <w:rFonts w:ascii="宋体" w:hAnsi="宋体" w:cs="宋体" w:hint="eastAsia"/>
          <w:sz w:val="24"/>
          <w:lang w:eastAsia="zh-CN"/>
        </w:rPr>
        <w:t>(一)、贯彻执行国家在农业机械化方面的方针、政策和法律法规，研究提出本县农业机械化的发展方向；贯彻实施自治区农机法规、规章及县委、县政府的决定。</w:t>
      </w:r>
    </w:p>
    <w:p w:rsidR="00692578" w:rsidRDefault="00692578" w:rsidP="00692578">
      <w:pPr>
        <w:ind w:firstLineChars="150" w:firstLine="360"/>
        <w:rPr>
          <w:rFonts w:ascii="宋体" w:hAnsi="宋体" w:cs="宋体"/>
          <w:sz w:val="24"/>
          <w:lang w:eastAsia="zh-CN"/>
        </w:rPr>
      </w:pPr>
      <w:r>
        <w:rPr>
          <w:rFonts w:ascii="宋体" w:hAnsi="宋体" w:cs="宋体" w:hint="eastAsia"/>
          <w:sz w:val="24"/>
          <w:lang w:eastAsia="zh-CN"/>
        </w:rPr>
        <w:t>(二)、负责农业机械重点科技项目的论证、申报和实施；负责新技术引进、开发、推广和应用，对批准实施的项目进行指导、监督和管理。</w:t>
      </w:r>
    </w:p>
    <w:p w:rsidR="00692578" w:rsidRDefault="00692578" w:rsidP="00692578">
      <w:pPr>
        <w:ind w:firstLineChars="150" w:firstLine="360"/>
        <w:rPr>
          <w:rFonts w:ascii="宋体" w:hAnsi="宋体" w:cs="宋体"/>
          <w:sz w:val="24"/>
          <w:lang w:eastAsia="zh-CN"/>
        </w:rPr>
      </w:pPr>
      <w:r>
        <w:rPr>
          <w:rFonts w:ascii="宋体" w:hAnsi="宋体" w:cs="宋体" w:hint="eastAsia"/>
          <w:sz w:val="24"/>
          <w:lang w:eastAsia="zh-CN"/>
        </w:rPr>
        <w:t>(三)、负责对农业机械的使用进行宏观管理，提高农业机械化普及和应用水平。</w:t>
      </w:r>
    </w:p>
    <w:p w:rsidR="00692578" w:rsidRDefault="00692578" w:rsidP="00692578">
      <w:pPr>
        <w:ind w:firstLineChars="150" w:firstLine="360"/>
        <w:rPr>
          <w:rFonts w:ascii="宋体" w:hAnsi="宋体" w:cs="宋体"/>
          <w:sz w:val="24"/>
          <w:lang w:eastAsia="zh-CN"/>
        </w:rPr>
      </w:pPr>
      <w:r>
        <w:rPr>
          <w:rFonts w:ascii="宋体" w:hAnsi="宋体" w:cs="宋体" w:hint="eastAsia"/>
          <w:sz w:val="24"/>
          <w:lang w:eastAsia="zh-CN"/>
        </w:rPr>
        <w:t>(四)、负责拖拉机、联合收割机、农用运输车等农业机械的安全监理，发牌发证、入户管理、年度检验、技术检测，进行安全生产宣传教育、技术培训。</w:t>
      </w:r>
    </w:p>
    <w:p w:rsidR="00692578" w:rsidRDefault="00692578" w:rsidP="00692578">
      <w:pPr>
        <w:ind w:firstLineChars="150" w:firstLine="360"/>
        <w:rPr>
          <w:rFonts w:ascii="宋体" w:hAnsi="宋体" w:cs="宋体"/>
          <w:sz w:val="24"/>
          <w:lang w:eastAsia="zh-CN"/>
        </w:rPr>
      </w:pPr>
      <w:r>
        <w:rPr>
          <w:rFonts w:ascii="宋体" w:hAnsi="宋体" w:cs="宋体" w:hint="eastAsia"/>
          <w:sz w:val="24"/>
          <w:lang w:eastAsia="zh-CN"/>
        </w:rPr>
        <w:t>(五)、组织协调农业机械投入抢险救灾和农业开发，负责农业救灾柴油指标及各项补贴资金的分配、使用、管理。</w:t>
      </w:r>
    </w:p>
    <w:p w:rsidR="00692578" w:rsidRDefault="00692578" w:rsidP="00692578">
      <w:pPr>
        <w:ind w:firstLineChars="150" w:firstLine="360"/>
        <w:rPr>
          <w:rFonts w:ascii="宋体" w:hAnsi="宋体" w:cs="宋体"/>
          <w:sz w:val="24"/>
          <w:lang w:eastAsia="zh-CN"/>
        </w:rPr>
      </w:pPr>
      <w:r>
        <w:rPr>
          <w:rFonts w:ascii="宋体" w:hAnsi="宋体" w:cs="宋体" w:hint="eastAsia"/>
          <w:sz w:val="24"/>
          <w:lang w:eastAsia="zh-CN"/>
        </w:rPr>
        <w:t>(六)、负责农机维修网点和农机供应网点宏观管理及业务指导。</w:t>
      </w:r>
    </w:p>
    <w:p w:rsidR="00692578" w:rsidRDefault="00692578" w:rsidP="00692578">
      <w:pPr>
        <w:ind w:firstLineChars="150" w:firstLine="360"/>
        <w:rPr>
          <w:rFonts w:ascii="宋体" w:hAnsi="宋体" w:cs="宋体"/>
          <w:sz w:val="24"/>
          <w:lang w:eastAsia="zh-CN"/>
        </w:rPr>
      </w:pPr>
      <w:r>
        <w:rPr>
          <w:rFonts w:ascii="宋体" w:hAnsi="宋体" w:cs="宋体" w:hint="eastAsia"/>
          <w:sz w:val="24"/>
          <w:lang w:eastAsia="zh-CN"/>
        </w:rPr>
        <w:t>(七)、负责全县农机化管理、培训、科研推广、供应维修、安全监理行业管理。</w:t>
      </w:r>
    </w:p>
    <w:p w:rsidR="00692578" w:rsidRDefault="00692578" w:rsidP="00692578">
      <w:pPr>
        <w:ind w:firstLineChars="150" w:firstLine="360"/>
        <w:rPr>
          <w:rFonts w:ascii="宋体" w:hAnsi="宋体" w:cs="宋体"/>
          <w:sz w:val="24"/>
          <w:lang w:eastAsia="zh-CN"/>
        </w:rPr>
      </w:pPr>
      <w:r>
        <w:rPr>
          <w:rFonts w:ascii="宋体" w:hAnsi="宋体" w:cs="宋体" w:hint="eastAsia"/>
          <w:sz w:val="24"/>
          <w:lang w:eastAsia="zh-CN"/>
        </w:rPr>
        <w:t>(八)、指导农机职业教育和成人教育。组织实施拖拉机、联合收割机、农用运输车等农业机械的使用、驾驶、维修、管理等各类人员的培训、考核、发证与年度审验工作。</w:t>
      </w:r>
    </w:p>
    <w:p w:rsidR="00692578" w:rsidRDefault="00692578" w:rsidP="00692578">
      <w:pPr>
        <w:ind w:firstLineChars="150" w:firstLine="360"/>
        <w:rPr>
          <w:rFonts w:ascii="宋体" w:hAnsi="宋体" w:cs="宋体"/>
          <w:sz w:val="24"/>
          <w:lang w:eastAsia="zh-CN"/>
        </w:rPr>
      </w:pPr>
      <w:r>
        <w:rPr>
          <w:rFonts w:ascii="宋体" w:hAnsi="宋体" w:cs="宋体" w:hint="eastAsia"/>
          <w:sz w:val="24"/>
          <w:lang w:eastAsia="zh-CN"/>
        </w:rPr>
        <w:t>(九)、指导农机系统的财务管理，对重大农业机械化项目资金和其他专项资金的使用进行监督和管理。</w:t>
      </w:r>
    </w:p>
    <w:p w:rsidR="00692578" w:rsidRDefault="00692578" w:rsidP="00692578">
      <w:pPr>
        <w:ind w:firstLine="646"/>
        <w:rPr>
          <w:rFonts w:ascii="宋体" w:hAnsi="宋体" w:cs="宋体"/>
          <w:sz w:val="24"/>
          <w:lang w:eastAsia="zh-CN"/>
        </w:rPr>
      </w:pPr>
      <w:r>
        <w:rPr>
          <w:rFonts w:ascii="宋体" w:hAnsi="宋体" w:cs="宋体" w:hint="eastAsia"/>
          <w:sz w:val="24"/>
          <w:lang w:eastAsia="zh-CN"/>
        </w:rPr>
        <w:t>(十)、承办县委、县政府和上级业务主管部门交办的其他工作。</w:t>
      </w:r>
    </w:p>
    <w:p w:rsidR="004C25F1" w:rsidRDefault="004C25F1" w:rsidP="00692578">
      <w:pPr>
        <w:ind w:firstLine="646"/>
        <w:rPr>
          <w:rFonts w:ascii="仿宋_GB2312" w:eastAsia="仿宋_GB2312"/>
          <w:sz w:val="32"/>
          <w:szCs w:val="32"/>
          <w:lang w:eastAsia="zh-CN"/>
        </w:rPr>
      </w:pPr>
      <w:r>
        <w:rPr>
          <w:rFonts w:ascii="仿宋_GB2312" w:eastAsia="仿宋_GB2312" w:hint="eastAsia"/>
          <w:sz w:val="32"/>
          <w:szCs w:val="32"/>
          <w:lang w:eastAsia="zh-CN"/>
        </w:rPr>
        <w:t>二、</w:t>
      </w:r>
      <w:r w:rsidR="00DD409B">
        <w:rPr>
          <w:rFonts w:ascii="仿宋_GB2312" w:eastAsia="仿宋_GB2312" w:hint="eastAsia"/>
          <w:sz w:val="32"/>
          <w:szCs w:val="32"/>
          <w:lang w:eastAsia="zh-CN"/>
        </w:rPr>
        <w:t>机构设置</w:t>
      </w:r>
    </w:p>
    <w:p w:rsidR="00692578" w:rsidRDefault="00692578" w:rsidP="00692578">
      <w:pPr>
        <w:ind w:firstLineChars="250" w:firstLine="600"/>
        <w:rPr>
          <w:rFonts w:ascii="宋体" w:hAnsi="宋体" w:cs="宋体"/>
          <w:sz w:val="24"/>
          <w:lang w:eastAsia="zh-CN"/>
        </w:rPr>
      </w:pPr>
      <w:r>
        <w:rPr>
          <w:rFonts w:ascii="宋体" w:hAnsi="宋体" w:cs="宋体" w:hint="eastAsia"/>
          <w:sz w:val="24"/>
          <w:lang w:eastAsia="zh-CN"/>
        </w:rPr>
        <w:t>融水县农业机械化管理局共有直属单位3个。其中行政单位0个，参照公务员管理事业单位2个，全额拨款事业单位1个，差额拨款事业单位0个，自收自支事业单位0个。参照公务员管理事业单位分别融水县农机监理站，融水县农机推广站。全额拨款事业单位分别是：融水县农业机械化技术学校。无差额拨款事业单位。无自收自支事业单位。</w:t>
      </w:r>
      <w:r>
        <w:rPr>
          <w:rFonts w:ascii="宋体" w:hAnsi="宋体" w:cs="宋体" w:hint="eastAsia"/>
          <w:sz w:val="24"/>
          <w:lang w:eastAsia="zh-CN"/>
        </w:rPr>
        <w:br/>
        <w:t>机关本级内设科室为别为：融水县农业机械化管理局办公室，融水县农业机械化管理局业务股。</w:t>
      </w:r>
      <w:r>
        <w:rPr>
          <w:rFonts w:ascii="宋体" w:hAnsi="宋体" w:cs="宋体" w:hint="eastAsia"/>
          <w:sz w:val="24"/>
          <w:lang w:eastAsia="zh-CN"/>
        </w:rPr>
        <w:br/>
        <w:t xml:space="preserve">    编制现状及人员构成:单位人员编制总数为32人，其中：行政编制（含参公单位）27人，事业编制5人，工勤编制0人。编内在职32人，其中：行政在职27人，全额</w:t>
      </w:r>
      <w:r>
        <w:rPr>
          <w:rFonts w:ascii="宋体" w:hAnsi="宋体" w:cs="宋体" w:hint="eastAsia"/>
          <w:sz w:val="24"/>
          <w:lang w:eastAsia="zh-CN"/>
        </w:rPr>
        <w:lastRenderedPageBreak/>
        <w:t>事业在职5人，工勤编制0人。离休人员0人，退休补助0人。</w:t>
      </w:r>
      <w:r>
        <w:rPr>
          <w:rFonts w:ascii="宋体" w:hAnsi="宋体" w:cs="宋体" w:hint="eastAsia"/>
          <w:sz w:val="24"/>
          <w:lang w:eastAsia="zh-CN"/>
        </w:rPr>
        <w:br/>
        <w:t>（一）机关本级</w:t>
      </w:r>
      <w:r>
        <w:rPr>
          <w:rFonts w:ascii="宋体" w:hAnsi="宋体" w:cs="宋体" w:hint="eastAsia"/>
          <w:sz w:val="24"/>
          <w:lang w:eastAsia="zh-CN"/>
        </w:rPr>
        <w:br/>
        <w:t>编制9人，其中：行政编制9人，工勤编制0人。编内在职12人，其中：行政在职12人，工勤编制0人。离休人员6人，退休补助0人。</w:t>
      </w:r>
      <w:r>
        <w:rPr>
          <w:rFonts w:ascii="宋体" w:hAnsi="宋体" w:cs="宋体" w:hint="eastAsia"/>
          <w:sz w:val="24"/>
          <w:lang w:eastAsia="zh-CN"/>
        </w:rPr>
        <w:br/>
        <w:t>（二）县农机监理站</w:t>
      </w:r>
      <w:r>
        <w:rPr>
          <w:rFonts w:ascii="宋体" w:hAnsi="宋体" w:cs="宋体" w:hint="eastAsia"/>
          <w:sz w:val="24"/>
          <w:lang w:eastAsia="zh-CN"/>
        </w:rPr>
        <w:br/>
        <w:t>参公编制7人，编内在职7人，退休人员4人，聘用人员0人。离休人员0人，退休补助0人。</w:t>
      </w:r>
    </w:p>
    <w:p w:rsidR="00692578" w:rsidRDefault="00692578" w:rsidP="00692578">
      <w:pPr>
        <w:rPr>
          <w:rFonts w:ascii="宋体" w:hAnsi="宋体" w:cs="宋体"/>
          <w:sz w:val="24"/>
          <w:lang w:eastAsia="zh-CN"/>
        </w:rPr>
      </w:pPr>
      <w:r>
        <w:rPr>
          <w:rFonts w:ascii="宋体" w:hAnsi="宋体" w:cs="宋体" w:hint="eastAsia"/>
          <w:sz w:val="24"/>
          <w:lang w:eastAsia="zh-CN"/>
        </w:rPr>
        <w:t>（三）县农机推广站</w:t>
      </w:r>
    </w:p>
    <w:p w:rsidR="00692578" w:rsidRDefault="00692578" w:rsidP="00692578">
      <w:pPr>
        <w:rPr>
          <w:rFonts w:ascii="宋体" w:hAnsi="宋体" w:cs="宋体"/>
          <w:sz w:val="24"/>
          <w:lang w:eastAsia="zh-CN"/>
        </w:rPr>
      </w:pPr>
      <w:r>
        <w:rPr>
          <w:rFonts w:ascii="宋体" w:hAnsi="宋体" w:cs="宋体" w:hint="eastAsia"/>
          <w:sz w:val="24"/>
          <w:lang w:eastAsia="zh-CN"/>
        </w:rPr>
        <w:t>参公编制9人，编内在职8人，退休人员5人，聘用人员0人。离休人员0人，退休补助0人。</w:t>
      </w:r>
      <w:r>
        <w:rPr>
          <w:rFonts w:ascii="宋体" w:hAnsi="宋体" w:cs="宋体" w:hint="eastAsia"/>
          <w:sz w:val="24"/>
          <w:lang w:eastAsia="zh-CN"/>
        </w:rPr>
        <w:br/>
        <w:t>（四）融水县农业机械化技术学校</w:t>
      </w:r>
    </w:p>
    <w:p w:rsidR="00692578" w:rsidRDefault="00692578" w:rsidP="00692578">
      <w:pPr>
        <w:rPr>
          <w:rFonts w:asciiTheme="minorHAnsi" w:eastAsiaTheme="minorEastAsia" w:hAnsiTheme="minorHAnsi" w:cstheme="minorBidi"/>
          <w:kern w:val="2"/>
          <w:sz w:val="21"/>
          <w:lang w:eastAsia="zh-CN" w:bidi="ar-SA"/>
        </w:rPr>
      </w:pPr>
      <w:r>
        <w:rPr>
          <w:rFonts w:ascii="宋体" w:hAnsi="宋体" w:cs="宋体" w:hint="eastAsia"/>
          <w:sz w:val="24"/>
          <w:lang w:eastAsia="zh-CN"/>
        </w:rPr>
        <w:t>全额事业编制5人，编内在职5人，退休人员4人，聘用人员0人。离休人员0人，退休补助0人。</w:t>
      </w:r>
    </w:p>
    <w:p w:rsidR="004C25F1" w:rsidRPr="00692578" w:rsidRDefault="004C25F1">
      <w:pPr>
        <w:ind w:firstLine="645"/>
        <w:rPr>
          <w:rFonts w:ascii="仿宋_GB2312" w:eastAsia="仿宋_GB2312"/>
          <w:sz w:val="32"/>
          <w:szCs w:val="32"/>
          <w:lang w:eastAsia="zh-CN"/>
        </w:rPr>
      </w:pPr>
    </w:p>
    <w:p w:rsidR="004C25F1" w:rsidRDefault="004C25F1">
      <w:pPr>
        <w:jc w:val="center"/>
        <w:rPr>
          <w:lang w:eastAsia="zh-CN"/>
        </w:rPr>
      </w:pPr>
    </w:p>
    <w:p w:rsidR="004C25F1" w:rsidRDefault="004C25F1">
      <w:pPr>
        <w:jc w:val="center"/>
        <w:rPr>
          <w:lang w:eastAsia="zh-CN"/>
        </w:rPr>
      </w:pPr>
    </w:p>
    <w:p w:rsidR="004C25F1" w:rsidRDefault="004C25F1">
      <w:pPr>
        <w:jc w:val="center"/>
        <w:rPr>
          <w:lang w:eastAsia="zh-CN"/>
        </w:rPr>
      </w:pPr>
    </w:p>
    <w:p w:rsidR="004C25F1" w:rsidRDefault="004C25F1">
      <w:pPr>
        <w:jc w:val="center"/>
        <w:rPr>
          <w:lang w:eastAsia="zh-CN"/>
        </w:rPr>
      </w:pPr>
    </w:p>
    <w:p w:rsidR="004C25F1" w:rsidRDefault="004C25F1">
      <w:pPr>
        <w:jc w:val="center"/>
        <w:rPr>
          <w:lang w:eastAsia="zh-CN"/>
        </w:rPr>
      </w:pPr>
    </w:p>
    <w:p w:rsidR="004C25F1" w:rsidRDefault="004C25F1">
      <w:pPr>
        <w:jc w:val="center"/>
        <w:rPr>
          <w:lang w:eastAsia="zh-CN"/>
        </w:rPr>
      </w:pPr>
    </w:p>
    <w:p w:rsidR="004C25F1" w:rsidRDefault="004C25F1">
      <w:pPr>
        <w:jc w:val="center"/>
        <w:rPr>
          <w:lang w:eastAsia="zh-CN"/>
        </w:rPr>
      </w:pPr>
    </w:p>
    <w:p w:rsidR="004C25F1" w:rsidRDefault="004C25F1">
      <w:pPr>
        <w:jc w:val="center"/>
        <w:rPr>
          <w:lang w:eastAsia="zh-CN"/>
        </w:rPr>
      </w:pPr>
    </w:p>
    <w:p w:rsidR="004C25F1" w:rsidRDefault="004C25F1">
      <w:pPr>
        <w:jc w:val="center"/>
        <w:rPr>
          <w:lang w:eastAsia="zh-CN"/>
        </w:rPr>
      </w:pPr>
    </w:p>
    <w:p w:rsidR="004C25F1" w:rsidRDefault="004C25F1">
      <w:pPr>
        <w:jc w:val="center"/>
        <w:rPr>
          <w:lang w:eastAsia="zh-CN"/>
        </w:rPr>
      </w:pPr>
    </w:p>
    <w:p w:rsidR="00205571" w:rsidRDefault="00205571" w:rsidP="007E1B9F">
      <w:pPr>
        <w:jc w:val="both"/>
        <w:rPr>
          <w:rFonts w:ascii="仿宋_GB2312" w:eastAsia="仿宋_GB2312"/>
          <w:b/>
          <w:sz w:val="32"/>
          <w:szCs w:val="32"/>
          <w:lang w:eastAsia="zh-CN"/>
        </w:rPr>
      </w:pPr>
    </w:p>
    <w:p w:rsidR="00205571" w:rsidRDefault="00205571" w:rsidP="007E1B9F">
      <w:pPr>
        <w:jc w:val="both"/>
        <w:rPr>
          <w:rFonts w:ascii="仿宋_GB2312" w:eastAsia="仿宋_GB2312"/>
          <w:b/>
          <w:sz w:val="32"/>
          <w:szCs w:val="32"/>
          <w:lang w:eastAsia="zh-CN"/>
        </w:rPr>
      </w:pPr>
    </w:p>
    <w:p w:rsidR="00205571" w:rsidRDefault="00205571" w:rsidP="007E1B9F">
      <w:pPr>
        <w:jc w:val="both"/>
        <w:rPr>
          <w:rFonts w:ascii="仿宋_GB2312" w:eastAsia="仿宋_GB2312"/>
          <w:b/>
          <w:sz w:val="32"/>
          <w:szCs w:val="32"/>
          <w:lang w:eastAsia="zh-CN"/>
        </w:rPr>
      </w:pPr>
    </w:p>
    <w:p w:rsidR="004C25F1" w:rsidRPr="00351584" w:rsidRDefault="004C25F1" w:rsidP="00351584">
      <w:pPr>
        <w:jc w:val="both"/>
        <w:rPr>
          <w:rFonts w:ascii="仿宋_GB2312" w:eastAsia="仿宋_GB2312"/>
          <w:b/>
          <w:sz w:val="32"/>
          <w:szCs w:val="32"/>
          <w:lang w:eastAsia="zh-CN"/>
        </w:rPr>
      </w:pPr>
      <w:r>
        <w:rPr>
          <w:rFonts w:ascii="仿宋_GB2312" w:eastAsia="仿宋_GB2312" w:hint="eastAsia"/>
          <w:b/>
          <w:sz w:val="32"/>
          <w:szCs w:val="32"/>
          <w:lang w:eastAsia="zh-CN"/>
        </w:rPr>
        <w:t>第二部分：</w:t>
      </w:r>
      <w:r w:rsidR="00B6000E">
        <w:rPr>
          <w:rFonts w:ascii="仿宋_GB2312" w:eastAsia="仿宋_GB2312" w:hAnsi="黑体" w:hint="eastAsia"/>
          <w:b/>
          <w:bCs/>
          <w:color w:val="000000"/>
          <w:sz w:val="32"/>
          <w:szCs w:val="32"/>
          <w:lang w:eastAsia="zh-CN"/>
        </w:rPr>
        <w:t>融水苗族自治县农业机械化管理局</w:t>
      </w:r>
      <w:r>
        <w:rPr>
          <w:rFonts w:ascii="仿宋_GB2312" w:eastAsia="仿宋_GB2312" w:hint="eastAsia"/>
          <w:b/>
          <w:sz w:val="32"/>
          <w:szCs w:val="32"/>
          <w:lang w:eastAsia="zh-CN"/>
        </w:rPr>
        <w:t xml:space="preserve"> 201</w:t>
      </w:r>
      <w:r w:rsidR="00DD409B">
        <w:rPr>
          <w:rFonts w:ascii="仿宋_GB2312" w:eastAsia="仿宋_GB2312" w:hint="eastAsia"/>
          <w:b/>
          <w:sz w:val="32"/>
          <w:szCs w:val="32"/>
          <w:lang w:eastAsia="zh-CN"/>
        </w:rPr>
        <w:t>8</w:t>
      </w:r>
      <w:r>
        <w:rPr>
          <w:rFonts w:ascii="仿宋_GB2312" w:eastAsia="仿宋_GB2312" w:hint="eastAsia"/>
          <w:b/>
          <w:sz w:val="32"/>
          <w:szCs w:val="32"/>
          <w:lang w:eastAsia="zh-CN"/>
        </w:rPr>
        <w:t>年</w:t>
      </w:r>
      <w:r w:rsidR="00DD409B">
        <w:rPr>
          <w:rFonts w:ascii="仿宋_GB2312" w:eastAsia="仿宋_GB2312" w:hint="eastAsia"/>
          <w:b/>
          <w:sz w:val="32"/>
          <w:szCs w:val="32"/>
          <w:lang w:eastAsia="zh-CN"/>
        </w:rPr>
        <w:t>度</w:t>
      </w:r>
      <w:r>
        <w:rPr>
          <w:rFonts w:ascii="仿宋_GB2312" w:eastAsia="仿宋_GB2312" w:hint="eastAsia"/>
          <w:b/>
          <w:sz w:val="32"/>
          <w:szCs w:val="32"/>
          <w:lang w:eastAsia="zh-CN"/>
        </w:rPr>
        <w:t>部门决算报表</w:t>
      </w:r>
    </w:p>
    <w:tbl>
      <w:tblPr>
        <w:tblW w:w="0" w:type="auto"/>
        <w:jc w:val="center"/>
        <w:tblLayout w:type="fixed"/>
        <w:tblLook w:val="0000"/>
      </w:tblPr>
      <w:tblGrid>
        <w:gridCol w:w="2895"/>
        <w:gridCol w:w="1085"/>
        <w:gridCol w:w="3123"/>
        <w:gridCol w:w="1552"/>
        <w:gridCol w:w="65"/>
      </w:tblGrid>
      <w:tr w:rsidR="004C25F1" w:rsidRPr="004C25F1">
        <w:trPr>
          <w:gridAfter w:val="1"/>
          <w:wAfter w:w="65" w:type="dxa"/>
          <w:trHeight w:val="570"/>
          <w:jc w:val="center"/>
        </w:trPr>
        <w:tc>
          <w:tcPr>
            <w:tcW w:w="8655" w:type="dxa"/>
            <w:gridSpan w:val="4"/>
            <w:tcBorders>
              <w:top w:val="nil"/>
              <w:left w:val="nil"/>
              <w:bottom w:val="nil"/>
              <w:right w:val="nil"/>
            </w:tcBorders>
            <w:vAlign w:val="bottom"/>
          </w:tcPr>
          <w:p w:rsidR="004C25F1" w:rsidRDefault="004C25F1" w:rsidP="00351584">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表一：收入支出决算总表</w:t>
            </w:r>
          </w:p>
          <w:p w:rsidR="004C25F1" w:rsidRPr="004C25F1" w:rsidRDefault="004C25F1" w:rsidP="00351584">
            <w:pPr>
              <w:jc w:val="right"/>
              <w:rPr>
                <w:rFonts w:ascii="宋体" w:hAnsi="宋体" w:cs="宋体"/>
              </w:rPr>
            </w:pPr>
            <w:r w:rsidRPr="004C25F1">
              <w:rPr>
                <w:rFonts w:ascii="宋体" w:hAnsi="宋体" w:cs="宋体" w:hint="eastAsia"/>
              </w:rPr>
              <w:t>单位：</w:t>
            </w:r>
            <w:r w:rsidRPr="004C25F1">
              <w:rPr>
                <w:rFonts w:ascii="宋体" w:hAnsi="宋体" w:cs="宋体"/>
              </w:rPr>
              <w:t>万元</w:t>
            </w:r>
          </w:p>
        </w:tc>
      </w:tr>
      <w:tr w:rsidR="004C25F1" w:rsidRPr="004C25F1">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4C25F1" w:rsidRPr="004C25F1" w:rsidRDefault="004C25F1">
            <w:pPr>
              <w:ind w:firstLine="400"/>
              <w:jc w:val="center"/>
              <w:rPr>
                <w:rFonts w:ascii="宋体" w:hAnsi="宋体" w:cs="宋体"/>
                <w:color w:val="000000"/>
              </w:rPr>
            </w:pPr>
            <w:r w:rsidRPr="004C25F1">
              <w:rPr>
                <w:rFonts w:ascii="宋体" w:hAnsi="宋体" w:cs="宋体" w:hint="eastAsia"/>
                <w:color w:val="000000"/>
              </w:rPr>
              <w:t>收    入</w:t>
            </w:r>
          </w:p>
        </w:tc>
        <w:tc>
          <w:tcPr>
            <w:tcW w:w="4740" w:type="dxa"/>
            <w:gridSpan w:val="3"/>
            <w:tcBorders>
              <w:top w:val="single" w:sz="4" w:space="0" w:color="auto"/>
              <w:left w:val="nil"/>
              <w:bottom w:val="single" w:sz="4" w:space="0" w:color="auto"/>
              <w:right w:val="single" w:sz="4" w:space="0" w:color="auto"/>
            </w:tcBorders>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支    出</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项目</w:t>
            </w:r>
          </w:p>
        </w:tc>
        <w:tc>
          <w:tcPr>
            <w:tcW w:w="10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决算数</w:t>
            </w:r>
          </w:p>
        </w:tc>
        <w:tc>
          <w:tcPr>
            <w:tcW w:w="3123"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项目</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决算数</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一、财政拨款</w:t>
            </w: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205571">
              <w:rPr>
                <w:rFonts w:ascii="宋体" w:hAnsi="宋体" w:cs="宋体" w:hint="eastAsia"/>
                <w:color w:val="000000"/>
                <w:lang w:eastAsia="zh-CN"/>
              </w:rPr>
              <w:t>625.29</w:t>
            </w:r>
          </w:p>
        </w:tc>
        <w:tc>
          <w:tcPr>
            <w:tcW w:w="3123"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lang w:eastAsia="zh-CN"/>
              </w:rPr>
              <w:t>一、一般公共服务支出</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lang w:eastAsia="zh-CN"/>
              </w:rPr>
              <w:t xml:space="preserve">　</w:t>
            </w:r>
            <w:r w:rsidR="00E62F4F">
              <w:rPr>
                <w:rFonts w:ascii="宋体" w:hAnsi="宋体" w:cs="宋体" w:hint="eastAsia"/>
                <w:color w:val="000000"/>
                <w:lang w:eastAsia="zh-CN"/>
              </w:rPr>
              <w:t>0</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二、事业收入</w:t>
            </w: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205571">
              <w:rPr>
                <w:rFonts w:ascii="宋体" w:hAnsi="宋体" w:cs="宋体" w:hint="eastAsia"/>
                <w:color w:val="000000"/>
                <w:lang w:eastAsia="zh-CN"/>
              </w:rPr>
              <w:t>5.4</w:t>
            </w:r>
          </w:p>
        </w:tc>
        <w:tc>
          <w:tcPr>
            <w:tcW w:w="3123"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二、外交支出</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E62F4F">
              <w:rPr>
                <w:rFonts w:ascii="宋体" w:hAnsi="宋体" w:cs="宋体" w:hint="eastAsia"/>
                <w:color w:val="000000"/>
                <w:lang w:eastAsia="zh-CN"/>
              </w:rPr>
              <w:t>0</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lang w:eastAsia="zh-CN"/>
              </w:rPr>
              <w:t>三、事业单位经营收入</w:t>
            </w: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lang w:eastAsia="zh-CN"/>
              </w:rPr>
              <w:t xml:space="preserve">　</w:t>
            </w:r>
            <w:r w:rsidR="00E62F4F">
              <w:rPr>
                <w:rFonts w:ascii="宋体" w:hAnsi="宋体" w:cs="宋体" w:hint="eastAsia"/>
                <w:color w:val="000000"/>
                <w:lang w:eastAsia="zh-CN"/>
              </w:rPr>
              <w:t>0</w:t>
            </w:r>
          </w:p>
        </w:tc>
        <w:tc>
          <w:tcPr>
            <w:tcW w:w="3123"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三、教育支出</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E62F4F">
              <w:rPr>
                <w:rFonts w:ascii="宋体" w:hAnsi="宋体" w:cs="宋体" w:hint="eastAsia"/>
                <w:color w:val="000000"/>
                <w:lang w:eastAsia="zh-CN"/>
              </w:rPr>
              <w:t>0</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四、其他收入</w:t>
            </w: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205571">
              <w:rPr>
                <w:rFonts w:ascii="宋体" w:hAnsi="宋体" w:cs="宋体" w:hint="eastAsia"/>
                <w:color w:val="000000"/>
                <w:lang w:eastAsia="zh-CN"/>
              </w:rPr>
              <w:t>3.1</w:t>
            </w:r>
            <w:r w:rsidR="00DE5925">
              <w:rPr>
                <w:rFonts w:ascii="宋体" w:hAnsi="宋体" w:cs="宋体" w:hint="eastAsia"/>
                <w:color w:val="000000"/>
                <w:lang w:eastAsia="zh-CN"/>
              </w:rPr>
              <w:t>1</w:t>
            </w:r>
          </w:p>
        </w:tc>
        <w:tc>
          <w:tcPr>
            <w:tcW w:w="3123"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四、科学技术支出</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E62F4F">
              <w:rPr>
                <w:rFonts w:ascii="宋体" w:hAnsi="宋体" w:cs="宋体" w:hint="eastAsia"/>
                <w:color w:val="000000"/>
                <w:lang w:eastAsia="zh-CN"/>
              </w:rPr>
              <w:t>0</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4C25F1" w:rsidRPr="004C25F1" w:rsidRDefault="00205571">
            <w:pPr>
              <w:rPr>
                <w:rFonts w:ascii="宋体" w:hAnsi="宋体" w:cs="宋体"/>
                <w:color w:val="000000"/>
                <w:lang w:eastAsia="zh-CN"/>
              </w:rPr>
            </w:pPr>
            <w:r>
              <w:rPr>
                <w:rFonts w:ascii="宋体" w:hAnsi="宋体" w:cs="宋体" w:hint="eastAsia"/>
                <w:color w:val="000000"/>
                <w:lang w:eastAsia="zh-CN"/>
              </w:rPr>
              <w:t>八、社会保障和就业支出</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lang w:eastAsia="zh-CN"/>
              </w:rPr>
              <w:t xml:space="preserve">　</w:t>
            </w:r>
            <w:r w:rsidR="00205571">
              <w:rPr>
                <w:rFonts w:ascii="宋体" w:hAnsi="宋体" w:cs="宋体" w:hint="eastAsia"/>
                <w:color w:val="000000"/>
                <w:lang w:eastAsia="zh-CN"/>
              </w:rPr>
              <w:t>54.06</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p>
        </w:tc>
        <w:tc>
          <w:tcPr>
            <w:tcW w:w="3123" w:type="dxa"/>
            <w:tcBorders>
              <w:top w:val="nil"/>
              <w:left w:val="nil"/>
              <w:bottom w:val="single" w:sz="4" w:space="0" w:color="auto"/>
              <w:right w:val="single" w:sz="4" w:space="0" w:color="auto"/>
            </w:tcBorders>
            <w:vAlign w:val="center"/>
          </w:tcPr>
          <w:p w:rsidR="004C25F1" w:rsidRPr="004C25F1" w:rsidRDefault="00205571">
            <w:pPr>
              <w:rPr>
                <w:rFonts w:ascii="宋体" w:hAnsi="宋体" w:cs="宋体"/>
                <w:color w:val="000000"/>
                <w:lang w:eastAsia="zh-CN"/>
              </w:rPr>
            </w:pPr>
            <w:r>
              <w:rPr>
                <w:rFonts w:ascii="宋体" w:hAnsi="宋体" w:cs="宋体" w:hint="eastAsia"/>
                <w:color w:val="000000"/>
                <w:lang w:eastAsia="zh-CN"/>
              </w:rPr>
              <w:t>九、医疗卫生与计划生育支出</w:t>
            </w:r>
          </w:p>
        </w:tc>
        <w:tc>
          <w:tcPr>
            <w:tcW w:w="1617" w:type="dxa"/>
            <w:gridSpan w:val="2"/>
            <w:tcBorders>
              <w:top w:val="nil"/>
              <w:left w:val="nil"/>
              <w:bottom w:val="single" w:sz="4" w:space="0" w:color="auto"/>
              <w:right w:val="single" w:sz="4" w:space="0" w:color="auto"/>
            </w:tcBorders>
            <w:vAlign w:val="center"/>
          </w:tcPr>
          <w:p w:rsidR="004C25F1" w:rsidRPr="004C25F1" w:rsidRDefault="004C25F1" w:rsidP="00205571">
            <w:pPr>
              <w:rPr>
                <w:rFonts w:ascii="宋体" w:hAnsi="宋体" w:cs="宋体"/>
                <w:color w:val="000000"/>
                <w:lang w:eastAsia="zh-CN"/>
              </w:rPr>
            </w:pPr>
            <w:r w:rsidRPr="004C25F1">
              <w:rPr>
                <w:rFonts w:ascii="宋体" w:hAnsi="宋体" w:cs="宋体" w:hint="eastAsia"/>
                <w:color w:val="000000"/>
                <w:lang w:eastAsia="zh-CN"/>
              </w:rPr>
              <w:t xml:space="preserve">　</w:t>
            </w:r>
            <w:r w:rsidR="00205571">
              <w:rPr>
                <w:rFonts w:ascii="宋体" w:hAnsi="宋体" w:cs="宋体" w:hint="eastAsia"/>
                <w:color w:val="000000"/>
                <w:lang w:eastAsia="zh-CN"/>
              </w:rPr>
              <w:t>30.27</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lang w:eastAsia="zh-CN"/>
              </w:rPr>
              <w:t xml:space="preserve">　</w:t>
            </w: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lang w:eastAsia="zh-CN"/>
              </w:rPr>
              <w:t xml:space="preserve">　</w:t>
            </w:r>
          </w:p>
        </w:tc>
        <w:tc>
          <w:tcPr>
            <w:tcW w:w="3123" w:type="dxa"/>
            <w:tcBorders>
              <w:top w:val="nil"/>
              <w:left w:val="nil"/>
              <w:bottom w:val="single" w:sz="4" w:space="0" w:color="auto"/>
              <w:right w:val="single" w:sz="4" w:space="0" w:color="auto"/>
            </w:tcBorders>
            <w:vAlign w:val="center"/>
          </w:tcPr>
          <w:p w:rsidR="004C25F1" w:rsidRPr="004C25F1" w:rsidRDefault="00205571">
            <w:pPr>
              <w:rPr>
                <w:rFonts w:ascii="宋体" w:hAnsi="宋体" w:cs="宋体"/>
                <w:color w:val="000000"/>
                <w:lang w:eastAsia="zh-CN"/>
              </w:rPr>
            </w:pPr>
            <w:r>
              <w:rPr>
                <w:rFonts w:ascii="宋体" w:hAnsi="宋体" w:cs="宋体" w:hint="eastAsia"/>
                <w:color w:val="000000"/>
                <w:lang w:eastAsia="zh-CN"/>
              </w:rPr>
              <w:t>十二、农林水支出</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205571">
              <w:rPr>
                <w:rFonts w:ascii="宋体" w:hAnsi="宋体" w:cs="宋体" w:hint="eastAsia"/>
                <w:color w:val="000000"/>
                <w:lang w:eastAsia="zh-CN"/>
              </w:rPr>
              <w:t>531.91</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 xml:space="preserve">　</w:t>
            </w: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4C25F1" w:rsidRPr="004C25F1" w:rsidRDefault="00205571">
            <w:pPr>
              <w:rPr>
                <w:rFonts w:ascii="宋体" w:hAnsi="宋体" w:cs="宋体"/>
                <w:color w:val="000000"/>
                <w:lang w:eastAsia="zh-CN"/>
              </w:rPr>
            </w:pPr>
            <w:r>
              <w:rPr>
                <w:rFonts w:ascii="宋体" w:hAnsi="宋体" w:cs="宋体" w:hint="eastAsia"/>
                <w:color w:val="000000"/>
                <w:lang w:eastAsia="zh-CN"/>
              </w:rPr>
              <w:t>十九、住房保障支出</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205571">
              <w:rPr>
                <w:rFonts w:ascii="宋体" w:hAnsi="宋体" w:cs="宋体" w:hint="eastAsia"/>
                <w:color w:val="000000"/>
                <w:lang w:eastAsia="zh-CN"/>
              </w:rPr>
              <w:t>22.80</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b/>
                <w:color w:val="000000"/>
              </w:rPr>
            </w:pPr>
            <w:r w:rsidRPr="004C25F1">
              <w:rPr>
                <w:rFonts w:ascii="宋体" w:hAnsi="宋体" w:cs="宋体" w:hint="eastAsia"/>
                <w:b/>
                <w:color w:val="000000"/>
              </w:rPr>
              <w:t>本年收入合计</w:t>
            </w:r>
          </w:p>
        </w:tc>
        <w:tc>
          <w:tcPr>
            <w:tcW w:w="1085" w:type="dxa"/>
            <w:tcBorders>
              <w:top w:val="nil"/>
              <w:left w:val="nil"/>
              <w:bottom w:val="single" w:sz="4" w:space="0" w:color="auto"/>
              <w:right w:val="single" w:sz="4" w:space="0" w:color="auto"/>
            </w:tcBorders>
            <w:vAlign w:val="center"/>
          </w:tcPr>
          <w:p w:rsidR="004C25F1" w:rsidRPr="004C25F1" w:rsidRDefault="00205571">
            <w:pPr>
              <w:jc w:val="center"/>
              <w:rPr>
                <w:rFonts w:ascii="宋体" w:hAnsi="宋体" w:cs="宋体"/>
                <w:b/>
                <w:color w:val="000000"/>
                <w:lang w:eastAsia="zh-CN"/>
              </w:rPr>
            </w:pPr>
            <w:r>
              <w:rPr>
                <w:rFonts w:ascii="宋体" w:hAnsi="宋体" w:cs="宋体" w:hint="eastAsia"/>
                <w:b/>
                <w:color w:val="000000"/>
                <w:lang w:eastAsia="zh-CN"/>
              </w:rPr>
              <w:t>633.80</w:t>
            </w:r>
          </w:p>
        </w:tc>
        <w:tc>
          <w:tcPr>
            <w:tcW w:w="3123"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b/>
                <w:color w:val="000000"/>
              </w:rPr>
            </w:pPr>
            <w:r w:rsidRPr="004C25F1">
              <w:rPr>
                <w:rFonts w:ascii="宋体" w:hAnsi="宋体" w:cs="宋体" w:hint="eastAsia"/>
                <w:b/>
                <w:color w:val="000000"/>
              </w:rPr>
              <w:t>本年支出合计</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b/>
                <w:color w:val="000000"/>
                <w:lang w:eastAsia="zh-CN"/>
              </w:rPr>
            </w:pPr>
            <w:r w:rsidRPr="004C25F1">
              <w:rPr>
                <w:rFonts w:ascii="宋体" w:hAnsi="宋体" w:cs="宋体" w:hint="eastAsia"/>
                <w:b/>
                <w:color w:val="000000"/>
              </w:rPr>
              <w:t xml:space="preserve">　</w:t>
            </w:r>
            <w:r w:rsidR="00205571">
              <w:rPr>
                <w:rFonts w:ascii="宋体" w:hAnsi="宋体" w:cs="宋体" w:hint="eastAsia"/>
                <w:b/>
                <w:color w:val="000000"/>
                <w:lang w:eastAsia="zh-CN"/>
              </w:rPr>
              <w:t>639.0</w:t>
            </w:r>
            <w:r w:rsidR="00087E05">
              <w:rPr>
                <w:rFonts w:ascii="宋体" w:hAnsi="宋体" w:cs="宋体" w:hint="eastAsia"/>
                <w:b/>
                <w:color w:val="000000"/>
                <w:lang w:eastAsia="zh-CN"/>
              </w:rPr>
              <w:t>5</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lang w:eastAsia="zh-CN"/>
              </w:rPr>
              <w:t xml:space="preserve">　用事业基金弥补收支差额</w:t>
            </w: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lang w:eastAsia="zh-CN"/>
              </w:rPr>
              <w:t xml:space="preserve">　</w:t>
            </w:r>
          </w:p>
        </w:tc>
        <w:tc>
          <w:tcPr>
            <w:tcW w:w="3123"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结余分配</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 xml:space="preserve">　</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 xml:space="preserve">　上年结转</w:t>
            </w: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087E05">
              <w:rPr>
                <w:rFonts w:ascii="宋体" w:hAnsi="宋体" w:cs="宋体" w:hint="eastAsia"/>
                <w:color w:val="000000"/>
                <w:lang w:eastAsia="zh-CN"/>
              </w:rPr>
              <w:t>68.29</w:t>
            </w:r>
          </w:p>
        </w:tc>
        <w:tc>
          <w:tcPr>
            <w:tcW w:w="3123"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年末结转与结余</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lang w:eastAsia="zh-CN"/>
              </w:rPr>
            </w:pPr>
            <w:r w:rsidRPr="004C25F1">
              <w:rPr>
                <w:rFonts w:ascii="宋体" w:hAnsi="宋体" w:cs="宋体" w:hint="eastAsia"/>
                <w:color w:val="000000"/>
              </w:rPr>
              <w:t xml:space="preserve">　</w:t>
            </w:r>
            <w:r w:rsidR="00087E05">
              <w:rPr>
                <w:rFonts w:ascii="宋体" w:hAnsi="宋体" w:cs="宋体" w:hint="eastAsia"/>
                <w:color w:val="000000"/>
                <w:lang w:eastAsia="zh-CN"/>
              </w:rPr>
              <w:t>63.04</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 xml:space="preserve">　</w:t>
            </w:r>
          </w:p>
        </w:tc>
        <w:tc>
          <w:tcPr>
            <w:tcW w:w="1085"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color w:val="000000"/>
              </w:rPr>
            </w:pPr>
            <w:r w:rsidRPr="004C25F1">
              <w:rPr>
                <w:rFonts w:ascii="宋体" w:hAnsi="宋体" w:cs="宋体" w:hint="eastAsia"/>
                <w:color w:val="000000"/>
              </w:rPr>
              <w:t xml:space="preserve">　</w:t>
            </w:r>
          </w:p>
        </w:tc>
      </w:tr>
      <w:tr w:rsidR="004C25F1" w:rsidRPr="004C25F1">
        <w:trPr>
          <w:trHeight w:val="270"/>
          <w:jc w:val="center"/>
        </w:trPr>
        <w:tc>
          <w:tcPr>
            <w:tcW w:w="2895"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b/>
                <w:color w:val="000000"/>
              </w:rPr>
            </w:pPr>
            <w:r w:rsidRPr="004C25F1">
              <w:rPr>
                <w:rFonts w:ascii="宋体" w:hAnsi="宋体" w:cs="宋体" w:hint="eastAsia"/>
                <w:b/>
                <w:color w:val="000000"/>
              </w:rPr>
              <w:t>收入总计</w:t>
            </w:r>
          </w:p>
        </w:tc>
        <w:tc>
          <w:tcPr>
            <w:tcW w:w="1085" w:type="dxa"/>
            <w:tcBorders>
              <w:top w:val="nil"/>
              <w:left w:val="nil"/>
              <w:bottom w:val="single" w:sz="4" w:space="0" w:color="auto"/>
              <w:right w:val="single" w:sz="4" w:space="0" w:color="auto"/>
            </w:tcBorders>
            <w:vAlign w:val="center"/>
          </w:tcPr>
          <w:p w:rsidR="004C25F1" w:rsidRPr="004C25F1" w:rsidRDefault="00087E05">
            <w:pPr>
              <w:jc w:val="center"/>
              <w:rPr>
                <w:rFonts w:ascii="宋体" w:hAnsi="宋体" w:cs="宋体"/>
                <w:b/>
                <w:color w:val="000000"/>
                <w:lang w:eastAsia="zh-CN"/>
              </w:rPr>
            </w:pPr>
            <w:r>
              <w:rPr>
                <w:rFonts w:ascii="宋体" w:hAnsi="宋体" w:cs="宋体" w:hint="eastAsia"/>
                <w:b/>
                <w:color w:val="000000"/>
                <w:lang w:eastAsia="zh-CN"/>
              </w:rPr>
              <w:t>702.09</w:t>
            </w:r>
          </w:p>
        </w:tc>
        <w:tc>
          <w:tcPr>
            <w:tcW w:w="3123"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b/>
                <w:color w:val="000000"/>
              </w:rPr>
            </w:pPr>
            <w:r w:rsidRPr="004C25F1">
              <w:rPr>
                <w:rFonts w:ascii="宋体" w:hAnsi="宋体" w:cs="宋体" w:hint="eastAsia"/>
                <w:b/>
                <w:color w:val="000000"/>
              </w:rPr>
              <w:t>支出总计</w:t>
            </w:r>
          </w:p>
        </w:tc>
        <w:tc>
          <w:tcPr>
            <w:tcW w:w="1617" w:type="dxa"/>
            <w:gridSpan w:val="2"/>
            <w:tcBorders>
              <w:top w:val="nil"/>
              <w:left w:val="nil"/>
              <w:bottom w:val="single" w:sz="4" w:space="0" w:color="auto"/>
              <w:right w:val="single" w:sz="4" w:space="0" w:color="auto"/>
            </w:tcBorders>
            <w:vAlign w:val="center"/>
          </w:tcPr>
          <w:p w:rsidR="004C25F1" w:rsidRPr="004C25F1" w:rsidRDefault="004C25F1">
            <w:pPr>
              <w:rPr>
                <w:rFonts w:ascii="宋体" w:hAnsi="宋体" w:cs="宋体"/>
                <w:b/>
                <w:color w:val="000000"/>
                <w:lang w:eastAsia="zh-CN"/>
              </w:rPr>
            </w:pPr>
            <w:r w:rsidRPr="004C25F1">
              <w:rPr>
                <w:rFonts w:ascii="宋体" w:hAnsi="宋体" w:cs="宋体" w:hint="eastAsia"/>
                <w:b/>
                <w:color w:val="000000"/>
              </w:rPr>
              <w:t xml:space="preserve">　</w:t>
            </w:r>
            <w:r w:rsidR="00087E05">
              <w:rPr>
                <w:rFonts w:ascii="宋体" w:hAnsi="宋体" w:cs="宋体" w:hint="eastAsia"/>
                <w:b/>
                <w:color w:val="000000"/>
                <w:lang w:eastAsia="zh-CN"/>
              </w:rPr>
              <w:t>702.09</w:t>
            </w:r>
          </w:p>
        </w:tc>
      </w:tr>
    </w:tbl>
    <w:p w:rsidR="004C25F1" w:rsidRDefault="004C25F1">
      <w:pPr>
        <w:rPr>
          <w:lang w:eastAsia="zh-CN"/>
        </w:rPr>
        <w:sectPr w:rsidR="004C25F1">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lang w:eastAsia="zh-CN"/>
        </w:rPr>
        <w:t>注：本表反映部门本年度的总收支和年末结转结余情况。</w:t>
      </w:r>
      <w:r w:rsidR="00DD409B" w:rsidRPr="00DD409B">
        <w:rPr>
          <w:rFonts w:hint="eastAsia"/>
          <w:lang w:eastAsia="zh-CN"/>
        </w:rPr>
        <w:t>本表金额转换为万元时，因四舍五入可能存在尾差。</w:t>
      </w:r>
    </w:p>
    <w:p w:rsidR="004C25F1" w:rsidRDefault="004C25F1">
      <w:pPr>
        <w:jc w:val="center"/>
        <w:rPr>
          <w:lang w:eastAsia="zh-CN"/>
        </w:rPr>
      </w:pPr>
      <w:r>
        <w:rPr>
          <w:rFonts w:ascii="方正小标宋简体" w:eastAsia="方正小标宋简体" w:hAnsi="宋体" w:cs="宋体" w:hint="eastAsia"/>
          <w:sz w:val="36"/>
          <w:szCs w:val="36"/>
          <w:lang w:eastAsia="zh-CN"/>
        </w:rPr>
        <w:lastRenderedPageBreak/>
        <w:t>表二：收入决算表</w:t>
      </w:r>
    </w:p>
    <w:p w:rsidR="004C25F1" w:rsidRDefault="004C25F1">
      <w:pPr>
        <w:jc w:val="right"/>
        <w:rPr>
          <w:lang w:eastAsia="zh-CN"/>
        </w:rPr>
      </w:pPr>
      <w:r>
        <w:rPr>
          <w:rFonts w:hint="eastAsia"/>
          <w:lang w:eastAsia="zh-CN"/>
        </w:rPr>
        <w:t>单位：万元</w:t>
      </w:r>
      <w:r>
        <w:rPr>
          <w:rFonts w:hint="eastAsia"/>
          <w:lang w:eastAsia="zh-CN"/>
        </w:rPr>
        <w:t xml:space="preserve">                     </w:t>
      </w:r>
    </w:p>
    <w:tbl>
      <w:tblPr>
        <w:tblStyle w:val="af5"/>
        <w:tblW w:w="0" w:type="auto"/>
        <w:tblLayout w:type="fixed"/>
        <w:tblLook w:val="0000"/>
      </w:tblPr>
      <w:tblGrid>
        <w:gridCol w:w="960"/>
        <w:gridCol w:w="93"/>
        <w:gridCol w:w="2307"/>
        <w:gridCol w:w="1540"/>
        <w:gridCol w:w="1540"/>
        <w:gridCol w:w="1540"/>
        <w:gridCol w:w="1540"/>
        <w:gridCol w:w="1540"/>
        <w:gridCol w:w="1540"/>
        <w:gridCol w:w="1540"/>
      </w:tblGrid>
      <w:tr w:rsidR="004C25F1" w:rsidRPr="004C25F1" w:rsidTr="00456DBD">
        <w:trPr>
          <w:trHeight w:val="288"/>
        </w:trPr>
        <w:tc>
          <w:tcPr>
            <w:tcW w:w="3360" w:type="dxa"/>
            <w:gridSpan w:val="3"/>
          </w:tcPr>
          <w:p w:rsidR="004C25F1" w:rsidRPr="004C25F1" w:rsidRDefault="004C25F1">
            <w:pPr>
              <w:jc w:val="center"/>
              <w:rPr>
                <w:rFonts w:ascii="宋体" w:hAnsi="宋体" w:cs="Arial"/>
                <w:color w:val="000000"/>
              </w:rPr>
            </w:pPr>
            <w:r w:rsidRPr="004C25F1">
              <w:rPr>
                <w:rFonts w:ascii="宋体" w:hAnsi="宋体" w:cs="Arial" w:hint="eastAsia"/>
                <w:lang w:eastAsia="zh-CN"/>
              </w:rPr>
              <w:t>支出功能</w:t>
            </w:r>
            <w:r w:rsidRPr="004C25F1">
              <w:rPr>
                <w:rFonts w:ascii="宋体" w:hAnsi="宋体" w:cs="Arial" w:hint="eastAsia"/>
              </w:rPr>
              <w:t>项 目</w:t>
            </w:r>
          </w:p>
        </w:tc>
        <w:tc>
          <w:tcPr>
            <w:tcW w:w="1540" w:type="dxa"/>
            <w:vMerge w:val="restart"/>
          </w:tcPr>
          <w:p w:rsidR="004C25F1" w:rsidRPr="004C25F1" w:rsidRDefault="004C25F1">
            <w:pPr>
              <w:jc w:val="center"/>
              <w:rPr>
                <w:rFonts w:ascii="宋体" w:hAnsi="宋体" w:cs="Arial"/>
              </w:rPr>
            </w:pPr>
            <w:r w:rsidRPr="004C25F1">
              <w:rPr>
                <w:rFonts w:ascii="宋体" w:hAnsi="宋体" w:cs="Arial" w:hint="eastAsia"/>
              </w:rPr>
              <w:t>本年收入合计</w:t>
            </w:r>
          </w:p>
        </w:tc>
        <w:tc>
          <w:tcPr>
            <w:tcW w:w="1540" w:type="dxa"/>
            <w:vMerge w:val="restart"/>
          </w:tcPr>
          <w:p w:rsidR="004C25F1" w:rsidRPr="004C25F1" w:rsidRDefault="004C25F1">
            <w:pPr>
              <w:jc w:val="center"/>
              <w:rPr>
                <w:rFonts w:ascii="宋体" w:hAnsi="宋体" w:cs="Arial"/>
              </w:rPr>
            </w:pPr>
            <w:r w:rsidRPr="004C25F1">
              <w:rPr>
                <w:rFonts w:ascii="宋体" w:hAnsi="宋体" w:cs="Arial" w:hint="eastAsia"/>
              </w:rPr>
              <w:t>财政拨款收入</w:t>
            </w:r>
          </w:p>
        </w:tc>
        <w:tc>
          <w:tcPr>
            <w:tcW w:w="1540" w:type="dxa"/>
            <w:vMerge w:val="restart"/>
          </w:tcPr>
          <w:p w:rsidR="004C25F1" w:rsidRPr="004C25F1" w:rsidRDefault="004C25F1">
            <w:pPr>
              <w:jc w:val="center"/>
              <w:rPr>
                <w:rFonts w:ascii="宋体" w:hAnsi="宋体" w:cs="Arial"/>
              </w:rPr>
            </w:pPr>
            <w:r w:rsidRPr="004C25F1">
              <w:rPr>
                <w:rFonts w:ascii="宋体" w:hAnsi="宋体" w:cs="Arial" w:hint="eastAsia"/>
              </w:rPr>
              <w:t>上级补助收入</w:t>
            </w:r>
          </w:p>
        </w:tc>
        <w:tc>
          <w:tcPr>
            <w:tcW w:w="1540" w:type="dxa"/>
            <w:vMerge w:val="restart"/>
          </w:tcPr>
          <w:p w:rsidR="004C25F1" w:rsidRPr="004C25F1" w:rsidRDefault="004C25F1">
            <w:pPr>
              <w:jc w:val="center"/>
              <w:rPr>
                <w:rFonts w:ascii="宋体" w:hAnsi="宋体" w:cs="Arial"/>
                <w:color w:val="000000"/>
              </w:rPr>
            </w:pPr>
            <w:r w:rsidRPr="004C25F1">
              <w:rPr>
                <w:rFonts w:ascii="宋体" w:hAnsi="宋体" w:cs="Arial" w:hint="eastAsia"/>
              </w:rPr>
              <w:t>事业收入</w:t>
            </w:r>
          </w:p>
        </w:tc>
        <w:tc>
          <w:tcPr>
            <w:tcW w:w="1540" w:type="dxa"/>
            <w:vMerge w:val="restart"/>
          </w:tcPr>
          <w:p w:rsidR="004C25F1" w:rsidRPr="004C25F1" w:rsidRDefault="004C25F1">
            <w:pPr>
              <w:jc w:val="center"/>
              <w:rPr>
                <w:rFonts w:ascii="宋体" w:hAnsi="宋体" w:cs="Arial"/>
                <w:color w:val="000000"/>
              </w:rPr>
            </w:pPr>
            <w:r w:rsidRPr="004C25F1">
              <w:rPr>
                <w:rFonts w:ascii="宋体" w:hAnsi="宋体" w:cs="Arial" w:hint="eastAsia"/>
              </w:rPr>
              <w:t>经营收入</w:t>
            </w:r>
          </w:p>
        </w:tc>
        <w:tc>
          <w:tcPr>
            <w:tcW w:w="1540" w:type="dxa"/>
            <w:vMerge w:val="restart"/>
          </w:tcPr>
          <w:p w:rsidR="004C25F1" w:rsidRPr="004C25F1" w:rsidRDefault="004C25F1">
            <w:pPr>
              <w:jc w:val="center"/>
              <w:rPr>
                <w:rFonts w:ascii="宋体" w:hAnsi="宋体" w:cs="Arial"/>
              </w:rPr>
            </w:pPr>
            <w:r w:rsidRPr="004C25F1">
              <w:rPr>
                <w:rFonts w:ascii="宋体" w:hAnsi="宋体" w:cs="Arial" w:hint="eastAsia"/>
              </w:rPr>
              <w:t>附属单位上缴收入</w:t>
            </w:r>
          </w:p>
        </w:tc>
        <w:tc>
          <w:tcPr>
            <w:tcW w:w="1540" w:type="dxa"/>
            <w:vMerge w:val="restart"/>
          </w:tcPr>
          <w:p w:rsidR="004C25F1" w:rsidRPr="004C25F1" w:rsidRDefault="004C25F1">
            <w:pPr>
              <w:jc w:val="center"/>
              <w:rPr>
                <w:rFonts w:ascii="宋体" w:hAnsi="宋体" w:cs="Arial"/>
                <w:color w:val="000000"/>
              </w:rPr>
            </w:pPr>
            <w:r w:rsidRPr="004C25F1">
              <w:rPr>
                <w:rFonts w:ascii="宋体" w:hAnsi="宋体" w:cs="Arial" w:hint="eastAsia"/>
              </w:rPr>
              <w:t>其他收入</w:t>
            </w:r>
          </w:p>
        </w:tc>
      </w:tr>
      <w:tr w:rsidR="004C25F1" w:rsidRPr="004C25F1" w:rsidTr="00456DBD">
        <w:trPr>
          <w:trHeight w:val="288"/>
        </w:trPr>
        <w:tc>
          <w:tcPr>
            <w:tcW w:w="960" w:type="dxa"/>
          </w:tcPr>
          <w:p w:rsidR="004C25F1" w:rsidRPr="004C25F1" w:rsidRDefault="004C25F1">
            <w:pPr>
              <w:rPr>
                <w:rFonts w:ascii="宋体" w:hAnsi="宋体" w:cs="Arial"/>
              </w:rPr>
            </w:pPr>
            <w:r w:rsidRPr="004C25F1">
              <w:rPr>
                <w:rFonts w:ascii="宋体" w:hAnsi="宋体" w:cs="Arial" w:hint="eastAsia"/>
              </w:rPr>
              <w:t>科目编码</w:t>
            </w:r>
          </w:p>
        </w:tc>
        <w:tc>
          <w:tcPr>
            <w:tcW w:w="2400" w:type="dxa"/>
            <w:gridSpan w:val="2"/>
          </w:tcPr>
          <w:p w:rsidR="004C25F1" w:rsidRPr="004C25F1" w:rsidRDefault="004C25F1">
            <w:pPr>
              <w:jc w:val="center"/>
              <w:rPr>
                <w:rFonts w:ascii="宋体" w:hAnsi="宋体" w:cs="Arial"/>
                <w:color w:val="000000"/>
              </w:rPr>
            </w:pPr>
            <w:r w:rsidRPr="004C25F1">
              <w:rPr>
                <w:rFonts w:ascii="宋体" w:hAnsi="宋体" w:cs="Arial" w:hint="eastAsia"/>
              </w:rPr>
              <w:t>科目名称</w:t>
            </w:r>
          </w:p>
        </w:tc>
        <w:tc>
          <w:tcPr>
            <w:tcW w:w="1540" w:type="dxa"/>
            <w:vMerge/>
          </w:tcPr>
          <w:p w:rsidR="004C25F1" w:rsidRPr="004C25F1" w:rsidRDefault="004C25F1">
            <w:pPr>
              <w:rPr>
                <w:rFonts w:ascii="宋体" w:hAnsi="宋体" w:cs="Arial"/>
              </w:rPr>
            </w:pPr>
          </w:p>
        </w:tc>
        <w:tc>
          <w:tcPr>
            <w:tcW w:w="1540" w:type="dxa"/>
            <w:vMerge/>
          </w:tcPr>
          <w:p w:rsidR="004C25F1" w:rsidRPr="004C25F1" w:rsidRDefault="004C25F1">
            <w:pPr>
              <w:rPr>
                <w:rFonts w:ascii="宋体" w:hAnsi="宋体" w:cs="Arial"/>
              </w:rPr>
            </w:pPr>
          </w:p>
        </w:tc>
        <w:tc>
          <w:tcPr>
            <w:tcW w:w="1540" w:type="dxa"/>
            <w:vMerge/>
          </w:tcPr>
          <w:p w:rsidR="004C25F1" w:rsidRPr="004C25F1" w:rsidRDefault="004C25F1">
            <w:pPr>
              <w:rPr>
                <w:rFonts w:ascii="宋体" w:hAnsi="宋体" w:cs="Arial"/>
              </w:rPr>
            </w:pPr>
          </w:p>
        </w:tc>
        <w:tc>
          <w:tcPr>
            <w:tcW w:w="1540" w:type="dxa"/>
            <w:vMerge/>
          </w:tcPr>
          <w:p w:rsidR="004C25F1" w:rsidRPr="004C25F1" w:rsidRDefault="004C25F1">
            <w:pPr>
              <w:rPr>
                <w:rFonts w:ascii="宋体" w:hAnsi="宋体" w:cs="Arial"/>
                <w:color w:val="000000"/>
              </w:rPr>
            </w:pPr>
          </w:p>
        </w:tc>
        <w:tc>
          <w:tcPr>
            <w:tcW w:w="1540" w:type="dxa"/>
            <w:vMerge/>
          </w:tcPr>
          <w:p w:rsidR="004C25F1" w:rsidRPr="004C25F1" w:rsidRDefault="004C25F1">
            <w:pPr>
              <w:rPr>
                <w:rFonts w:ascii="宋体" w:hAnsi="宋体" w:cs="Arial"/>
                <w:color w:val="000000"/>
              </w:rPr>
            </w:pPr>
          </w:p>
        </w:tc>
        <w:tc>
          <w:tcPr>
            <w:tcW w:w="1540" w:type="dxa"/>
            <w:vMerge/>
          </w:tcPr>
          <w:p w:rsidR="004C25F1" w:rsidRPr="004C25F1" w:rsidRDefault="004C25F1">
            <w:pPr>
              <w:rPr>
                <w:rFonts w:ascii="宋体" w:hAnsi="宋体" w:cs="Arial"/>
              </w:rPr>
            </w:pPr>
          </w:p>
        </w:tc>
        <w:tc>
          <w:tcPr>
            <w:tcW w:w="1540" w:type="dxa"/>
            <w:vMerge/>
          </w:tcPr>
          <w:p w:rsidR="004C25F1" w:rsidRPr="004C25F1" w:rsidRDefault="004C25F1">
            <w:pPr>
              <w:rPr>
                <w:rFonts w:ascii="宋体" w:hAnsi="宋体" w:cs="Arial"/>
                <w:color w:val="000000"/>
              </w:rPr>
            </w:pPr>
          </w:p>
        </w:tc>
      </w:tr>
      <w:tr w:rsidR="004C25F1" w:rsidRPr="004C25F1" w:rsidTr="00456DBD">
        <w:trPr>
          <w:trHeight w:val="288"/>
        </w:trPr>
        <w:tc>
          <w:tcPr>
            <w:tcW w:w="3360" w:type="dxa"/>
            <w:gridSpan w:val="3"/>
          </w:tcPr>
          <w:p w:rsidR="004C25F1" w:rsidRPr="004C25F1" w:rsidRDefault="004C25F1">
            <w:pPr>
              <w:jc w:val="center"/>
              <w:rPr>
                <w:rFonts w:ascii="宋体" w:hAnsi="宋体" w:cs="Arial"/>
                <w:color w:val="000000"/>
              </w:rPr>
            </w:pPr>
            <w:r w:rsidRPr="004C25F1">
              <w:rPr>
                <w:rFonts w:ascii="宋体" w:hAnsi="宋体" w:cs="Arial" w:hint="eastAsia"/>
                <w:b/>
                <w:bCs/>
              </w:rPr>
              <w:t>栏次</w:t>
            </w:r>
          </w:p>
        </w:tc>
        <w:tc>
          <w:tcPr>
            <w:tcW w:w="1540" w:type="dxa"/>
          </w:tcPr>
          <w:p w:rsidR="004C25F1" w:rsidRPr="004C25F1" w:rsidRDefault="004C25F1">
            <w:pPr>
              <w:jc w:val="center"/>
              <w:rPr>
                <w:rFonts w:ascii="宋体" w:hAnsi="宋体" w:cs="Arial"/>
                <w:color w:val="000000"/>
              </w:rPr>
            </w:pPr>
            <w:r w:rsidRPr="004C25F1">
              <w:rPr>
                <w:rFonts w:ascii="宋体" w:hAnsi="宋体" w:cs="Arial" w:hint="eastAsia"/>
              </w:rPr>
              <w:t>1</w:t>
            </w:r>
          </w:p>
        </w:tc>
        <w:tc>
          <w:tcPr>
            <w:tcW w:w="1540" w:type="dxa"/>
          </w:tcPr>
          <w:p w:rsidR="004C25F1" w:rsidRPr="004C25F1" w:rsidRDefault="004C25F1">
            <w:pPr>
              <w:jc w:val="center"/>
              <w:rPr>
                <w:rFonts w:ascii="宋体" w:hAnsi="宋体" w:cs="Arial"/>
                <w:color w:val="000000"/>
              </w:rPr>
            </w:pPr>
            <w:r w:rsidRPr="004C25F1">
              <w:rPr>
                <w:rFonts w:ascii="宋体" w:hAnsi="宋体" w:cs="Arial" w:hint="eastAsia"/>
              </w:rPr>
              <w:t>2</w:t>
            </w:r>
          </w:p>
        </w:tc>
        <w:tc>
          <w:tcPr>
            <w:tcW w:w="1540" w:type="dxa"/>
          </w:tcPr>
          <w:p w:rsidR="004C25F1" w:rsidRPr="004C25F1" w:rsidRDefault="004C25F1">
            <w:pPr>
              <w:jc w:val="center"/>
              <w:rPr>
                <w:rFonts w:ascii="宋体" w:hAnsi="宋体" w:cs="Arial"/>
                <w:color w:val="000000"/>
              </w:rPr>
            </w:pPr>
            <w:r w:rsidRPr="004C25F1">
              <w:rPr>
                <w:rFonts w:ascii="宋体" w:hAnsi="宋体" w:cs="Arial" w:hint="eastAsia"/>
              </w:rPr>
              <w:t>3</w:t>
            </w:r>
          </w:p>
        </w:tc>
        <w:tc>
          <w:tcPr>
            <w:tcW w:w="1540" w:type="dxa"/>
          </w:tcPr>
          <w:p w:rsidR="004C25F1" w:rsidRPr="004C25F1" w:rsidRDefault="004C25F1">
            <w:pPr>
              <w:jc w:val="center"/>
              <w:rPr>
                <w:rFonts w:ascii="宋体" w:hAnsi="宋体" w:cs="Arial"/>
                <w:color w:val="000000"/>
              </w:rPr>
            </w:pPr>
            <w:r w:rsidRPr="004C25F1">
              <w:rPr>
                <w:rFonts w:ascii="宋体" w:hAnsi="宋体" w:cs="Arial" w:hint="eastAsia"/>
              </w:rPr>
              <w:t>4</w:t>
            </w:r>
          </w:p>
        </w:tc>
        <w:tc>
          <w:tcPr>
            <w:tcW w:w="1540" w:type="dxa"/>
          </w:tcPr>
          <w:p w:rsidR="004C25F1" w:rsidRPr="004C25F1" w:rsidRDefault="004C25F1">
            <w:pPr>
              <w:ind w:firstLineChars="300" w:firstLine="660"/>
              <w:rPr>
                <w:rFonts w:ascii="宋体" w:hAnsi="宋体" w:cs="Arial"/>
                <w:color w:val="000000"/>
              </w:rPr>
            </w:pPr>
            <w:r w:rsidRPr="004C25F1">
              <w:rPr>
                <w:rFonts w:ascii="宋体" w:hAnsi="宋体" w:cs="Arial" w:hint="eastAsia"/>
              </w:rPr>
              <w:t>5</w:t>
            </w:r>
          </w:p>
        </w:tc>
        <w:tc>
          <w:tcPr>
            <w:tcW w:w="1540" w:type="dxa"/>
          </w:tcPr>
          <w:p w:rsidR="004C25F1" w:rsidRPr="004C25F1" w:rsidRDefault="004C25F1">
            <w:pPr>
              <w:ind w:firstLineChars="300" w:firstLine="660"/>
              <w:rPr>
                <w:rFonts w:ascii="宋体" w:hAnsi="宋体" w:cs="Arial"/>
                <w:color w:val="000000"/>
              </w:rPr>
            </w:pPr>
            <w:r w:rsidRPr="004C25F1">
              <w:rPr>
                <w:rFonts w:ascii="宋体" w:hAnsi="宋体" w:cs="Arial" w:hint="eastAsia"/>
              </w:rPr>
              <w:t>6</w:t>
            </w:r>
          </w:p>
        </w:tc>
        <w:tc>
          <w:tcPr>
            <w:tcW w:w="1540" w:type="dxa"/>
          </w:tcPr>
          <w:p w:rsidR="004C25F1" w:rsidRPr="004C25F1" w:rsidRDefault="004C25F1">
            <w:pPr>
              <w:jc w:val="center"/>
              <w:rPr>
                <w:rFonts w:ascii="宋体" w:hAnsi="宋体" w:cs="Arial"/>
                <w:color w:val="000000"/>
              </w:rPr>
            </w:pPr>
            <w:r w:rsidRPr="004C25F1">
              <w:rPr>
                <w:rFonts w:ascii="宋体" w:hAnsi="宋体" w:cs="Arial" w:hint="eastAsia"/>
              </w:rPr>
              <w:t>7</w:t>
            </w:r>
          </w:p>
        </w:tc>
      </w:tr>
      <w:tr w:rsidR="004C25F1" w:rsidRPr="004C25F1" w:rsidTr="00456DBD">
        <w:trPr>
          <w:trHeight w:val="288"/>
        </w:trPr>
        <w:tc>
          <w:tcPr>
            <w:tcW w:w="3360" w:type="dxa"/>
            <w:gridSpan w:val="3"/>
          </w:tcPr>
          <w:p w:rsidR="004C25F1" w:rsidRPr="004C25F1" w:rsidRDefault="004C25F1">
            <w:pPr>
              <w:jc w:val="center"/>
              <w:rPr>
                <w:rFonts w:ascii="宋体" w:hAnsi="宋体" w:cs="Arial"/>
                <w:color w:val="000000"/>
              </w:rPr>
            </w:pPr>
            <w:r w:rsidRPr="004C25F1">
              <w:rPr>
                <w:rFonts w:ascii="宋体" w:hAnsi="宋体" w:cs="Arial" w:hint="eastAsia"/>
              </w:rPr>
              <w:t>合计</w:t>
            </w:r>
          </w:p>
        </w:tc>
        <w:tc>
          <w:tcPr>
            <w:tcW w:w="1540" w:type="dxa"/>
          </w:tcPr>
          <w:p w:rsidR="004C25F1" w:rsidRPr="004C25F1" w:rsidRDefault="004F34AE" w:rsidP="00CD6CF6">
            <w:pPr>
              <w:rPr>
                <w:rFonts w:ascii="宋体" w:hAnsi="宋体" w:cs="Arial"/>
                <w:color w:val="000000"/>
                <w:lang w:eastAsia="zh-CN"/>
              </w:rPr>
            </w:pPr>
            <w:r>
              <w:rPr>
                <w:rFonts w:ascii="宋体" w:hAnsi="宋体" w:cs="Arial" w:hint="eastAsia"/>
                <w:color w:val="000000"/>
                <w:lang w:eastAsia="zh-CN"/>
              </w:rPr>
              <w:t>633.80</w:t>
            </w:r>
          </w:p>
        </w:tc>
        <w:tc>
          <w:tcPr>
            <w:tcW w:w="1540" w:type="dxa"/>
          </w:tcPr>
          <w:p w:rsidR="004C25F1" w:rsidRPr="004C25F1" w:rsidRDefault="00456DBD" w:rsidP="00CD6CF6">
            <w:pPr>
              <w:rPr>
                <w:rFonts w:ascii="宋体" w:hAnsi="宋体" w:cs="Arial"/>
                <w:color w:val="000000"/>
                <w:lang w:eastAsia="zh-CN"/>
              </w:rPr>
            </w:pPr>
            <w:r>
              <w:rPr>
                <w:rFonts w:ascii="宋体" w:hAnsi="宋体" w:cs="Arial" w:hint="eastAsia"/>
                <w:color w:val="000000"/>
                <w:lang w:eastAsia="zh-CN"/>
              </w:rPr>
              <w:t>625.</w:t>
            </w:r>
            <w:r w:rsidR="00E91F74">
              <w:rPr>
                <w:rFonts w:ascii="宋体" w:hAnsi="宋体" w:cs="Arial" w:hint="eastAsia"/>
                <w:color w:val="000000"/>
                <w:lang w:eastAsia="zh-CN"/>
              </w:rPr>
              <w:t>29</w:t>
            </w:r>
          </w:p>
        </w:tc>
        <w:tc>
          <w:tcPr>
            <w:tcW w:w="1540"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rPr>
              <w:t xml:space="preserve">　</w:t>
            </w:r>
            <w:r w:rsidR="00E62F4F">
              <w:rPr>
                <w:rFonts w:ascii="宋体" w:hAnsi="宋体" w:cs="Arial" w:hint="eastAsia"/>
                <w:color w:val="000000"/>
                <w:lang w:eastAsia="zh-CN"/>
              </w:rPr>
              <w:t>0</w:t>
            </w:r>
          </w:p>
        </w:tc>
        <w:tc>
          <w:tcPr>
            <w:tcW w:w="1540"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rPr>
              <w:t xml:space="preserve">　</w:t>
            </w:r>
            <w:r w:rsidR="00C40FA9">
              <w:rPr>
                <w:rFonts w:ascii="宋体" w:hAnsi="宋体" w:cs="Arial" w:hint="eastAsia"/>
                <w:color w:val="000000"/>
                <w:lang w:eastAsia="zh-CN"/>
              </w:rPr>
              <w:t>5.4</w:t>
            </w:r>
          </w:p>
        </w:tc>
        <w:tc>
          <w:tcPr>
            <w:tcW w:w="1540"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rPr>
              <w:t xml:space="preserve">　</w:t>
            </w:r>
            <w:r w:rsidR="00E62F4F">
              <w:rPr>
                <w:rFonts w:ascii="宋体" w:hAnsi="宋体" w:cs="Arial" w:hint="eastAsia"/>
                <w:color w:val="000000"/>
                <w:lang w:eastAsia="zh-CN"/>
              </w:rPr>
              <w:t>0</w:t>
            </w:r>
          </w:p>
        </w:tc>
        <w:tc>
          <w:tcPr>
            <w:tcW w:w="1540"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rPr>
              <w:t xml:space="preserve">　</w:t>
            </w:r>
            <w:r w:rsidR="00E62F4F">
              <w:rPr>
                <w:rFonts w:ascii="宋体" w:hAnsi="宋体" w:cs="Arial" w:hint="eastAsia"/>
                <w:color w:val="000000"/>
                <w:lang w:eastAsia="zh-CN"/>
              </w:rPr>
              <w:t>0</w:t>
            </w:r>
          </w:p>
        </w:tc>
        <w:tc>
          <w:tcPr>
            <w:tcW w:w="1540" w:type="dxa"/>
          </w:tcPr>
          <w:p w:rsidR="004C25F1" w:rsidRPr="004C25F1" w:rsidRDefault="00C40FA9" w:rsidP="00CD6CF6">
            <w:pPr>
              <w:rPr>
                <w:rFonts w:ascii="宋体" w:hAnsi="宋体" w:cs="Arial"/>
                <w:color w:val="000000"/>
                <w:lang w:eastAsia="zh-CN"/>
              </w:rPr>
            </w:pPr>
            <w:r>
              <w:rPr>
                <w:rFonts w:ascii="宋体" w:hAnsi="宋体" w:cs="Arial" w:hint="eastAsia"/>
                <w:color w:val="000000"/>
                <w:lang w:eastAsia="zh-CN"/>
              </w:rPr>
              <w:t>3.1</w:t>
            </w:r>
            <w:r w:rsidR="00E91F74">
              <w:rPr>
                <w:rFonts w:ascii="宋体" w:hAnsi="宋体" w:cs="Arial" w:hint="eastAsia"/>
                <w:color w:val="000000"/>
                <w:lang w:eastAsia="zh-CN"/>
              </w:rPr>
              <w:t>1</w:t>
            </w:r>
          </w:p>
        </w:tc>
      </w:tr>
      <w:tr w:rsidR="007816B1" w:rsidRPr="004C25F1" w:rsidTr="00927912">
        <w:trPr>
          <w:trHeight w:val="288"/>
        </w:trPr>
        <w:tc>
          <w:tcPr>
            <w:tcW w:w="1053" w:type="dxa"/>
            <w:gridSpan w:val="2"/>
          </w:tcPr>
          <w:p w:rsidR="007816B1" w:rsidRPr="004C25F1" w:rsidRDefault="007816B1" w:rsidP="00017192">
            <w:pPr>
              <w:rPr>
                <w:rFonts w:ascii="宋体" w:hAnsi="宋体" w:cs="Arial"/>
                <w:color w:val="000000"/>
                <w:lang w:eastAsia="zh-CN"/>
              </w:rPr>
            </w:pPr>
            <w:r>
              <w:rPr>
                <w:rFonts w:ascii="宋体" w:hAnsi="宋体" w:cs="Arial" w:hint="eastAsia"/>
                <w:color w:val="000000"/>
                <w:lang w:eastAsia="zh-CN"/>
              </w:rPr>
              <w:t>208</w:t>
            </w:r>
          </w:p>
        </w:tc>
        <w:tc>
          <w:tcPr>
            <w:tcW w:w="2307" w:type="dxa"/>
          </w:tcPr>
          <w:p w:rsidR="007816B1" w:rsidRPr="004C25F1" w:rsidRDefault="007816B1" w:rsidP="00017192">
            <w:pPr>
              <w:rPr>
                <w:rFonts w:ascii="宋体" w:hAnsi="宋体" w:cs="Arial"/>
                <w:color w:val="000000"/>
                <w:lang w:eastAsia="zh-CN"/>
              </w:rPr>
            </w:pPr>
            <w:r>
              <w:rPr>
                <w:rFonts w:ascii="宋体" w:hAnsi="宋体" w:cs="Arial" w:hint="eastAsia"/>
                <w:color w:val="000000"/>
                <w:lang w:eastAsia="zh-CN"/>
              </w:rPr>
              <w:t>社会保障和就业支出</w:t>
            </w:r>
          </w:p>
        </w:tc>
        <w:tc>
          <w:tcPr>
            <w:tcW w:w="1540" w:type="dxa"/>
          </w:tcPr>
          <w:p w:rsidR="007816B1" w:rsidRPr="004C25F1" w:rsidRDefault="00D840DD" w:rsidP="004F34AE">
            <w:pPr>
              <w:rPr>
                <w:rFonts w:ascii="宋体" w:hAnsi="宋体" w:cs="Arial"/>
                <w:color w:val="000000"/>
                <w:lang w:eastAsia="zh-CN"/>
              </w:rPr>
            </w:pPr>
            <w:r>
              <w:rPr>
                <w:rFonts w:ascii="宋体" w:hAnsi="宋体" w:cs="Arial" w:hint="eastAsia"/>
                <w:color w:val="000000"/>
                <w:lang w:eastAsia="zh-CN"/>
              </w:rPr>
              <w:t>53.46</w:t>
            </w:r>
          </w:p>
        </w:tc>
        <w:tc>
          <w:tcPr>
            <w:tcW w:w="1540"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53.4</w:t>
            </w:r>
            <w:r w:rsidR="00D840DD">
              <w:rPr>
                <w:rFonts w:ascii="宋体" w:hAnsi="宋体" w:cs="Arial" w:hint="eastAsia"/>
                <w:color w:val="000000"/>
                <w:lang w:eastAsia="zh-CN"/>
              </w:rPr>
              <w:t>6</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400" w:firstLine="88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E62F4F">
            <w:pPr>
              <w:ind w:firstLineChars="500" w:firstLine="1100"/>
              <w:rPr>
                <w:rFonts w:ascii="宋体" w:hAnsi="宋体" w:cs="Arial"/>
                <w:color w:val="000000"/>
                <w:lang w:eastAsia="zh-CN"/>
              </w:rPr>
            </w:pPr>
            <w:r>
              <w:rPr>
                <w:rFonts w:ascii="宋体" w:hAnsi="宋体" w:cs="Arial" w:hint="eastAsia"/>
                <w:color w:val="000000"/>
                <w:lang w:eastAsia="zh-CN"/>
              </w:rPr>
              <w:t>0</w:t>
            </w:r>
            <w:r w:rsidR="007816B1" w:rsidRPr="004C25F1">
              <w:rPr>
                <w:rFonts w:ascii="宋体" w:hAnsi="宋体" w:cs="Arial" w:hint="eastAsia"/>
                <w:color w:val="000000"/>
                <w:lang w:eastAsia="zh-CN"/>
              </w:rPr>
              <w:t xml:space="preserve">　</w:t>
            </w:r>
          </w:p>
        </w:tc>
      </w:tr>
      <w:tr w:rsidR="007816B1" w:rsidRPr="004C25F1" w:rsidTr="00927912">
        <w:trPr>
          <w:trHeight w:val="288"/>
        </w:trPr>
        <w:tc>
          <w:tcPr>
            <w:tcW w:w="1053" w:type="dxa"/>
            <w:gridSpan w:val="2"/>
          </w:tcPr>
          <w:p w:rsidR="007816B1" w:rsidRPr="004C25F1" w:rsidRDefault="007816B1" w:rsidP="00017192">
            <w:pPr>
              <w:rPr>
                <w:rFonts w:ascii="宋体" w:hAnsi="宋体" w:cs="Arial"/>
                <w:color w:val="000000"/>
                <w:lang w:eastAsia="zh-CN"/>
              </w:rPr>
            </w:pPr>
            <w:r>
              <w:rPr>
                <w:rFonts w:ascii="宋体" w:hAnsi="宋体" w:cs="Arial" w:hint="eastAsia"/>
                <w:color w:val="000000"/>
                <w:lang w:eastAsia="zh-CN"/>
              </w:rPr>
              <w:t>20805</w:t>
            </w:r>
          </w:p>
        </w:tc>
        <w:tc>
          <w:tcPr>
            <w:tcW w:w="2307" w:type="dxa"/>
          </w:tcPr>
          <w:p w:rsidR="007816B1" w:rsidRPr="004C25F1" w:rsidRDefault="007816B1" w:rsidP="00456DBD">
            <w:pPr>
              <w:rPr>
                <w:rFonts w:ascii="宋体" w:hAnsi="宋体" w:cs="Arial"/>
                <w:color w:val="000000"/>
                <w:lang w:eastAsia="zh-CN"/>
              </w:rPr>
            </w:pPr>
            <w:r>
              <w:rPr>
                <w:rFonts w:ascii="宋体" w:hAnsi="宋体" w:cs="Arial" w:hint="eastAsia"/>
                <w:color w:val="000000"/>
                <w:lang w:eastAsia="zh-CN"/>
              </w:rPr>
              <w:t>行政事业单位离退休</w:t>
            </w:r>
          </w:p>
        </w:tc>
        <w:tc>
          <w:tcPr>
            <w:tcW w:w="1540" w:type="dxa"/>
          </w:tcPr>
          <w:p w:rsidR="007816B1" w:rsidRPr="004C25F1" w:rsidRDefault="00D840DD" w:rsidP="004F34AE">
            <w:pPr>
              <w:rPr>
                <w:rFonts w:ascii="宋体" w:hAnsi="宋体" w:cs="Arial"/>
                <w:color w:val="000000"/>
                <w:lang w:eastAsia="zh-CN"/>
              </w:rPr>
            </w:pPr>
            <w:r>
              <w:rPr>
                <w:rFonts w:ascii="宋体" w:hAnsi="宋体" w:cs="Arial" w:hint="eastAsia"/>
                <w:color w:val="000000"/>
                <w:lang w:eastAsia="zh-CN"/>
              </w:rPr>
              <w:t>53.46</w:t>
            </w:r>
            <w:r w:rsidR="007816B1" w:rsidRPr="004C25F1">
              <w:rPr>
                <w:rFonts w:ascii="宋体" w:hAnsi="宋体" w:cs="Arial" w:hint="eastAsia"/>
                <w:color w:val="000000"/>
                <w:lang w:eastAsia="zh-CN"/>
              </w:rPr>
              <w:t xml:space="preserve">　</w:t>
            </w:r>
          </w:p>
        </w:tc>
        <w:tc>
          <w:tcPr>
            <w:tcW w:w="1540"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53.4</w:t>
            </w:r>
            <w:r w:rsidR="00D840DD">
              <w:rPr>
                <w:rFonts w:ascii="宋体" w:hAnsi="宋体" w:cs="Arial" w:hint="eastAsia"/>
                <w:color w:val="000000"/>
                <w:lang w:eastAsia="zh-CN"/>
              </w:rPr>
              <w:t>6</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400" w:firstLine="88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E62F4F">
            <w:pPr>
              <w:ind w:firstLineChars="500" w:firstLine="1100"/>
              <w:rPr>
                <w:rFonts w:ascii="宋体" w:hAnsi="宋体" w:cs="Arial"/>
                <w:color w:val="000000"/>
                <w:lang w:eastAsia="zh-CN"/>
              </w:rPr>
            </w:pPr>
            <w:r>
              <w:rPr>
                <w:rFonts w:ascii="宋体" w:hAnsi="宋体" w:cs="Arial" w:hint="eastAsia"/>
                <w:color w:val="000000"/>
                <w:lang w:eastAsia="zh-CN"/>
              </w:rPr>
              <w:t>0</w:t>
            </w:r>
            <w:r w:rsidR="007816B1" w:rsidRPr="004C25F1">
              <w:rPr>
                <w:rFonts w:ascii="宋体" w:hAnsi="宋体" w:cs="Arial" w:hint="eastAsia"/>
                <w:color w:val="000000"/>
                <w:lang w:eastAsia="zh-CN"/>
              </w:rPr>
              <w:t xml:space="preserve">　</w:t>
            </w:r>
          </w:p>
        </w:tc>
      </w:tr>
      <w:tr w:rsidR="007816B1" w:rsidRPr="004C25F1" w:rsidTr="00927912">
        <w:trPr>
          <w:trHeight w:val="288"/>
        </w:trPr>
        <w:tc>
          <w:tcPr>
            <w:tcW w:w="1053" w:type="dxa"/>
            <w:gridSpan w:val="2"/>
          </w:tcPr>
          <w:p w:rsidR="007816B1" w:rsidRPr="004C25F1" w:rsidRDefault="007816B1" w:rsidP="00017192">
            <w:pPr>
              <w:rPr>
                <w:rFonts w:ascii="宋体" w:hAnsi="宋体" w:cs="Arial"/>
                <w:color w:val="000000"/>
              </w:rPr>
            </w:pPr>
            <w:r w:rsidRPr="004C25F1">
              <w:rPr>
                <w:rFonts w:ascii="宋体" w:hAnsi="宋体" w:cs="Arial" w:hint="eastAsia"/>
                <w:color w:val="000000"/>
                <w:lang w:eastAsia="zh-CN"/>
              </w:rPr>
              <w:t xml:space="preserve">    </w:t>
            </w:r>
            <w:r>
              <w:rPr>
                <w:rFonts w:ascii="宋体" w:hAnsi="宋体" w:cs="Arial" w:hint="eastAsia"/>
                <w:color w:val="000000"/>
                <w:lang w:eastAsia="zh-CN"/>
              </w:rPr>
              <w:t>2080505</w:t>
            </w:r>
            <w:r w:rsidRPr="004C25F1">
              <w:rPr>
                <w:rFonts w:ascii="宋体" w:hAnsi="宋体" w:cs="Arial" w:hint="eastAsia"/>
                <w:color w:val="000000"/>
              </w:rPr>
              <w:t xml:space="preserve">  </w:t>
            </w:r>
          </w:p>
        </w:tc>
        <w:tc>
          <w:tcPr>
            <w:tcW w:w="2307" w:type="dxa"/>
          </w:tcPr>
          <w:p w:rsidR="007816B1" w:rsidRPr="004C25F1" w:rsidRDefault="007816B1" w:rsidP="00456DBD">
            <w:pPr>
              <w:rPr>
                <w:rFonts w:ascii="宋体" w:hAnsi="宋体" w:cs="Arial"/>
                <w:color w:val="000000"/>
                <w:lang w:eastAsia="zh-CN"/>
              </w:rPr>
            </w:pPr>
            <w:r>
              <w:rPr>
                <w:rFonts w:ascii="宋体" w:hAnsi="宋体" w:cs="Arial" w:hint="eastAsia"/>
                <w:color w:val="000000"/>
                <w:lang w:eastAsia="zh-CN"/>
              </w:rPr>
              <w:t>机关事业单位基本养老保险缴费支出</w:t>
            </w:r>
            <w:r w:rsidRPr="004C25F1">
              <w:rPr>
                <w:rFonts w:ascii="宋体" w:hAnsi="宋体" w:cs="Arial" w:hint="eastAsia"/>
                <w:color w:val="000000"/>
                <w:lang w:eastAsia="zh-CN"/>
              </w:rPr>
              <w:t xml:space="preserve">　</w:t>
            </w:r>
          </w:p>
        </w:tc>
        <w:tc>
          <w:tcPr>
            <w:tcW w:w="1540" w:type="dxa"/>
          </w:tcPr>
          <w:p w:rsidR="007816B1" w:rsidRPr="004C25F1" w:rsidRDefault="004F34AE" w:rsidP="004F34AE">
            <w:pPr>
              <w:rPr>
                <w:rFonts w:ascii="宋体" w:hAnsi="宋体" w:cs="Arial"/>
                <w:color w:val="000000"/>
                <w:lang w:eastAsia="zh-CN"/>
              </w:rPr>
            </w:pPr>
            <w:r>
              <w:rPr>
                <w:rFonts w:ascii="宋体" w:hAnsi="宋体" w:cs="Arial" w:hint="eastAsia"/>
                <w:color w:val="000000"/>
                <w:lang w:eastAsia="zh-CN"/>
              </w:rPr>
              <w:t>38.0</w:t>
            </w:r>
            <w:r w:rsidR="00D840DD">
              <w:rPr>
                <w:rFonts w:ascii="宋体" w:hAnsi="宋体" w:cs="Arial" w:hint="eastAsia"/>
                <w:color w:val="000000"/>
                <w:lang w:eastAsia="zh-CN"/>
              </w:rPr>
              <w:t>4</w:t>
            </w:r>
          </w:p>
        </w:tc>
        <w:tc>
          <w:tcPr>
            <w:tcW w:w="1540"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38.0</w:t>
            </w:r>
            <w:r w:rsidR="00D840DD">
              <w:rPr>
                <w:rFonts w:ascii="宋体" w:hAnsi="宋体" w:cs="Arial" w:hint="eastAsia"/>
                <w:color w:val="000000"/>
                <w:lang w:eastAsia="zh-CN"/>
              </w:rPr>
              <w:t>4</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E62F4F">
            <w:pPr>
              <w:ind w:firstLineChars="400" w:firstLine="880"/>
              <w:rPr>
                <w:rFonts w:ascii="宋体" w:hAnsi="宋体" w:cs="Arial"/>
                <w:color w:val="000000"/>
                <w:lang w:eastAsia="zh-CN"/>
              </w:rPr>
            </w:pPr>
            <w:r>
              <w:rPr>
                <w:rFonts w:ascii="宋体" w:hAnsi="宋体" w:cs="Arial" w:hint="eastAsia"/>
                <w:color w:val="000000"/>
                <w:lang w:eastAsia="zh-CN"/>
              </w:rPr>
              <w:t>0</w:t>
            </w:r>
            <w:r w:rsidR="007816B1" w:rsidRPr="004C25F1">
              <w:rPr>
                <w:rFonts w:ascii="宋体" w:hAnsi="宋体" w:cs="Arial" w:hint="eastAsia"/>
                <w:color w:val="000000"/>
                <w:lang w:eastAsia="zh-CN"/>
              </w:rPr>
              <w:t xml:space="preserve">　</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E62F4F">
            <w:pPr>
              <w:ind w:firstLineChars="500" w:firstLine="1100"/>
              <w:rPr>
                <w:rFonts w:ascii="宋体" w:hAnsi="宋体" w:cs="Arial"/>
                <w:color w:val="000000"/>
                <w:lang w:eastAsia="zh-CN"/>
              </w:rPr>
            </w:pPr>
            <w:r>
              <w:rPr>
                <w:rFonts w:ascii="宋体" w:hAnsi="宋体" w:cs="Arial" w:hint="eastAsia"/>
                <w:color w:val="000000"/>
                <w:lang w:eastAsia="zh-CN"/>
              </w:rPr>
              <w:t>0</w:t>
            </w:r>
            <w:r w:rsidR="007816B1" w:rsidRPr="004C25F1">
              <w:rPr>
                <w:rFonts w:ascii="宋体" w:hAnsi="宋体" w:cs="Arial" w:hint="eastAsia"/>
                <w:color w:val="000000"/>
                <w:lang w:eastAsia="zh-CN"/>
              </w:rPr>
              <w:t xml:space="preserve">　</w:t>
            </w:r>
          </w:p>
        </w:tc>
      </w:tr>
      <w:tr w:rsidR="007816B1" w:rsidRPr="004C25F1" w:rsidTr="00927912">
        <w:trPr>
          <w:trHeight w:val="288"/>
        </w:trPr>
        <w:tc>
          <w:tcPr>
            <w:tcW w:w="1053" w:type="dxa"/>
            <w:gridSpan w:val="2"/>
          </w:tcPr>
          <w:p w:rsidR="007816B1" w:rsidRPr="004C25F1" w:rsidRDefault="007816B1">
            <w:pPr>
              <w:rPr>
                <w:rFonts w:ascii="宋体" w:hAnsi="宋体" w:cs="Arial"/>
                <w:color w:val="000000"/>
                <w:lang w:eastAsia="zh-CN"/>
              </w:rPr>
            </w:pPr>
            <w:r w:rsidRPr="004C25F1">
              <w:rPr>
                <w:rFonts w:ascii="宋体" w:hAnsi="宋体" w:cs="Arial" w:hint="eastAsia"/>
                <w:color w:val="000000"/>
                <w:lang w:eastAsia="zh-CN"/>
              </w:rPr>
              <w:t xml:space="preserve">　</w:t>
            </w:r>
            <w:r>
              <w:rPr>
                <w:rFonts w:ascii="宋体" w:hAnsi="宋体" w:cs="Arial" w:hint="eastAsia"/>
                <w:color w:val="000000"/>
                <w:lang w:eastAsia="zh-CN"/>
              </w:rPr>
              <w:t>2080506</w:t>
            </w:r>
          </w:p>
        </w:tc>
        <w:tc>
          <w:tcPr>
            <w:tcW w:w="2307" w:type="dxa"/>
          </w:tcPr>
          <w:p w:rsidR="007816B1" w:rsidRPr="004C25F1" w:rsidRDefault="00456DBD">
            <w:pPr>
              <w:rPr>
                <w:rFonts w:ascii="宋体" w:hAnsi="宋体" w:cs="Arial"/>
                <w:color w:val="000000"/>
                <w:lang w:eastAsia="zh-CN"/>
              </w:rPr>
            </w:pPr>
            <w:r>
              <w:rPr>
                <w:rFonts w:ascii="宋体" w:hAnsi="宋体" w:cs="Arial" w:hint="eastAsia"/>
                <w:color w:val="000000"/>
                <w:lang w:eastAsia="zh-CN"/>
              </w:rPr>
              <w:t>机关事业单位职业年金缴费支出</w:t>
            </w:r>
          </w:p>
        </w:tc>
        <w:tc>
          <w:tcPr>
            <w:tcW w:w="1540" w:type="dxa"/>
          </w:tcPr>
          <w:p w:rsidR="007816B1" w:rsidRPr="004C25F1" w:rsidRDefault="004F34AE" w:rsidP="004F34AE">
            <w:pPr>
              <w:rPr>
                <w:rFonts w:ascii="宋体" w:hAnsi="宋体" w:cs="Arial"/>
                <w:color w:val="000000"/>
                <w:lang w:eastAsia="zh-CN"/>
              </w:rPr>
            </w:pPr>
            <w:r>
              <w:rPr>
                <w:rFonts w:ascii="宋体" w:hAnsi="宋体" w:cs="Arial" w:hint="eastAsia"/>
                <w:color w:val="000000"/>
                <w:lang w:eastAsia="zh-CN"/>
              </w:rPr>
              <w:t>1.7</w:t>
            </w:r>
            <w:r w:rsidR="00D840DD">
              <w:rPr>
                <w:rFonts w:ascii="宋体" w:hAnsi="宋体" w:cs="Arial" w:hint="eastAsia"/>
                <w:color w:val="000000"/>
                <w:lang w:eastAsia="zh-CN"/>
              </w:rPr>
              <w:t>2</w:t>
            </w:r>
            <w:r w:rsidR="007816B1" w:rsidRPr="004C25F1">
              <w:rPr>
                <w:rFonts w:ascii="宋体" w:hAnsi="宋体" w:cs="Arial" w:hint="eastAsia"/>
                <w:color w:val="000000"/>
                <w:lang w:eastAsia="zh-CN"/>
              </w:rPr>
              <w:t xml:space="preserve">　</w:t>
            </w:r>
          </w:p>
        </w:tc>
        <w:tc>
          <w:tcPr>
            <w:tcW w:w="1540"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1.7</w:t>
            </w:r>
            <w:r w:rsidR="00D840DD">
              <w:rPr>
                <w:rFonts w:ascii="宋体" w:hAnsi="宋体" w:cs="Arial" w:hint="eastAsia"/>
                <w:color w:val="000000"/>
                <w:lang w:eastAsia="zh-CN"/>
              </w:rPr>
              <w:t>2</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r>
      <w:tr w:rsidR="007816B1" w:rsidRPr="004C25F1" w:rsidTr="00927912">
        <w:trPr>
          <w:trHeight w:val="288"/>
        </w:trPr>
        <w:tc>
          <w:tcPr>
            <w:tcW w:w="1053" w:type="dxa"/>
            <w:gridSpan w:val="2"/>
          </w:tcPr>
          <w:p w:rsidR="007816B1" w:rsidRPr="004C25F1" w:rsidRDefault="007816B1">
            <w:pPr>
              <w:rPr>
                <w:rFonts w:ascii="宋体" w:hAnsi="宋体" w:cs="Arial"/>
                <w:color w:val="000000"/>
                <w:lang w:eastAsia="zh-CN"/>
              </w:rPr>
            </w:pPr>
            <w:r w:rsidRPr="004C25F1">
              <w:rPr>
                <w:rFonts w:ascii="宋体" w:hAnsi="宋体" w:cs="Arial" w:hint="eastAsia"/>
                <w:color w:val="000000"/>
                <w:lang w:eastAsia="zh-CN"/>
              </w:rPr>
              <w:t xml:space="preserve">　</w:t>
            </w:r>
            <w:r>
              <w:rPr>
                <w:rFonts w:ascii="宋体" w:hAnsi="宋体" w:cs="Arial" w:hint="eastAsia"/>
                <w:color w:val="000000"/>
                <w:lang w:eastAsia="zh-CN"/>
              </w:rPr>
              <w:t>2080599</w:t>
            </w:r>
          </w:p>
        </w:tc>
        <w:tc>
          <w:tcPr>
            <w:tcW w:w="2307"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其他行政事业离退休支出</w:t>
            </w:r>
          </w:p>
        </w:tc>
        <w:tc>
          <w:tcPr>
            <w:tcW w:w="1540"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13.70</w:t>
            </w:r>
            <w:r w:rsidR="007816B1" w:rsidRPr="004C25F1">
              <w:rPr>
                <w:rFonts w:ascii="宋体" w:hAnsi="宋体" w:cs="Arial" w:hint="eastAsia"/>
                <w:color w:val="000000"/>
                <w:lang w:eastAsia="zh-CN"/>
              </w:rPr>
              <w:t xml:space="preserve">　</w:t>
            </w:r>
          </w:p>
        </w:tc>
        <w:tc>
          <w:tcPr>
            <w:tcW w:w="1540"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13.70</w:t>
            </w:r>
            <w:r w:rsidR="007816B1" w:rsidRPr="004C25F1">
              <w:rPr>
                <w:rFonts w:ascii="宋体" w:hAnsi="宋体" w:cs="Arial" w:hint="eastAsia"/>
                <w:color w:val="000000"/>
                <w:lang w:eastAsia="zh-CN"/>
              </w:rPr>
              <w:t xml:space="preserve">　</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r>
      <w:tr w:rsidR="007816B1" w:rsidRPr="004C25F1" w:rsidTr="00927912">
        <w:trPr>
          <w:trHeight w:val="288"/>
        </w:trPr>
        <w:tc>
          <w:tcPr>
            <w:tcW w:w="1053" w:type="dxa"/>
            <w:gridSpan w:val="2"/>
          </w:tcPr>
          <w:p w:rsidR="007816B1" w:rsidRPr="004C25F1" w:rsidRDefault="007816B1">
            <w:pPr>
              <w:rPr>
                <w:rFonts w:ascii="宋体" w:hAnsi="宋体" w:cs="Arial"/>
                <w:color w:val="000000"/>
                <w:lang w:eastAsia="zh-CN"/>
              </w:rPr>
            </w:pPr>
            <w:r w:rsidRPr="004C25F1">
              <w:rPr>
                <w:rFonts w:ascii="宋体" w:hAnsi="宋体" w:cs="Arial" w:hint="eastAsia"/>
                <w:color w:val="000000"/>
                <w:lang w:eastAsia="zh-CN"/>
              </w:rPr>
              <w:t xml:space="preserve">　</w:t>
            </w:r>
            <w:r w:rsidR="00456DBD">
              <w:rPr>
                <w:rFonts w:ascii="宋体" w:hAnsi="宋体" w:cs="Arial" w:hint="eastAsia"/>
                <w:color w:val="000000"/>
                <w:lang w:eastAsia="zh-CN"/>
              </w:rPr>
              <w:t>210</w:t>
            </w:r>
          </w:p>
        </w:tc>
        <w:tc>
          <w:tcPr>
            <w:tcW w:w="2307"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医疗卫生与计划生育支出</w:t>
            </w:r>
            <w:r w:rsidR="007816B1" w:rsidRPr="004C25F1">
              <w:rPr>
                <w:rFonts w:ascii="宋体" w:hAnsi="宋体" w:cs="Arial" w:hint="eastAsia"/>
                <w:color w:val="000000"/>
                <w:lang w:eastAsia="zh-CN"/>
              </w:rPr>
              <w:t xml:space="preserve">　</w:t>
            </w:r>
          </w:p>
        </w:tc>
        <w:tc>
          <w:tcPr>
            <w:tcW w:w="1540" w:type="dxa"/>
          </w:tcPr>
          <w:p w:rsidR="007816B1" w:rsidRPr="004C25F1" w:rsidRDefault="00C40FA9" w:rsidP="00C40FA9">
            <w:pPr>
              <w:rPr>
                <w:rFonts w:ascii="宋体" w:hAnsi="宋体" w:cs="Arial"/>
                <w:color w:val="000000"/>
                <w:lang w:eastAsia="zh-CN"/>
              </w:rPr>
            </w:pPr>
            <w:r>
              <w:rPr>
                <w:rFonts w:ascii="宋体" w:hAnsi="宋体" w:cs="Arial" w:hint="eastAsia"/>
                <w:color w:val="000000"/>
                <w:lang w:eastAsia="zh-CN"/>
              </w:rPr>
              <w:t>30.27</w:t>
            </w:r>
            <w:r w:rsidR="007816B1" w:rsidRPr="004C25F1">
              <w:rPr>
                <w:rFonts w:ascii="宋体" w:hAnsi="宋体" w:cs="Arial" w:hint="eastAsia"/>
                <w:color w:val="000000"/>
                <w:lang w:eastAsia="zh-CN"/>
              </w:rPr>
              <w:t xml:space="preserve">　</w:t>
            </w:r>
          </w:p>
        </w:tc>
        <w:tc>
          <w:tcPr>
            <w:tcW w:w="1540" w:type="dxa"/>
          </w:tcPr>
          <w:p w:rsidR="007816B1" w:rsidRPr="004C25F1" w:rsidRDefault="00C40FA9" w:rsidP="00C40FA9">
            <w:pPr>
              <w:rPr>
                <w:rFonts w:ascii="宋体" w:hAnsi="宋体" w:cs="Arial"/>
                <w:color w:val="000000"/>
                <w:lang w:eastAsia="zh-CN"/>
              </w:rPr>
            </w:pPr>
            <w:r>
              <w:rPr>
                <w:rFonts w:ascii="宋体" w:hAnsi="宋体" w:cs="Arial" w:hint="eastAsia"/>
                <w:color w:val="000000"/>
                <w:lang w:eastAsia="zh-CN"/>
              </w:rPr>
              <w:t>30.27</w:t>
            </w:r>
            <w:r w:rsidR="007816B1" w:rsidRPr="004C25F1">
              <w:rPr>
                <w:rFonts w:ascii="宋体" w:hAnsi="宋体" w:cs="Arial" w:hint="eastAsia"/>
                <w:color w:val="000000"/>
                <w:lang w:eastAsia="zh-CN"/>
              </w:rPr>
              <w:t xml:space="preserve">　</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r w:rsidR="007816B1" w:rsidRPr="004C25F1">
              <w:rPr>
                <w:rFonts w:ascii="宋体" w:hAnsi="宋体" w:cs="Arial" w:hint="eastAsia"/>
                <w:color w:val="000000"/>
                <w:lang w:eastAsia="zh-CN"/>
              </w:rPr>
              <w:t xml:space="preserve">　</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r>
      <w:tr w:rsidR="007816B1" w:rsidRPr="004C25F1" w:rsidTr="00927912">
        <w:trPr>
          <w:trHeight w:val="288"/>
        </w:trPr>
        <w:tc>
          <w:tcPr>
            <w:tcW w:w="1053" w:type="dxa"/>
            <w:gridSpan w:val="2"/>
          </w:tcPr>
          <w:p w:rsidR="007816B1" w:rsidRPr="004C25F1" w:rsidRDefault="007816B1">
            <w:pPr>
              <w:rPr>
                <w:rFonts w:ascii="宋体" w:hAnsi="宋体" w:cs="Arial"/>
                <w:color w:val="000000"/>
                <w:lang w:eastAsia="zh-CN"/>
              </w:rPr>
            </w:pPr>
            <w:r w:rsidRPr="004C25F1">
              <w:rPr>
                <w:rFonts w:ascii="宋体" w:hAnsi="宋体" w:cs="Arial" w:hint="eastAsia"/>
                <w:color w:val="000000"/>
                <w:lang w:eastAsia="zh-CN"/>
              </w:rPr>
              <w:lastRenderedPageBreak/>
              <w:t xml:space="preserve">　</w:t>
            </w:r>
            <w:r w:rsidR="00456DBD">
              <w:rPr>
                <w:rFonts w:ascii="宋体" w:hAnsi="宋体" w:cs="Arial" w:hint="eastAsia"/>
                <w:color w:val="000000"/>
                <w:lang w:eastAsia="zh-CN"/>
              </w:rPr>
              <w:t>21011</w:t>
            </w:r>
          </w:p>
        </w:tc>
        <w:tc>
          <w:tcPr>
            <w:tcW w:w="2307"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行政事业单位医疗</w:t>
            </w:r>
            <w:r w:rsidR="007816B1" w:rsidRPr="004C25F1">
              <w:rPr>
                <w:rFonts w:ascii="宋体" w:hAnsi="宋体" w:cs="Arial" w:hint="eastAsia"/>
                <w:color w:val="000000"/>
                <w:lang w:eastAsia="zh-CN"/>
              </w:rPr>
              <w:t xml:space="preserve">　</w:t>
            </w:r>
          </w:p>
        </w:tc>
        <w:tc>
          <w:tcPr>
            <w:tcW w:w="1540" w:type="dxa"/>
          </w:tcPr>
          <w:p w:rsidR="007816B1" w:rsidRPr="004C25F1" w:rsidRDefault="00C40FA9" w:rsidP="00C40FA9">
            <w:pPr>
              <w:rPr>
                <w:rFonts w:ascii="宋体" w:hAnsi="宋体" w:cs="Arial"/>
                <w:color w:val="000000"/>
                <w:lang w:eastAsia="zh-CN"/>
              </w:rPr>
            </w:pPr>
            <w:r>
              <w:rPr>
                <w:rFonts w:ascii="宋体" w:hAnsi="宋体" w:cs="Arial" w:hint="eastAsia"/>
                <w:color w:val="000000"/>
                <w:lang w:eastAsia="zh-CN"/>
              </w:rPr>
              <w:t>30.27</w:t>
            </w:r>
            <w:r w:rsidR="007816B1" w:rsidRPr="004C25F1">
              <w:rPr>
                <w:rFonts w:ascii="宋体" w:hAnsi="宋体" w:cs="Arial" w:hint="eastAsia"/>
                <w:color w:val="000000"/>
                <w:lang w:eastAsia="zh-CN"/>
              </w:rPr>
              <w:t xml:space="preserve">　</w:t>
            </w:r>
          </w:p>
        </w:tc>
        <w:tc>
          <w:tcPr>
            <w:tcW w:w="1540" w:type="dxa"/>
          </w:tcPr>
          <w:p w:rsidR="007816B1" w:rsidRPr="004C25F1" w:rsidRDefault="00C40FA9" w:rsidP="00C40FA9">
            <w:pPr>
              <w:rPr>
                <w:rFonts w:ascii="宋体" w:hAnsi="宋体" w:cs="Arial"/>
                <w:color w:val="000000"/>
                <w:lang w:eastAsia="zh-CN"/>
              </w:rPr>
            </w:pPr>
            <w:r>
              <w:rPr>
                <w:rFonts w:ascii="宋体" w:hAnsi="宋体" w:cs="Arial" w:hint="eastAsia"/>
                <w:color w:val="000000"/>
                <w:lang w:eastAsia="zh-CN"/>
              </w:rPr>
              <w:t>30.27</w:t>
            </w:r>
            <w:r w:rsidR="007816B1" w:rsidRPr="004C25F1">
              <w:rPr>
                <w:rFonts w:ascii="宋体" w:hAnsi="宋体" w:cs="Arial" w:hint="eastAsia"/>
                <w:color w:val="000000"/>
                <w:lang w:eastAsia="zh-CN"/>
              </w:rPr>
              <w:t xml:space="preserve">　</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p>
        </w:tc>
      </w:tr>
      <w:tr w:rsidR="007816B1" w:rsidRPr="004C25F1" w:rsidTr="00927912">
        <w:trPr>
          <w:trHeight w:val="288"/>
        </w:trPr>
        <w:tc>
          <w:tcPr>
            <w:tcW w:w="1053" w:type="dxa"/>
            <w:gridSpan w:val="2"/>
          </w:tcPr>
          <w:p w:rsidR="007816B1" w:rsidRPr="004C25F1" w:rsidRDefault="00456DBD">
            <w:pPr>
              <w:rPr>
                <w:rFonts w:ascii="宋体" w:hAnsi="宋体" w:cs="Arial"/>
                <w:color w:val="000000"/>
                <w:lang w:eastAsia="zh-CN"/>
              </w:rPr>
            </w:pPr>
            <w:r>
              <w:rPr>
                <w:rFonts w:ascii="宋体" w:hAnsi="宋体" w:cs="Arial" w:hint="eastAsia"/>
                <w:color w:val="000000"/>
                <w:lang w:eastAsia="zh-CN"/>
              </w:rPr>
              <w:t>2101101</w:t>
            </w:r>
          </w:p>
        </w:tc>
        <w:tc>
          <w:tcPr>
            <w:tcW w:w="2307" w:type="dxa"/>
          </w:tcPr>
          <w:p w:rsidR="007816B1" w:rsidRPr="004C25F1" w:rsidRDefault="00456DBD" w:rsidP="00456DBD">
            <w:pPr>
              <w:rPr>
                <w:rFonts w:ascii="宋体" w:hAnsi="宋体" w:cs="Arial"/>
                <w:color w:val="000000"/>
                <w:lang w:eastAsia="zh-CN"/>
              </w:rPr>
            </w:pPr>
            <w:r>
              <w:rPr>
                <w:rFonts w:ascii="宋体" w:hAnsi="宋体" w:cs="Arial" w:hint="eastAsia"/>
                <w:color w:val="000000"/>
                <w:lang w:eastAsia="zh-CN"/>
              </w:rPr>
              <w:t>行政单位医疗</w:t>
            </w:r>
          </w:p>
        </w:tc>
        <w:tc>
          <w:tcPr>
            <w:tcW w:w="1540" w:type="dxa"/>
          </w:tcPr>
          <w:p w:rsidR="007816B1" w:rsidRPr="004C25F1" w:rsidRDefault="00D840DD" w:rsidP="00C40FA9">
            <w:pPr>
              <w:rPr>
                <w:rFonts w:ascii="宋体" w:hAnsi="宋体" w:cs="Arial"/>
                <w:color w:val="000000"/>
                <w:lang w:eastAsia="zh-CN"/>
              </w:rPr>
            </w:pPr>
            <w:r>
              <w:rPr>
                <w:rFonts w:ascii="宋体" w:hAnsi="宋体" w:cs="Arial" w:hint="eastAsia"/>
                <w:color w:val="000000"/>
                <w:lang w:eastAsia="zh-CN"/>
              </w:rPr>
              <w:t>14.49</w:t>
            </w:r>
            <w:r w:rsidR="007816B1" w:rsidRPr="004C25F1">
              <w:rPr>
                <w:rFonts w:ascii="宋体" w:hAnsi="宋体" w:cs="Arial" w:hint="eastAsia"/>
                <w:color w:val="000000"/>
                <w:lang w:eastAsia="zh-CN"/>
              </w:rPr>
              <w:t xml:space="preserve">　</w:t>
            </w:r>
          </w:p>
        </w:tc>
        <w:tc>
          <w:tcPr>
            <w:tcW w:w="1540" w:type="dxa"/>
          </w:tcPr>
          <w:p w:rsidR="007816B1" w:rsidRPr="004C25F1" w:rsidRDefault="00C40FA9" w:rsidP="00C40FA9">
            <w:pPr>
              <w:rPr>
                <w:rFonts w:ascii="宋体" w:hAnsi="宋体" w:cs="Arial"/>
                <w:color w:val="000000"/>
                <w:lang w:eastAsia="zh-CN"/>
              </w:rPr>
            </w:pPr>
            <w:r>
              <w:rPr>
                <w:rFonts w:ascii="宋体" w:hAnsi="宋体" w:cs="Arial" w:hint="eastAsia"/>
                <w:color w:val="000000"/>
                <w:lang w:eastAsia="zh-CN"/>
              </w:rPr>
              <w:t>14.4</w:t>
            </w:r>
            <w:r w:rsidR="00D840DD">
              <w:rPr>
                <w:rFonts w:ascii="宋体" w:hAnsi="宋体" w:cs="Arial" w:hint="eastAsia"/>
                <w:color w:val="000000"/>
                <w:lang w:eastAsia="zh-CN"/>
              </w:rPr>
              <w:t>9</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c>
          <w:tcPr>
            <w:tcW w:w="1540" w:type="dxa"/>
          </w:tcPr>
          <w:p w:rsidR="007816B1" w:rsidRPr="004C25F1" w:rsidRDefault="007816B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E62F4F">
              <w:rPr>
                <w:rFonts w:ascii="宋体" w:hAnsi="宋体" w:cs="Arial" w:hint="eastAsia"/>
                <w:color w:val="000000"/>
                <w:lang w:eastAsia="zh-CN"/>
              </w:rPr>
              <w:t>0</w:t>
            </w:r>
          </w:p>
        </w:tc>
      </w:tr>
      <w:tr w:rsidR="00456DBD" w:rsidRPr="004C25F1" w:rsidTr="00927912">
        <w:trPr>
          <w:trHeight w:val="288"/>
        </w:trPr>
        <w:tc>
          <w:tcPr>
            <w:tcW w:w="1053" w:type="dxa"/>
            <w:gridSpan w:val="2"/>
          </w:tcPr>
          <w:p w:rsidR="00456DBD" w:rsidRPr="004C25F1" w:rsidRDefault="00456DBD">
            <w:pPr>
              <w:rPr>
                <w:rFonts w:ascii="宋体" w:hAnsi="宋体" w:cs="Arial"/>
                <w:color w:val="000000"/>
                <w:lang w:eastAsia="zh-CN"/>
              </w:rPr>
            </w:pPr>
            <w:r>
              <w:rPr>
                <w:rFonts w:ascii="宋体" w:hAnsi="宋体" w:cs="Arial" w:hint="eastAsia"/>
                <w:color w:val="000000"/>
                <w:lang w:eastAsia="zh-CN"/>
              </w:rPr>
              <w:t>2101103</w:t>
            </w:r>
          </w:p>
        </w:tc>
        <w:tc>
          <w:tcPr>
            <w:tcW w:w="2307" w:type="dxa"/>
          </w:tcPr>
          <w:p w:rsidR="00456DBD" w:rsidRPr="004C25F1" w:rsidRDefault="00456DBD">
            <w:pPr>
              <w:ind w:firstLineChars="100" w:firstLine="220"/>
              <w:rPr>
                <w:rFonts w:ascii="宋体" w:hAnsi="宋体" w:cs="Arial"/>
                <w:color w:val="000000"/>
                <w:lang w:eastAsia="zh-CN"/>
              </w:rPr>
            </w:pPr>
            <w:r>
              <w:rPr>
                <w:rFonts w:ascii="宋体" w:hAnsi="宋体" w:cs="Arial" w:hint="eastAsia"/>
                <w:color w:val="000000"/>
                <w:lang w:eastAsia="zh-CN"/>
              </w:rPr>
              <w:t>公务员医疗补助</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15.79</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15.79</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456DBD" w:rsidRPr="004C25F1" w:rsidTr="00927912">
        <w:trPr>
          <w:trHeight w:val="288"/>
        </w:trPr>
        <w:tc>
          <w:tcPr>
            <w:tcW w:w="1053" w:type="dxa"/>
            <w:gridSpan w:val="2"/>
          </w:tcPr>
          <w:p w:rsidR="00456DBD" w:rsidRPr="004C25F1" w:rsidRDefault="00456DBD">
            <w:pPr>
              <w:rPr>
                <w:rFonts w:ascii="宋体" w:hAnsi="宋体" w:cs="Arial"/>
                <w:color w:val="000000"/>
                <w:lang w:eastAsia="zh-CN"/>
              </w:rPr>
            </w:pPr>
            <w:r>
              <w:rPr>
                <w:rFonts w:ascii="宋体" w:hAnsi="宋体" w:cs="Arial" w:hint="eastAsia"/>
                <w:color w:val="000000"/>
                <w:lang w:eastAsia="zh-CN"/>
              </w:rPr>
              <w:t>213</w:t>
            </w:r>
          </w:p>
        </w:tc>
        <w:tc>
          <w:tcPr>
            <w:tcW w:w="2307" w:type="dxa"/>
          </w:tcPr>
          <w:p w:rsidR="00456DBD" w:rsidRPr="004C25F1" w:rsidRDefault="00456DBD">
            <w:pPr>
              <w:ind w:firstLineChars="100" w:firstLine="220"/>
              <w:rPr>
                <w:rFonts w:ascii="宋体" w:hAnsi="宋体" w:cs="Arial"/>
                <w:color w:val="000000"/>
                <w:lang w:eastAsia="zh-CN"/>
              </w:rPr>
            </w:pPr>
            <w:r>
              <w:rPr>
                <w:rFonts w:ascii="宋体" w:hAnsi="宋体" w:cs="Arial" w:hint="eastAsia"/>
                <w:color w:val="000000"/>
                <w:lang w:eastAsia="zh-CN"/>
              </w:rPr>
              <w:t>农林水支出</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527.27</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518.76</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C40FA9">
            <w:pPr>
              <w:ind w:firstLineChars="100" w:firstLine="220"/>
              <w:rPr>
                <w:rFonts w:ascii="宋体" w:hAnsi="宋体" w:cs="Arial"/>
                <w:color w:val="000000"/>
                <w:lang w:eastAsia="zh-CN"/>
              </w:rPr>
            </w:pPr>
            <w:r>
              <w:rPr>
                <w:rFonts w:ascii="宋体" w:hAnsi="宋体" w:cs="Arial" w:hint="eastAsia"/>
                <w:color w:val="000000"/>
                <w:lang w:eastAsia="zh-CN"/>
              </w:rPr>
              <w:t>5.4</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C40FA9">
            <w:pPr>
              <w:ind w:firstLineChars="100" w:firstLine="220"/>
              <w:rPr>
                <w:rFonts w:ascii="宋体" w:hAnsi="宋体" w:cs="Arial"/>
                <w:color w:val="000000"/>
                <w:lang w:eastAsia="zh-CN"/>
              </w:rPr>
            </w:pPr>
            <w:r>
              <w:rPr>
                <w:rFonts w:ascii="宋体" w:hAnsi="宋体" w:cs="Arial" w:hint="eastAsia"/>
                <w:color w:val="000000"/>
                <w:lang w:eastAsia="zh-CN"/>
              </w:rPr>
              <w:t>3.1</w:t>
            </w:r>
            <w:r w:rsidR="00E91F74">
              <w:rPr>
                <w:rFonts w:ascii="宋体" w:hAnsi="宋体" w:cs="Arial" w:hint="eastAsia"/>
                <w:color w:val="000000"/>
                <w:lang w:eastAsia="zh-CN"/>
              </w:rPr>
              <w:t>1</w:t>
            </w:r>
          </w:p>
        </w:tc>
      </w:tr>
      <w:tr w:rsidR="00456DBD" w:rsidRPr="004C25F1" w:rsidTr="00927912">
        <w:trPr>
          <w:trHeight w:val="288"/>
        </w:trPr>
        <w:tc>
          <w:tcPr>
            <w:tcW w:w="1053" w:type="dxa"/>
            <w:gridSpan w:val="2"/>
          </w:tcPr>
          <w:p w:rsidR="00456DBD" w:rsidRPr="004C25F1" w:rsidRDefault="00456DBD">
            <w:pPr>
              <w:rPr>
                <w:rFonts w:ascii="宋体" w:hAnsi="宋体" w:cs="Arial"/>
                <w:color w:val="000000"/>
                <w:lang w:eastAsia="zh-CN"/>
              </w:rPr>
            </w:pPr>
            <w:r>
              <w:rPr>
                <w:rFonts w:ascii="宋体" w:hAnsi="宋体" w:cs="Arial" w:hint="eastAsia"/>
                <w:color w:val="000000"/>
                <w:lang w:eastAsia="zh-CN"/>
              </w:rPr>
              <w:t>21301</w:t>
            </w:r>
          </w:p>
        </w:tc>
        <w:tc>
          <w:tcPr>
            <w:tcW w:w="2307" w:type="dxa"/>
          </w:tcPr>
          <w:p w:rsidR="00456DBD" w:rsidRPr="004C25F1" w:rsidRDefault="00456DBD">
            <w:pPr>
              <w:ind w:firstLineChars="100" w:firstLine="220"/>
              <w:rPr>
                <w:rFonts w:ascii="宋体" w:hAnsi="宋体" w:cs="Arial"/>
                <w:color w:val="000000"/>
                <w:lang w:eastAsia="zh-CN"/>
              </w:rPr>
            </w:pPr>
            <w:r>
              <w:rPr>
                <w:rFonts w:ascii="宋体" w:hAnsi="宋体" w:cs="Arial" w:hint="eastAsia"/>
                <w:color w:val="000000"/>
                <w:lang w:eastAsia="zh-CN"/>
              </w:rPr>
              <w:t>农业</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527.27</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518.76</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C40FA9">
            <w:pPr>
              <w:ind w:firstLineChars="100" w:firstLine="220"/>
              <w:rPr>
                <w:rFonts w:ascii="宋体" w:hAnsi="宋体" w:cs="Arial"/>
                <w:color w:val="000000"/>
                <w:lang w:eastAsia="zh-CN"/>
              </w:rPr>
            </w:pPr>
            <w:r>
              <w:rPr>
                <w:rFonts w:ascii="宋体" w:hAnsi="宋体" w:cs="Arial" w:hint="eastAsia"/>
                <w:color w:val="000000"/>
                <w:lang w:eastAsia="zh-CN"/>
              </w:rPr>
              <w:t>5.4</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C40FA9">
            <w:pPr>
              <w:ind w:firstLineChars="100" w:firstLine="220"/>
              <w:rPr>
                <w:rFonts w:ascii="宋体" w:hAnsi="宋体" w:cs="Arial"/>
                <w:color w:val="000000"/>
                <w:lang w:eastAsia="zh-CN"/>
              </w:rPr>
            </w:pPr>
            <w:r>
              <w:rPr>
                <w:rFonts w:ascii="宋体" w:hAnsi="宋体" w:cs="Arial" w:hint="eastAsia"/>
                <w:color w:val="000000"/>
                <w:lang w:eastAsia="zh-CN"/>
              </w:rPr>
              <w:t>3.1</w:t>
            </w:r>
            <w:r w:rsidR="00E91F74">
              <w:rPr>
                <w:rFonts w:ascii="宋体" w:hAnsi="宋体" w:cs="Arial" w:hint="eastAsia"/>
                <w:color w:val="000000"/>
                <w:lang w:eastAsia="zh-CN"/>
              </w:rPr>
              <w:t>1</w:t>
            </w:r>
          </w:p>
        </w:tc>
      </w:tr>
      <w:tr w:rsidR="00456DBD" w:rsidRPr="004C25F1" w:rsidTr="00927912">
        <w:trPr>
          <w:trHeight w:val="288"/>
        </w:trPr>
        <w:tc>
          <w:tcPr>
            <w:tcW w:w="1053" w:type="dxa"/>
            <w:gridSpan w:val="2"/>
          </w:tcPr>
          <w:p w:rsidR="00456DBD" w:rsidRPr="004C25F1" w:rsidRDefault="00456DBD">
            <w:pPr>
              <w:rPr>
                <w:rFonts w:ascii="宋体" w:hAnsi="宋体" w:cs="Arial"/>
                <w:color w:val="000000"/>
                <w:lang w:eastAsia="zh-CN"/>
              </w:rPr>
            </w:pPr>
            <w:r>
              <w:rPr>
                <w:rFonts w:ascii="宋体" w:hAnsi="宋体" w:cs="Arial" w:hint="eastAsia"/>
                <w:color w:val="000000"/>
                <w:lang w:eastAsia="zh-CN"/>
              </w:rPr>
              <w:t>2130101</w:t>
            </w:r>
          </w:p>
        </w:tc>
        <w:tc>
          <w:tcPr>
            <w:tcW w:w="2307" w:type="dxa"/>
          </w:tcPr>
          <w:p w:rsidR="00456DBD" w:rsidRPr="004C25F1" w:rsidRDefault="00456DBD">
            <w:pPr>
              <w:ind w:firstLineChars="100" w:firstLine="220"/>
              <w:rPr>
                <w:rFonts w:ascii="宋体" w:hAnsi="宋体" w:cs="Arial"/>
                <w:color w:val="000000"/>
                <w:lang w:eastAsia="zh-CN"/>
              </w:rPr>
            </w:pPr>
            <w:r>
              <w:rPr>
                <w:rFonts w:ascii="宋体" w:hAnsi="宋体" w:cs="Arial" w:hint="eastAsia"/>
                <w:color w:val="000000"/>
                <w:lang w:eastAsia="zh-CN"/>
              </w:rPr>
              <w:t>行政运行</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321.1</w:t>
            </w:r>
            <w:r w:rsidR="00D840DD">
              <w:rPr>
                <w:rFonts w:ascii="宋体" w:hAnsi="宋体" w:cs="Arial" w:hint="eastAsia"/>
                <w:color w:val="000000"/>
                <w:lang w:eastAsia="zh-CN"/>
              </w:rPr>
              <w:t>3</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321.1</w:t>
            </w:r>
            <w:r w:rsidR="00D840DD">
              <w:rPr>
                <w:rFonts w:ascii="宋体" w:hAnsi="宋体" w:cs="Arial" w:hint="eastAsia"/>
                <w:color w:val="000000"/>
                <w:lang w:eastAsia="zh-CN"/>
              </w:rPr>
              <w:t>3</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456DBD" w:rsidRPr="004C25F1" w:rsidTr="00927912">
        <w:trPr>
          <w:trHeight w:val="288"/>
        </w:trPr>
        <w:tc>
          <w:tcPr>
            <w:tcW w:w="1053" w:type="dxa"/>
            <w:gridSpan w:val="2"/>
          </w:tcPr>
          <w:p w:rsidR="00456DBD" w:rsidRPr="004C25F1" w:rsidRDefault="00456DBD">
            <w:pPr>
              <w:rPr>
                <w:rFonts w:ascii="宋体" w:hAnsi="宋体" w:cs="Arial"/>
                <w:color w:val="000000"/>
                <w:lang w:eastAsia="zh-CN"/>
              </w:rPr>
            </w:pPr>
            <w:r>
              <w:rPr>
                <w:rFonts w:ascii="宋体" w:hAnsi="宋体" w:cs="Arial" w:hint="eastAsia"/>
                <w:color w:val="000000"/>
                <w:lang w:eastAsia="zh-CN"/>
              </w:rPr>
              <w:t>2130104</w:t>
            </w:r>
          </w:p>
        </w:tc>
        <w:tc>
          <w:tcPr>
            <w:tcW w:w="2307" w:type="dxa"/>
          </w:tcPr>
          <w:p w:rsidR="00456DBD" w:rsidRPr="004C25F1" w:rsidRDefault="00C40FA9">
            <w:pPr>
              <w:ind w:firstLineChars="100" w:firstLine="220"/>
              <w:rPr>
                <w:rFonts w:ascii="宋体" w:hAnsi="宋体" w:cs="Arial"/>
                <w:color w:val="000000"/>
                <w:lang w:eastAsia="zh-CN"/>
              </w:rPr>
            </w:pPr>
            <w:r>
              <w:rPr>
                <w:rFonts w:ascii="宋体" w:hAnsi="宋体" w:cs="Arial" w:hint="eastAsia"/>
                <w:color w:val="000000"/>
                <w:lang w:eastAsia="zh-CN"/>
              </w:rPr>
              <w:t>事业运行</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42.2</w:t>
            </w:r>
            <w:r w:rsidR="00D840DD">
              <w:rPr>
                <w:rFonts w:ascii="宋体" w:hAnsi="宋体" w:cs="Arial" w:hint="eastAsia"/>
                <w:color w:val="000000"/>
                <w:lang w:eastAsia="zh-CN"/>
              </w:rPr>
              <w:t>5</w:t>
            </w:r>
          </w:p>
        </w:tc>
        <w:tc>
          <w:tcPr>
            <w:tcW w:w="1540" w:type="dxa"/>
          </w:tcPr>
          <w:p w:rsidR="00456DBD" w:rsidRPr="004C25F1" w:rsidRDefault="00D840DD" w:rsidP="00C40FA9">
            <w:pPr>
              <w:rPr>
                <w:rFonts w:ascii="宋体" w:hAnsi="宋体" w:cs="Arial"/>
                <w:color w:val="000000"/>
                <w:lang w:eastAsia="zh-CN"/>
              </w:rPr>
            </w:pPr>
            <w:r>
              <w:rPr>
                <w:rFonts w:ascii="宋体" w:hAnsi="宋体" w:cs="Arial" w:hint="eastAsia"/>
                <w:color w:val="000000"/>
                <w:lang w:eastAsia="zh-CN"/>
              </w:rPr>
              <w:t>33.74</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C40FA9">
            <w:pPr>
              <w:ind w:firstLineChars="100" w:firstLine="220"/>
              <w:rPr>
                <w:rFonts w:ascii="宋体" w:hAnsi="宋体" w:cs="Arial"/>
                <w:color w:val="000000"/>
                <w:lang w:eastAsia="zh-CN"/>
              </w:rPr>
            </w:pPr>
            <w:r>
              <w:rPr>
                <w:rFonts w:ascii="宋体" w:hAnsi="宋体" w:cs="Arial" w:hint="eastAsia"/>
                <w:color w:val="000000"/>
                <w:lang w:eastAsia="zh-CN"/>
              </w:rPr>
              <w:t>5.4</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C40FA9">
            <w:pPr>
              <w:ind w:firstLineChars="100" w:firstLine="220"/>
              <w:rPr>
                <w:rFonts w:ascii="宋体" w:hAnsi="宋体" w:cs="Arial"/>
                <w:color w:val="000000"/>
                <w:lang w:eastAsia="zh-CN"/>
              </w:rPr>
            </w:pPr>
            <w:r>
              <w:rPr>
                <w:rFonts w:ascii="宋体" w:hAnsi="宋体" w:cs="Arial" w:hint="eastAsia"/>
                <w:color w:val="000000"/>
                <w:lang w:eastAsia="zh-CN"/>
              </w:rPr>
              <w:t>3.1</w:t>
            </w:r>
            <w:r w:rsidR="00E91F74">
              <w:rPr>
                <w:rFonts w:ascii="宋体" w:hAnsi="宋体" w:cs="Arial" w:hint="eastAsia"/>
                <w:color w:val="000000"/>
                <w:lang w:eastAsia="zh-CN"/>
              </w:rPr>
              <w:t>1</w:t>
            </w:r>
          </w:p>
        </w:tc>
      </w:tr>
      <w:tr w:rsidR="00456DBD" w:rsidRPr="004C25F1" w:rsidTr="00927912">
        <w:trPr>
          <w:trHeight w:val="288"/>
        </w:trPr>
        <w:tc>
          <w:tcPr>
            <w:tcW w:w="1053" w:type="dxa"/>
            <w:gridSpan w:val="2"/>
          </w:tcPr>
          <w:p w:rsidR="00456DBD" w:rsidRPr="004C25F1" w:rsidRDefault="00C40FA9">
            <w:pPr>
              <w:rPr>
                <w:rFonts w:ascii="宋体" w:hAnsi="宋体" w:cs="Arial"/>
                <w:color w:val="000000"/>
                <w:lang w:eastAsia="zh-CN"/>
              </w:rPr>
            </w:pPr>
            <w:r>
              <w:rPr>
                <w:rFonts w:ascii="宋体" w:hAnsi="宋体" w:cs="Arial" w:hint="eastAsia"/>
                <w:color w:val="000000"/>
                <w:lang w:eastAsia="zh-CN"/>
              </w:rPr>
              <w:t>2130110</w:t>
            </w:r>
          </w:p>
        </w:tc>
        <w:tc>
          <w:tcPr>
            <w:tcW w:w="2307" w:type="dxa"/>
          </w:tcPr>
          <w:p w:rsidR="00456DBD" w:rsidRPr="004C25F1" w:rsidRDefault="00C40FA9">
            <w:pPr>
              <w:ind w:firstLineChars="100" w:firstLine="220"/>
              <w:rPr>
                <w:rFonts w:ascii="宋体" w:hAnsi="宋体" w:cs="Arial"/>
                <w:color w:val="000000"/>
                <w:lang w:eastAsia="zh-CN"/>
              </w:rPr>
            </w:pPr>
            <w:r>
              <w:rPr>
                <w:rFonts w:ascii="宋体" w:hAnsi="宋体" w:cs="Arial" w:hint="eastAsia"/>
                <w:color w:val="000000"/>
                <w:lang w:eastAsia="zh-CN"/>
              </w:rPr>
              <w:t>执法监管</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1.15</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1.15</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456DBD" w:rsidRPr="004C25F1" w:rsidTr="00927912">
        <w:trPr>
          <w:trHeight w:val="288"/>
        </w:trPr>
        <w:tc>
          <w:tcPr>
            <w:tcW w:w="1053" w:type="dxa"/>
            <w:gridSpan w:val="2"/>
          </w:tcPr>
          <w:p w:rsidR="00456DBD" w:rsidRPr="004C25F1" w:rsidRDefault="00C40FA9">
            <w:pPr>
              <w:rPr>
                <w:rFonts w:ascii="宋体" w:hAnsi="宋体" w:cs="Arial"/>
                <w:color w:val="000000"/>
                <w:lang w:eastAsia="zh-CN"/>
              </w:rPr>
            </w:pPr>
            <w:r>
              <w:rPr>
                <w:rFonts w:ascii="宋体" w:hAnsi="宋体" w:cs="Arial" w:hint="eastAsia"/>
                <w:color w:val="000000"/>
                <w:lang w:eastAsia="zh-CN"/>
              </w:rPr>
              <w:t>2130199</w:t>
            </w:r>
          </w:p>
        </w:tc>
        <w:tc>
          <w:tcPr>
            <w:tcW w:w="2307"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其他农业支出</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162.75</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162.75</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456DBD" w:rsidRPr="004C25F1" w:rsidTr="00927912">
        <w:trPr>
          <w:trHeight w:val="288"/>
        </w:trPr>
        <w:tc>
          <w:tcPr>
            <w:tcW w:w="1053" w:type="dxa"/>
            <w:gridSpan w:val="2"/>
          </w:tcPr>
          <w:p w:rsidR="00456DBD" w:rsidRPr="004C25F1" w:rsidRDefault="00C40FA9">
            <w:pPr>
              <w:rPr>
                <w:rFonts w:ascii="宋体" w:hAnsi="宋体" w:cs="Arial"/>
                <w:color w:val="000000"/>
                <w:lang w:eastAsia="zh-CN"/>
              </w:rPr>
            </w:pPr>
            <w:r>
              <w:rPr>
                <w:rFonts w:ascii="宋体" w:hAnsi="宋体" w:cs="Arial" w:hint="eastAsia"/>
                <w:color w:val="000000"/>
                <w:lang w:eastAsia="zh-CN"/>
              </w:rPr>
              <w:t>221</w:t>
            </w:r>
          </w:p>
        </w:tc>
        <w:tc>
          <w:tcPr>
            <w:tcW w:w="2307"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住房保障支出</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22.</w:t>
            </w:r>
            <w:r w:rsidR="00D840DD">
              <w:rPr>
                <w:rFonts w:ascii="宋体" w:hAnsi="宋体" w:cs="Arial" w:hint="eastAsia"/>
                <w:color w:val="000000"/>
                <w:lang w:eastAsia="zh-CN"/>
              </w:rPr>
              <w:t>80</w:t>
            </w:r>
          </w:p>
        </w:tc>
        <w:tc>
          <w:tcPr>
            <w:tcW w:w="1540" w:type="dxa"/>
          </w:tcPr>
          <w:p w:rsidR="00456DBD" w:rsidRPr="004C25F1" w:rsidRDefault="00C40FA9" w:rsidP="00C40FA9">
            <w:pPr>
              <w:rPr>
                <w:rFonts w:ascii="宋体" w:hAnsi="宋体" w:cs="Arial"/>
                <w:color w:val="000000"/>
                <w:lang w:eastAsia="zh-CN"/>
              </w:rPr>
            </w:pPr>
            <w:r>
              <w:rPr>
                <w:rFonts w:ascii="宋体" w:hAnsi="宋体" w:cs="Arial" w:hint="eastAsia"/>
                <w:color w:val="000000"/>
                <w:lang w:eastAsia="zh-CN"/>
              </w:rPr>
              <w:t>22.</w:t>
            </w:r>
            <w:r w:rsidR="00D840DD">
              <w:rPr>
                <w:rFonts w:ascii="宋体" w:hAnsi="宋体" w:cs="Arial" w:hint="eastAsia"/>
                <w:color w:val="000000"/>
                <w:lang w:eastAsia="zh-CN"/>
              </w:rPr>
              <w:t>80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456DBD"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C40FA9" w:rsidRPr="004C25F1" w:rsidTr="00927912">
        <w:trPr>
          <w:trHeight w:val="288"/>
        </w:trPr>
        <w:tc>
          <w:tcPr>
            <w:tcW w:w="1053" w:type="dxa"/>
            <w:gridSpan w:val="2"/>
          </w:tcPr>
          <w:p w:rsidR="00C40FA9" w:rsidRPr="004C25F1" w:rsidRDefault="00C40FA9">
            <w:pPr>
              <w:rPr>
                <w:rFonts w:ascii="宋体" w:hAnsi="宋体" w:cs="Arial"/>
                <w:color w:val="000000"/>
                <w:lang w:eastAsia="zh-CN"/>
              </w:rPr>
            </w:pPr>
            <w:r>
              <w:rPr>
                <w:rFonts w:ascii="宋体" w:hAnsi="宋体" w:cs="Arial" w:hint="eastAsia"/>
                <w:color w:val="000000"/>
                <w:lang w:eastAsia="zh-CN"/>
              </w:rPr>
              <w:t>22102</w:t>
            </w:r>
          </w:p>
        </w:tc>
        <w:tc>
          <w:tcPr>
            <w:tcW w:w="2307" w:type="dxa"/>
          </w:tcPr>
          <w:p w:rsidR="00C40FA9" w:rsidRPr="004C25F1" w:rsidRDefault="00C40FA9" w:rsidP="00C40FA9">
            <w:pPr>
              <w:rPr>
                <w:rFonts w:ascii="宋体" w:hAnsi="宋体" w:cs="Arial"/>
                <w:color w:val="000000"/>
                <w:lang w:eastAsia="zh-CN"/>
              </w:rPr>
            </w:pPr>
            <w:r>
              <w:rPr>
                <w:rFonts w:ascii="宋体" w:hAnsi="宋体" w:cs="Arial" w:hint="eastAsia"/>
                <w:color w:val="000000"/>
                <w:lang w:eastAsia="zh-CN"/>
              </w:rPr>
              <w:t>住房改革支出</w:t>
            </w:r>
          </w:p>
        </w:tc>
        <w:tc>
          <w:tcPr>
            <w:tcW w:w="1540" w:type="dxa"/>
          </w:tcPr>
          <w:p w:rsidR="00C40FA9" w:rsidRPr="004C25F1" w:rsidRDefault="00C40FA9" w:rsidP="00C40FA9">
            <w:pPr>
              <w:rPr>
                <w:rFonts w:ascii="宋体" w:hAnsi="宋体" w:cs="Arial"/>
                <w:color w:val="000000"/>
                <w:lang w:eastAsia="zh-CN"/>
              </w:rPr>
            </w:pPr>
            <w:r>
              <w:rPr>
                <w:rFonts w:ascii="宋体" w:hAnsi="宋体" w:cs="Arial" w:hint="eastAsia"/>
                <w:color w:val="000000"/>
                <w:lang w:eastAsia="zh-CN"/>
              </w:rPr>
              <w:t>22.</w:t>
            </w:r>
            <w:r w:rsidR="00D840DD">
              <w:rPr>
                <w:rFonts w:ascii="宋体" w:hAnsi="宋体" w:cs="Arial" w:hint="eastAsia"/>
                <w:color w:val="000000"/>
                <w:lang w:eastAsia="zh-CN"/>
              </w:rPr>
              <w:t>80</w:t>
            </w:r>
          </w:p>
        </w:tc>
        <w:tc>
          <w:tcPr>
            <w:tcW w:w="1540" w:type="dxa"/>
          </w:tcPr>
          <w:p w:rsidR="00C40FA9" w:rsidRPr="004C25F1" w:rsidRDefault="00C40FA9" w:rsidP="00C40FA9">
            <w:pPr>
              <w:rPr>
                <w:rFonts w:ascii="宋体" w:hAnsi="宋体" w:cs="Arial"/>
                <w:color w:val="000000"/>
                <w:lang w:eastAsia="zh-CN"/>
              </w:rPr>
            </w:pPr>
            <w:r>
              <w:rPr>
                <w:rFonts w:ascii="宋体" w:hAnsi="宋体" w:cs="Arial" w:hint="eastAsia"/>
                <w:color w:val="000000"/>
                <w:lang w:eastAsia="zh-CN"/>
              </w:rPr>
              <w:t>22.</w:t>
            </w:r>
            <w:r w:rsidR="00D840DD">
              <w:rPr>
                <w:rFonts w:ascii="宋体" w:hAnsi="宋体" w:cs="Arial" w:hint="eastAsia"/>
                <w:color w:val="000000"/>
                <w:lang w:eastAsia="zh-CN"/>
              </w:rPr>
              <w:t>80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C40FA9" w:rsidRPr="004C25F1" w:rsidTr="00927912">
        <w:trPr>
          <w:trHeight w:val="288"/>
        </w:trPr>
        <w:tc>
          <w:tcPr>
            <w:tcW w:w="1053" w:type="dxa"/>
            <w:gridSpan w:val="2"/>
          </w:tcPr>
          <w:p w:rsidR="00C40FA9" w:rsidRPr="004C25F1" w:rsidRDefault="00C40FA9">
            <w:pPr>
              <w:rPr>
                <w:rFonts w:ascii="宋体" w:hAnsi="宋体" w:cs="Arial"/>
                <w:color w:val="000000"/>
                <w:lang w:eastAsia="zh-CN"/>
              </w:rPr>
            </w:pPr>
            <w:r>
              <w:rPr>
                <w:rFonts w:ascii="宋体" w:hAnsi="宋体" w:cs="Arial" w:hint="eastAsia"/>
                <w:color w:val="000000"/>
                <w:lang w:eastAsia="zh-CN"/>
              </w:rPr>
              <w:t>2210201</w:t>
            </w:r>
          </w:p>
        </w:tc>
        <w:tc>
          <w:tcPr>
            <w:tcW w:w="2307" w:type="dxa"/>
          </w:tcPr>
          <w:p w:rsidR="00C40FA9" w:rsidRPr="004C25F1" w:rsidRDefault="00C40FA9" w:rsidP="00C40FA9">
            <w:pPr>
              <w:rPr>
                <w:rFonts w:ascii="宋体" w:hAnsi="宋体" w:cs="Arial"/>
                <w:color w:val="000000"/>
                <w:lang w:eastAsia="zh-CN"/>
              </w:rPr>
            </w:pPr>
            <w:r>
              <w:rPr>
                <w:rFonts w:ascii="宋体" w:hAnsi="宋体" w:cs="Arial" w:hint="eastAsia"/>
                <w:color w:val="000000"/>
                <w:lang w:eastAsia="zh-CN"/>
              </w:rPr>
              <w:t>住房公积金</w:t>
            </w:r>
          </w:p>
        </w:tc>
        <w:tc>
          <w:tcPr>
            <w:tcW w:w="1540" w:type="dxa"/>
          </w:tcPr>
          <w:p w:rsidR="00C40FA9" w:rsidRPr="004C25F1" w:rsidRDefault="00C40FA9" w:rsidP="00C40FA9">
            <w:pPr>
              <w:rPr>
                <w:rFonts w:ascii="宋体" w:hAnsi="宋体" w:cs="Arial"/>
                <w:color w:val="000000"/>
                <w:lang w:eastAsia="zh-CN"/>
              </w:rPr>
            </w:pPr>
            <w:r>
              <w:rPr>
                <w:rFonts w:ascii="宋体" w:hAnsi="宋体" w:cs="Arial" w:hint="eastAsia"/>
                <w:color w:val="000000"/>
                <w:lang w:eastAsia="zh-CN"/>
              </w:rPr>
              <w:t>22.</w:t>
            </w:r>
            <w:r w:rsidR="00D840DD">
              <w:rPr>
                <w:rFonts w:ascii="宋体" w:hAnsi="宋体" w:cs="Arial" w:hint="eastAsia"/>
                <w:color w:val="000000"/>
                <w:lang w:eastAsia="zh-CN"/>
              </w:rPr>
              <w:t>80</w:t>
            </w:r>
          </w:p>
        </w:tc>
        <w:tc>
          <w:tcPr>
            <w:tcW w:w="1540" w:type="dxa"/>
          </w:tcPr>
          <w:p w:rsidR="00C40FA9" w:rsidRPr="004C25F1" w:rsidRDefault="00C40FA9" w:rsidP="00C40FA9">
            <w:pPr>
              <w:rPr>
                <w:rFonts w:ascii="宋体" w:hAnsi="宋体" w:cs="Arial"/>
                <w:color w:val="000000"/>
                <w:lang w:eastAsia="zh-CN"/>
              </w:rPr>
            </w:pPr>
            <w:r>
              <w:rPr>
                <w:rFonts w:ascii="宋体" w:hAnsi="宋体" w:cs="Arial" w:hint="eastAsia"/>
                <w:color w:val="000000"/>
                <w:lang w:eastAsia="zh-CN"/>
              </w:rPr>
              <w:t>22.</w:t>
            </w:r>
            <w:r w:rsidR="00D840DD">
              <w:rPr>
                <w:rFonts w:ascii="宋体" w:hAnsi="宋体" w:cs="Arial" w:hint="eastAsia"/>
                <w:color w:val="000000"/>
                <w:lang w:eastAsia="zh-CN"/>
              </w:rPr>
              <w:t>80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c>
          <w:tcPr>
            <w:tcW w:w="1540" w:type="dxa"/>
          </w:tcPr>
          <w:p w:rsidR="00C40FA9" w:rsidRPr="004C25F1" w:rsidRDefault="00E62F4F">
            <w:pPr>
              <w:ind w:firstLineChars="100" w:firstLine="220"/>
              <w:rPr>
                <w:rFonts w:ascii="宋体" w:hAnsi="宋体" w:cs="Arial"/>
                <w:color w:val="000000"/>
                <w:lang w:eastAsia="zh-CN"/>
              </w:rPr>
            </w:pPr>
            <w:r>
              <w:rPr>
                <w:rFonts w:ascii="宋体" w:hAnsi="宋体" w:cs="Arial" w:hint="eastAsia"/>
                <w:color w:val="000000"/>
                <w:lang w:eastAsia="zh-CN"/>
              </w:rPr>
              <w:t>0</w:t>
            </w:r>
          </w:p>
        </w:tc>
      </w:tr>
    </w:tbl>
    <w:p w:rsidR="004C25F1" w:rsidRDefault="004C25F1">
      <w:pPr>
        <w:rPr>
          <w:lang w:eastAsia="zh-CN"/>
        </w:rPr>
      </w:pPr>
      <w:r>
        <w:rPr>
          <w:rFonts w:hint="eastAsia"/>
          <w:lang w:eastAsia="zh-CN"/>
        </w:rPr>
        <w:t>注：本表反映部门本年度取得的各项收入情况。</w:t>
      </w:r>
    </w:p>
    <w:p w:rsidR="00536F1A" w:rsidRDefault="00536F1A">
      <w:pPr>
        <w:jc w:val="center"/>
        <w:rPr>
          <w:rFonts w:ascii="方正小标宋简体" w:eastAsia="方正小标宋简体" w:hAnsi="宋体" w:cs="宋体"/>
          <w:sz w:val="36"/>
          <w:szCs w:val="36"/>
          <w:lang w:eastAsia="zh-CN"/>
        </w:rPr>
      </w:pPr>
    </w:p>
    <w:p w:rsidR="004C25F1" w:rsidRDefault="004C25F1">
      <w:pPr>
        <w:jc w:val="center"/>
        <w:rPr>
          <w:lang w:eastAsia="zh-CN"/>
        </w:rPr>
      </w:pPr>
      <w:r>
        <w:rPr>
          <w:rFonts w:ascii="方正小标宋简体" w:eastAsia="方正小标宋简体" w:hAnsi="宋体" w:cs="宋体" w:hint="eastAsia"/>
          <w:sz w:val="36"/>
          <w:szCs w:val="36"/>
          <w:lang w:eastAsia="zh-CN"/>
        </w:rPr>
        <w:lastRenderedPageBreak/>
        <w:t>表三：支出决算表</w:t>
      </w:r>
    </w:p>
    <w:p w:rsidR="004C25F1" w:rsidRDefault="004C25F1">
      <w:pPr>
        <w:jc w:val="right"/>
        <w:rPr>
          <w:lang w:eastAsia="zh-CN"/>
        </w:rPr>
      </w:pPr>
      <w:r>
        <w:rPr>
          <w:rFonts w:hint="eastAsia"/>
          <w:lang w:eastAsia="zh-CN"/>
        </w:rPr>
        <w:t>单位：万元</w:t>
      </w:r>
    </w:p>
    <w:tbl>
      <w:tblPr>
        <w:tblStyle w:val="af5"/>
        <w:tblW w:w="0" w:type="auto"/>
        <w:tblLayout w:type="fixed"/>
        <w:tblLook w:val="0000"/>
      </w:tblPr>
      <w:tblGrid>
        <w:gridCol w:w="1180"/>
        <w:gridCol w:w="1812"/>
        <w:gridCol w:w="1985"/>
        <w:gridCol w:w="1842"/>
        <w:gridCol w:w="1701"/>
        <w:gridCol w:w="1701"/>
        <w:gridCol w:w="1843"/>
        <w:gridCol w:w="1985"/>
      </w:tblGrid>
      <w:tr w:rsidR="004C25F1" w:rsidRPr="004C25F1" w:rsidTr="00AE6C8B">
        <w:trPr>
          <w:trHeight w:val="288"/>
        </w:trPr>
        <w:tc>
          <w:tcPr>
            <w:tcW w:w="2992" w:type="dxa"/>
            <w:gridSpan w:val="2"/>
          </w:tcPr>
          <w:p w:rsidR="004C25F1" w:rsidRPr="004C25F1" w:rsidRDefault="004C25F1">
            <w:pPr>
              <w:jc w:val="center"/>
              <w:rPr>
                <w:rFonts w:ascii="宋体" w:hAnsi="宋体" w:cs="Arial"/>
                <w:color w:val="000000"/>
              </w:rPr>
            </w:pPr>
            <w:r w:rsidRPr="004C25F1">
              <w:rPr>
                <w:rFonts w:ascii="宋体" w:hAnsi="宋体" w:cs="Arial" w:hint="eastAsia"/>
                <w:lang w:eastAsia="zh-CN"/>
              </w:rPr>
              <w:t>支出功能</w:t>
            </w:r>
            <w:r w:rsidRPr="004C25F1">
              <w:rPr>
                <w:rFonts w:ascii="宋体" w:hAnsi="宋体" w:cs="Arial" w:hint="eastAsia"/>
              </w:rPr>
              <w:t>项 目</w:t>
            </w:r>
          </w:p>
        </w:tc>
        <w:tc>
          <w:tcPr>
            <w:tcW w:w="1985" w:type="dxa"/>
            <w:vMerge w:val="restart"/>
          </w:tcPr>
          <w:p w:rsidR="004C25F1" w:rsidRPr="004C25F1" w:rsidRDefault="004C25F1">
            <w:pPr>
              <w:jc w:val="center"/>
              <w:rPr>
                <w:rFonts w:ascii="宋体" w:hAnsi="宋体" w:cs="Arial"/>
              </w:rPr>
            </w:pPr>
            <w:r w:rsidRPr="004C25F1">
              <w:rPr>
                <w:rFonts w:ascii="宋体" w:hAnsi="宋体" w:cs="Arial" w:hint="eastAsia"/>
              </w:rPr>
              <w:t>本年支出合计</w:t>
            </w:r>
          </w:p>
        </w:tc>
        <w:tc>
          <w:tcPr>
            <w:tcW w:w="1842" w:type="dxa"/>
            <w:vMerge w:val="restart"/>
          </w:tcPr>
          <w:p w:rsidR="004C25F1" w:rsidRPr="004C25F1" w:rsidRDefault="004C25F1">
            <w:pPr>
              <w:jc w:val="center"/>
              <w:rPr>
                <w:rFonts w:ascii="宋体" w:hAnsi="宋体" w:cs="Arial"/>
                <w:color w:val="000000"/>
              </w:rPr>
            </w:pPr>
            <w:r w:rsidRPr="004C25F1">
              <w:rPr>
                <w:rFonts w:ascii="宋体" w:hAnsi="宋体" w:cs="Arial" w:hint="eastAsia"/>
              </w:rPr>
              <w:t>基本支出</w:t>
            </w:r>
          </w:p>
        </w:tc>
        <w:tc>
          <w:tcPr>
            <w:tcW w:w="1701" w:type="dxa"/>
            <w:vMerge w:val="restart"/>
          </w:tcPr>
          <w:p w:rsidR="004C25F1" w:rsidRPr="004C25F1" w:rsidRDefault="004C25F1">
            <w:pPr>
              <w:jc w:val="center"/>
              <w:rPr>
                <w:rFonts w:ascii="宋体" w:hAnsi="宋体" w:cs="Arial"/>
                <w:color w:val="000000"/>
              </w:rPr>
            </w:pPr>
            <w:r w:rsidRPr="004C25F1">
              <w:rPr>
                <w:rFonts w:ascii="宋体" w:hAnsi="宋体" w:cs="Arial" w:hint="eastAsia"/>
              </w:rPr>
              <w:t>项目支出</w:t>
            </w:r>
          </w:p>
        </w:tc>
        <w:tc>
          <w:tcPr>
            <w:tcW w:w="1701" w:type="dxa"/>
            <w:vMerge w:val="restart"/>
          </w:tcPr>
          <w:p w:rsidR="004C25F1" w:rsidRPr="004C25F1" w:rsidRDefault="004C25F1">
            <w:pPr>
              <w:jc w:val="center"/>
              <w:rPr>
                <w:rFonts w:ascii="宋体" w:hAnsi="宋体" w:cs="Arial"/>
              </w:rPr>
            </w:pPr>
            <w:r w:rsidRPr="004C25F1">
              <w:rPr>
                <w:rFonts w:ascii="宋体" w:hAnsi="宋体" w:cs="Arial" w:hint="eastAsia"/>
              </w:rPr>
              <w:t>上缴上级支出</w:t>
            </w:r>
          </w:p>
        </w:tc>
        <w:tc>
          <w:tcPr>
            <w:tcW w:w="1843" w:type="dxa"/>
            <w:vMerge w:val="restart"/>
          </w:tcPr>
          <w:p w:rsidR="004C25F1" w:rsidRPr="004C25F1" w:rsidRDefault="004C25F1">
            <w:pPr>
              <w:jc w:val="center"/>
              <w:rPr>
                <w:rFonts w:ascii="宋体" w:hAnsi="宋体" w:cs="Arial"/>
                <w:color w:val="000000"/>
              </w:rPr>
            </w:pPr>
            <w:r w:rsidRPr="004C25F1">
              <w:rPr>
                <w:rFonts w:ascii="宋体" w:hAnsi="宋体" w:cs="Arial" w:hint="eastAsia"/>
              </w:rPr>
              <w:t>经营支出</w:t>
            </w:r>
          </w:p>
        </w:tc>
        <w:tc>
          <w:tcPr>
            <w:tcW w:w="1985" w:type="dxa"/>
            <w:vMerge w:val="restart"/>
          </w:tcPr>
          <w:p w:rsidR="004C25F1" w:rsidRPr="004C25F1" w:rsidRDefault="004C25F1">
            <w:pPr>
              <w:jc w:val="center"/>
              <w:rPr>
                <w:rFonts w:ascii="宋体" w:hAnsi="宋体" w:cs="Arial"/>
              </w:rPr>
            </w:pPr>
            <w:r w:rsidRPr="004C25F1">
              <w:rPr>
                <w:rFonts w:ascii="宋体" w:hAnsi="宋体" w:cs="Arial" w:hint="eastAsia"/>
              </w:rPr>
              <w:t>对附属单位补助支出</w:t>
            </w:r>
          </w:p>
        </w:tc>
      </w:tr>
      <w:tr w:rsidR="004C25F1" w:rsidRPr="004C25F1" w:rsidTr="00AE6C8B">
        <w:trPr>
          <w:trHeight w:val="288"/>
        </w:trPr>
        <w:tc>
          <w:tcPr>
            <w:tcW w:w="1180" w:type="dxa"/>
          </w:tcPr>
          <w:p w:rsidR="004C25F1" w:rsidRPr="004C25F1" w:rsidRDefault="004C25F1">
            <w:pPr>
              <w:jc w:val="center"/>
              <w:rPr>
                <w:rFonts w:ascii="宋体" w:hAnsi="宋体" w:cs="Arial"/>
              </w:rPr>
            </w:pPr>
            <w:r w:rsidRPr="004C25F1">
              <w:rPr>
                <w:rFonts w:ascii="宋体" w:hAnsi="宋体" w:cs="Arial" w:hint="eastAsia"/>
              </w:rPr>
              <w:t>科目编码</w:t>
            </w:r>
          </w:p>
        </w:tc>
        <w:tc>
          <w:tcPr>
            <w:tcW w:w="1812" w:type="dxa"/>
          </w:tcPr>
          <w:p w:rsidR="004C25F1" w:rsidRPr="004C25F1" w:rsidRDefault="004C25F1">
            <w:pPr>
              <w:jc w:val="center"/>
              <w:rPr>
                <w:rFonts w:ascii="宋体" w:hAnsi="宋体" w:cs="Arial"/>
                <w:color w:val="000000"/>
              </w:rPr>
            </w:pPr>
            <w:r w:rsidRPr="004C25F1">
              <w:rPr>
                <w:rFonts w:ascii="宋体" w:hAnsi="宋体" w:cs="Arial" w:hint="eastAsia"/>
              </w:rPr>
              <w:t>科目名称</w:t>
            </w:r>
          </w:p>
        </w:tc>
        <w:tc>
          <w:tcPr>
            <w:tcW w:w="1985" w:type="dxa"/>
            <w:vMerge/>
          </w:tcPr>
          <w:p w:rsidR="004C25F1" w:rsidRPr="004C25F1" w:rsidRDefault="004C25F1">
            <w:pPr>
              <w:rPr>
                <w:rFonts w:ascii="宋体" w:hAnsi="宋体" w:cs="Arial"/>
              </w:rPr>
            </w:pPr>
          </w:p>
        </w:tc>
        <w:tc>
          <w:tcPr>
            <w:tcW w:w="1842" w:type="dxa"/>
            <w:vMerge/>
          </w:tcPr>
          <w:p w:rsidR="004C25F1" w:rsidRPr="004C25F1" w:rsidRDefault="004C25F1">
            <w:pPr>
              <w:rPr>
                <w:rFonts w:ascii="宋体" w:hAnsi="宋体" w:cs="Arial"/>
                <w:color w:val="000000"/>
              </w:rPr>
            </w:pPr>
          </w:p>
        </w:tc>
        <w:tc>
          <w:tcPr>
            <w:tcW w:w="1701" w:type="dxa"/>
            <w:vMerge/>
          </w:tcPr>
          <w:p w:rsidR="004C25F1" w:rsidRPr="004C25F1" w:rsidRDefault="004C25F1">
            <w:pPr>
              <w:rPr>
                <w:rFonts w:ascii="宋体" w:hAnsi="宋体" w:cs="Arial"/>
                <w:color w:val="000000"/>
              </w:rPr>
            </w:pPr>
          </w:p>
        </w:tc>
        <w:tc>
          <w:tcPr>
            <w:tcW w:w="1701" w:type="dxa"/>
            <w:vMerge/>
          </w:tcPr>
          <w:p w:rsidR="004C25F1" w:rsidRPr="004C25F1" w:rsidRDefault="004C25F1">
            <w:pPr>
              <w:rPr>
                <w:rFonts w:ascii="宋体" w:hAnsi="宋体" w:cs="Arial"/>
              </w:rPr>
            </w:pPr>
          </w:p>
        </w:tc>
        <w:tc>
          <w:tcPr>
            <w:tcW w:w="1843" w:type="dxa"/>
            <w:vMerge/>
          </w:tcPr>
          <w:p w:rsidR="004C25F1" w:rsidRPr="004C25F1" w:rsidRDefault="004C25F1">
            <w:pPr>
              <w:rPr>
                <w:rFonts w:ascii="宋体" w:hAnsi="宋体" w:cs="Arial"/>
                <w:color w:val="000000"/>
              </w:rPr>
            </w:pPr>
          </w:p>
        </w:tc>
        <w:tc>
          <w:tcPr>
            <w:tcW w:w="1985" w:type="dxa"/>
            <w:vMerge/>
          </w:tcPr>
          <w:p w:rsidR="004C25F1" w:rsidRPr="004C25F1" w:rsidRDefault="004C25F1">
            <w:pPr>
              <w:rPr>
                <w:rFonts w:ascii="宋体" w:hAnsi="宋体" w:cs="Arial"/>
              </w:rPr>
            </w:pPr>
          </w:p>
        </w:tc>
      </w:tr>
      <w:tr w:rsidR="004C25F1" w:rsidRPr="004C25F1" w:rsidTr="00AE6C8B">
        <w:trPr>
          <w:trHeight w:val="288"/>
        </w:trPr>
        <w:tc>
          <w:tcPr>
            <w:tcW w:w="2992" w:type="dxa"/>
            <w:gridSpan w:val="2"/>
          </w:tcPr>
          <w:p w:rsidR="004C25F1" w:rsidRPr="004C25F1" w:rsidRDefault="004C25F1">
            <w:pPr>
              <w:ind w:firstLineChars="900" w:firstLine="1980"/>
              <w:rPr>
                <w:rFonts w:ascii="宋体" w:hAnsi="宋体" w:cs="Arial"/>
                <w:color w:val="000000"/>
              </w:rPr>
            </w:pPr>
            <w:r w:rsidRPr="004C25F1">
              <w:rPr>
                <w:rFonts w:ascii="宋体" w:hAnsi="宋体" w:cs="Arial" w:hint="eastAsia"/>
              </w:rPr>
              <w:t>栏次</w:t>
            </w:r>
          </w:p>
        </w:tc>
        <w:tc>
          <w:tcPr>
            <w:tcW w:w="1985" w:type="dxa"/>
          </w:tcPr>
          <w:p w:rsidR="004C25F1" w:rsidRPr="004C25F1" w:rsidRDefault="004C25F1">
            <w:pPr>
              <w:jc w:val="center"/>
              <w:rPr>
                <w:rFonts w:ascii="宋体" w:hAnsi="宋体" w:cs="Arial"/>
                <w:color w:val="000000"/>
              </w:rPr>
            </w:pPr>
            <w:r w:rsidRPr="004C25F1">
              <w:rPr>
                <w:rFonts w:ascii="宋体" w:hAnsi="宋体" w:cs="Arial" w:hint="eastAsia"/>
              </w:rPr>
              <w:t>1</w:t>
            </w:r>
          </w:p>
        </w:tc>
        <w:tc>
          <w:tcPr>
            <w:tcW w:w="1842" w:type="dxa"/>
          </w:tcPr>
          <w:p w:rsidR="004C25F1" w:rsidRPr="004C25F1" w:rsidRDefault="004C25F1">
            <w:pPr>
              <w:ind w:firstLineChars="400" w:firstLine="880"/>
              <w:rPr>
                <w:rFonts w:ascii="宋体" w:hAnsi="宋体" w:cs="Arial"/>
                <w:color w:val="000000"/>
              </w:rPr>
            </w:pPr>
            <w:r w:rsidRPr="004C25F1">
              <w:rPr>
                <w:rFonts w:ascii="宋体" w:hAnsi="宋体" w:cs="Arial" w:hint="eastAsia"/>
              </w:rPr>
              <w:t>2</w:t>
            </w:r>
          </w:p>
        </w:tc>
        <w:tc>
          <w:tcPr>
            <w:tcW w:w="1701" w:type="dxa"/>
          </w:tcPr>
          <w:p w:rsidR="004C25F1" w:rsidRPr="004C25F1" w:rsidRDefault="004C25F1">
            <w:pPr>
              <w:ind w:firstLineChars="400" w:firstLine="880"/>
              <w:rPr>
                <w:rFonts w:ascii="宋体" w:hAnsi="宋体" w:cs="Arial"/>
                <w:color w:val="000000"/>
              </w:rPr>
            </w:pPr>
            <w:r w:rsidRPr="004C25F1">
              <w:rPr>
                <w:rFonts w:ascii="宋体" w:hAnsi="宋体" w:cs="Arial" w:hint="eastAsia"/>
              </w:rPr>
              <w:t>3</w:t>
            </w:r>
          </w:p>
        </w:tc>
        <w:tc>
          <w:tcPr>
            <w:tcW w:w="1701" w:type="dxa"/>
          </w:tcPr>
          <w:p w:rsidR="004C25F1" w:rsidRPr="004C25F1" w:rsidRDefault="004C25F1">
            <w:pPr>
              <w:jc w:val="center"/>
              <w:rPr>
                <w:rFonts w:ascii="宋体" w:hAnsi="宋体" w:cs="Arial"/>
                <w:color w:val="000000"/>
              </w:rPr>
            </w:pPr>
            <w:r w:rsidRPr="004C25F1">
              <w:rPr>
                <w:rFonts w:ascii="宋体" w:hAnsi="宋体" w:cs="Arial" w:hint="eastAsia"/>
              </w:rPr>
              <w:t>4</w:t>
            </w:r>
          </w:p>
        </w:tc>
        <w:tc>
          <w:tcPr>
            <w:tcW w:w="1843" w:type="dxa"/>
          </w:tcPr>
          <w:p w:rsidR="004C25F1" w:rsidRPr="004C25F1" w:rsidRDefault="004C25F1">
            <w:pPr>
              <w:ind w:firstLineChars="400" w:firstLine="880"/>
              <w:rPr>
                <w:rFonts w:ascii="宋体" w:hAnsi="宋体" w:cs="Arial"/>
                <w:color w:val="000000"/>
              </w:rPr>
            </w:pPr>
            <w:r w:rsidRPr="004C25F1">
              <w:rPr>
                <w:rFonts w:ascii="宋体" w:hAnsi="宋体" w:cs="Arial" w:hint="eastAsia"/>
              </w:rPr>
              <w:t>5</w:t>
            </w:r>
          </w:p>
        </w:tc>
        <w:tc>
          <w:tcPr>
            <w:tcW w:w="1985" w:type="dxa"/>
          </w:tcPr>
          <w:p w:rsidR="004C25F1" w:rsidRPr="004C25F1" w:rsidRDefault="004C25F1">
            <w:pPr>
              <w:ind w:firstLineChars="400" w:firstLine="880"/>
              <w:rPr>
                <w:rFonts w:ascii="宋体" w:hAnsi="宋体" w:cs="Arial"/>
                <w:color w:val="000000"/>
              </w:rPr>
            </w:pPr>
            <w:r w:rsidRPr="004C25F1">
              <w:rPr>
                <w:rFonts w:ascii="宋体" w:hAnsi="宋体" w:cs="Arial" w:hint="eastAsia"/>
              </w:rPr>
              <w:t>6</w:t>
            </w:r>
          </w:p>
        </w:tc>
      </w:tr>
      <w:tr w:rsidR="004C25F1" w:rsidRPr="004C25F1" w:rsidTr="00AE6C8B">
        <w:trPr>
          <w:trHeight w:val="288"/>
        </w:trPr>
        <w:tc>
          <w:tcPr>
            <w:tcW w:w="2992" w:type="dxa"/>
            <w:gridSpan w:val="2"/>
          </w:tcPr>
          <w:p w:rsidR="004C25F1" w:rsidRPr="004C25F1" w:rsidRDefault="004C25F1">
            <w:pPr>
              <w:ind w:firstLineChars="900" w:firstLine="1980"/>
              <w:rPr>
                <w:rFonts w:ascii="宋体" w:hAnsi="宋体" w:cs="Arial"/>
                <w:color w:val="000000"/>
              </w:rPr>
            </w:pPr>
            <w:r w:rsidRPr="004C25F1">
              <w:rPr>
                <w:rFonts w:ascii="宋体" w:hAnsi="宋体" w:cs="Arial" w:hint="eastAsia"/>
              </w:rPr>
              <w:t>合计</w:t>
            </w:r>
          </w:p>
        </w:tc>
        <w:tc>
          <w:tcPr>
            <w:tcW w:w="1985" w:type="dxa"/>
          </w:tcPr>
          <w:p w:rsidR="004C25F1" w:rsidRPr="004C25F1" w:rsidRDefault="00027A02" w:rsidP="00AE7B90">
            <w:pPr>
              <w:rPr>
                <w:rFonts w:ascii="宋体" w:hAnsi="宋体" w:cs="Arial"/>
                <w:color w:val="000000"/>
              </w:rPr>
            </w:pPr>
            <w:r>
              <w:rPr>
                <w:rFonts w:ascii="宋体" w:hAnsi="宋体" w:cs="Arial" w:hint="eastAsia"/>
                <w:color w:val="000000"/>
                <w:lang w:eastAsia="zh-CN"/>
              </w:rPr>
              <w:t>639.04</w:t>
            </w:r>
            <w:r w:rsidR="004C25F1" w:rsidRPr="004C25F1">
              <w:rPr>
                <w:rFonts w:ascii="宋体" w:hAnsi="宋体" w:cs="Arial" w:hint="eastAsia"/>
                <w:color w:val="000000"/>
              </w:rPr>
              <w:t xml:space="preserve">　</w:t>
            </w:r>
          </w:p>
        </w:tc>
        <w:tc>
          <w:tcPr>
            <w:tcW w:w="1842" w:type="dxa"/>
          </w:tcPr>
          <w:p w:rsidR="004C25F1" w:rsidRPr="004C25F1" w:rsidRDefault="00027A02" w:rsidP="00AE7B90">
            <w:pPr>
              <w:rPr>
                <w:rFonts w:ascii="宋体" w:hAnsi="宋体" w:cs="Arial"/>
                <w:color w:val="000000"/>
              </w:rPr>
            </w:pPr>
            <w:r>
              <w:rPr>
                <w:rFonts w:ascii="宋体" w:hAnsi="宋体" w:cs="Arial" w:hint="eastAsia"/>
                <w:color w:val="000000"/>
                <w:lang w:eastAsia="zh-CN"/>
              </w:rPr>
              <w:t>485.29</w:t>
            </w:r>
            <w:r w:rsidR="004C25F1" w:rsidRPr="004C25F1">
              <w:rPr>
                <w:rFonts w:ascii="宋体" w:hAnsi="宋体" w:cs="Arial" w:hint="eastAsia"/>
                <w:color w:val="000000"/>
              </w:rPr>
              <w:t xml:space="preserve">　</w:t>
            </w:r>
          </w:p>
        </w:tc>
        <w:tc>
          <w:tcPr>
            <w:tcW w:w="1701"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153.</w:t>
            </w:r>
            <w:r w:rsidR="008D0A73">
              <w:rPr>
                <w:rFonts w:ascii="宋体" w:hAnsi="宋体" w:cs="Arial" w:hint="eastAsia"/>
                <w:color w:val="000000"/>
                <w:lang w:eastAsia="zh-CN"/>
              </w:rPr>
              <w:t>75</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400" w:firstLine="880"/>
              <w:rPr>
                <w:rFonts w:ascii="宋体" w:hAnsi="宋体" w:cs="Arial"/>
                <w:color w:val="000000"/>
                <w:lang w:eastAsia="zh-CN"/>
              </w:rPr>
            </w:pPr>
            <w:r w:rsidRPr="004C25F1">
              <w:rPr>
                <w:rFonts w:ascii="宋体" w:hAnsi="宋体" w:cs="Arial" w:hint="eastAsia"/>
                <w:color w:val="000000"/>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rPr>
              <w:t xml:space="preserve">　</w:t>
            </w:r>
            <w:r w:rsidR="007870F9">
              <w:rPr>
                <w:rFonts w:ascii="宋体" w:hAnsi="宋体" w:cs="Arial" w:hint="eastAsia"/>
                <w:color w:val="000000"/>
                <w:lang w:eastAsia="zh-CN"/>
              </w:rPr>
              <w:t>0</w:t>
            </w:r>
          </w:p>
        </w:tc>
      </w:tr>
      <w:tr w:rsidR="004C25F1" w:rsidRPr="004C25F1" w:rsidTr="00AE6C8B">
        <w:trPr>
          <w:trHeight w:val="288"/>
        </w:trPr>
        <w:tc>
          <w:tcPr>
            <w:tcW w:w="1180" w:type="dxa"/>
          </w:tcPr>
          <w:p w:rsidR="004C25F1" w:rsidRPr="004C25F1" w:rsidRDefault="007816B1">
            <w:pPr>
              <w:rPr>
                <w:rFonts w:ascii="宋体" w:hAnsi="宋体" w:cs="Arial"/>
                <w:color w:val="000000"/>
                <w:lang w:eastAsia="zh-CN"/>
              </w:rPr>
            </w:pPr>
            <w:r>
              <w:rPr>
                <w:rFonts w:ascii="宋体" w:hAnsi="宋体" w:cs="Arial" w:hint="eastAsia"/>
                <w:color w:val="000000"/>
                <w:lang w:eastAsia="zh-CN"/>
              </w:rPr>
              <w:t>208</w:t>
            </w:r>
          </w:p>
        </w:tc>
        <w:tc>
          <w:tcPr>
            <w:tcW w:w="1812" w:type="dxa"/>
          </w:tcPr>
          <w:p w:rsidR="004C25F1" w:rsidRPr="004C25F1" w:rsidRDefault="007816B1">
            <w:pPr>
              <w:rPr>
                <w:rFonts w:ascii="宋体" w:hAnsi="宋体" w:cs="Arial"/>
                <w:color w:val="000000"/>
                <w:lang w:eastAsia="zh-CN"/>
              </w:rPr>
            </w:pPr>
            <w:r>
              <w:rPr>
                <w:rFonts w:ascii="宋体" w:hAnsi="宋体" w:cs="Arial" w:hint="eastAsia"/>
                <w:color w:val="000000"/>
                <w:lang w:eastAsia="zh-CN"/>
              </w:rPr>
              <w:t>社会保障和就业支出</w:t>
            </w:r>
          </w:p>
        </w:tc>
        <w:tc>
          <w:tcPr>
            <w:tcW w:w="1985"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54.06</w:t>
            </w:r>
            <w:r w:rsidR="004C25F1" w:rsidRPr="004C25F1">
              <w:rPr>
                <w:rFonts w:ascii="宋体" w:hAnsi="宋体" w:cs="Arial" w:hint="eastAsia"/>
                <w:color w:val="000000"/>
                <w:lang w:eastAsia="zh-CN"/>
              </w:rPr>
              <w:t xml:space="preserve">　</w:t>
            </w:r>
          </w:p>
        </w:tc>
        <w:tc>
          <w:tcPr>
            <w:tcW w:w="1842" w:type="dxa"/>
          </w:tcPr>
          <w:p w:rsidR="004C25F1" w:rsidRPr="004C25F1" w:rsidRDefault="00027A02" w:rsidP="00027A02">
            <w:pPr>
              <w:rPr>
                <w:rFonts w:ascii="宋体" w:hAnsi="宋体" w:cs="Arial"/>
                <w:color w:val="000000"/>
                <w:lang w:eastAsia="zh-CN"/>
              </w:rPr>
            </w:pPr>
            <w:r>
              <w:rPr>
                <w:rFonts w:ascii="宋体" w:hAnsi="宋体" w:cs="Arial" w:hint="eastAsia"/>
                <w:color w:val="000000"/>
                <w:lang w:eastAsia="zh-CN"/>
              </w:rPr>
              <w:t>54.06</w:t>
            </w:r>
            <w:r w:rsidR="004C25F1" w:rsidRPr="004C25F1">
              <w:rPr>
                <w:rFonts w:ascii="宋体" w:hAnsi="宋体" w:cs="Arial" w:hint="eastAsia"/>
                <w:color w:val="000000"/>
                <w:lang w:eastAsia="zh-CN"/>
              </w:rPr>
              <w:t xml:space="preserve">　</w:t>
            </w:r>
          </w:p>
        </w:tc>
        <w:tc>
          <w:tcPr>
            <w:tcW w:w="1701" w:type="dxa"/>
          </w:tcPr>
          <w:p w:rsidR="004C25F1"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r w:rsidR="004C25F1" w:rsidRPr="004C25F1">
              <w:rPr>
                <w:rFonts w:ascii="宋体" w:hAnsi="宋体" w:cs="Arial" w:hint="eastAsia"/>
                <w:color w:val="000000"/>
                <w:lang w:eastAsia="zh-CN"/>
              </w:rPr>
              <w:t xml:space="preserve">　</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r>
      <w:tr w:rsidR="004C25F1" w:rsidRPr="004C25F1" w:rsidTr="00AE6C8B">
        <w:trPr>
          <w:trHeight w:val="288"/>
        </w:trPr>
        <w:tc>
          <w:tcPr>
            <w:tcW w:w="1180" w:type="dxa"/>
          </w:tcPr>
          <w:p w:rsidR="004C25F1" w:rsidRPr="004C25F1" w:rsidRDefault="004C25F1">
            <w:pPr>
              <w:rPr>
                <w:rFonts w:ascii="宋体" w:hAnsi="宋体" w:cs="Arial"/>
                <w:color w:val="000000"/>
                <w:lang w:eastAsia="zh-CN"/>
              </w:rPr>
            </w:pPr>
            <w:r w:rsidRPr="004C25F1">
              <w:rPr>
                <w:rFonts w:ascii="宋体" w:hAnsi="宋体" w:cs="Arial" w:hint="eastAsia"/>
                <w:color w:val="000000"/>
                <w:lang w:eastAsia="zh-CN"/>
              </w:rPr>
              <w:t xml:space="preserve"> </w:t>
            </w:r>
            <w:r w:rsidR="007816B1">
              <w:rPr>
                <w:rFonts w:ascii="宋体" w:hAnsi="宋体" w:cs="Arial" w:hint="eastAsia"/>
                <w:color w:val="000000"/>
                <w:lang w:eastAsia="zh-CN"/>
              </w:rPr>
              <w:t>20805</w:t>
            </w:r>
          </w:p>
        </w:tc>
        <w:tc>
          <w:tcPr>
            <w:tcW w:w="1812" w:type="dxa"/>
          </w:tcPr>
          <w:p w:rsidR="004C25F1" w:rsidRPr="004C25F1" w:rsidRDefault="007816B1" w:rsidP="00CC592A">
            <w:pPr>
              <w:rPr>
                <w:rFonts w:ascii="宋体" w:hAnsi="宋体" w:cs="Arial"/>
                <w:color w:val="000000"/>
                <w:lang w:eastAsia="zh-CN"/>
              </w:rPr>
            </w:pPr>
            <w:r>
              <w:rPr>
                <w:rFonts w:ascii="宋体" w:hAnsi="宋体" w:cs="Arial" w:hint="eastAsia"/>
                <w:color w:val="000000"/>
                <w:lang w:eastAsia="zh-CN"/>
              </w:rPr>
              <w:t>行政事业单位离退休</w:t>
            </w:r>
          </w:p>
        </w:tc>
        <w:tc>
          <w:tcPr>
            <w:tcW w:w="1985" w:type="dxa"/>
          </w:tcPr>
          <w:p w:rsidR="004C25F1" w:rsidRPr="004C25F1" w:rsidRDefault="008D0A73" w:rsidP="00AE7B90">
            <w:pPr>
              <w:rPr>
                <w:rFonts w:ascii="宋体" w:hAnsi="宋体" w:cs="Arial"/>
                <w:color w:val="000000"/>
                <w:lang w:eastAsia="zh-CN"/>
              </w:rPr>
            </w:pPr>
            <w:r>
              <w:rPr>
                <w:rFonts w:ascii="宋体" w:hAnsi="宋体" w:cs="Arial" w:hint="eastAsia"/>
                <w:color w:val="000000"/>
                <w:lang w:eastAsia="zh-CN"/>
              </w:rPr>
              <w:t>53.46</w:t>
            </w:r>
          </w:p>
        </w:tc>
        <w:tc>
          <w:tcPr>
            <w:tcW w:w="1842" w:type="dxa"/>
          </w:tcPr>
          <w:p w:rsidR="004C25F1" w:rsidRPr="004C25F1" w:rsidRDefault="008D0A73" w:rsidP="00027A02">
            <w:pPr>
              <w:rPr>
                <w:rFonts w:ascii="宋体" w:hAnsi="宋体" w:cs="Arial"/>
                <w:color w:val="000000"/>
                <w:lang w:eastAsia="zh-CN"/>
              </w:rPr>
            </w:pPr>
            <w:r>
              <w:rPr>
                <w:rFonts w:ascii="宋体" w:hAnsi="宋体" w:cs="Arial" w:hint="eastAsia"/>
                <w:color w:val="000000"/>
                <w:lang w:eastAsia="zh-CN"/>
              </w:rPr>
              <w:t>53.46</w:t>
            </w:r>
          </w:p>
        </w:tc>
        <w:tc>
          <w:tcPr>
            <w:tcW w:w="1701" w:type="dxa"/>
          </w:tcPr>
          <w:p w:rsidR="004C25F1"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r w:rsidR="004C25F1" w:rsidRPr="004C25F1">
              <w:rPr>
                <w:rFonts w:ascii="宋体" w:hAnsi="宋体" w:cs="Arial" w:hint="eastAsia"/>
                <w:color w:val="000000"/>
                <w:lang w:eastAsia="zh-CN"/>
              </w:rPr>
              <w:t xml:space="preserve">　</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r>
      <w:tr w:rsidR="004C25F1" w:rsidRPr="004C25F1" w:rsidTr="00AE6C8B">
        <w:trPr>
          <w:trHeight w:val="288"/>
        </w:trPr>
        <w:tc>
          <w:tcPr>
            <w:tcW w:w="1180" w:type="dxa"/>
          </w:tcPr>
          <w:p w:rsidR="004C25F1" w:rsidRPr="004C25F1" w:rsidRDefault="004C25F1">
            <w:pPr>
              <w:rPr>
                <w:rFonts w:ascii="宋体" w:hAnsi="宋体" w:cs="Arial"/>
                <w:color w:val="000000"/>
              </w:rPr>
            </w:pPr>
            <w:r w:rsidRPr="004C25F1">
              <w:rPr>
                <w:rFonts w:ascii="宋体" w:hAnsi="宋体" w:cs="Arial" w:hint="eastAsia"/>
                <w:color w:val="000000"/>
                <w:lang w:eastAsia="zh-CN"/>
              </w:rPr>
              <w:t xml:space="preserve">    </w:t>
            </w:r>
            <w:r w:rsidR="007816B1">
              <w:rPr>
                <w:rFonts w:ascii="宋体" w:hAnsi="宋体" w:cs="Arial" w:hint="eastAsia"/>
                <w:color w:val="000000"/>
                <w:lang w:eastAsia="zh-CN"/>
              </w:rPr>
              <w:t>2080505</w:t>
            </w:r>
            <w:r w:rsidRPr="004C25F1">
              <w:rPr>
                <w:rFonts w:ascii="宋体" w:hAnsi="宋体" w:cs="Arial" w:hint="eastAsia"/>
                <w:color w:val="000000"/>
              </w:rPr>
              <w:t xml:space="preserve">  </w:t>
            </w:r>
          </w:p>
        </w:tc>
        <w:tc>
          <w:tcPr>
            <w:tcW w:w="1812" w:type="dxa"/>
          </w:tcPr>
          <w:p w:rsidR="004C25F1" w:rsidRPr="004C25F1" w:rsidRDefault="007816B1" w:rsidP="00CC592A">
            <w:pPr>
              <w:rPr>
                <w:rFonts w:ascii="宋体" w:hAnsi="宋体" w:cs="Arial"/>
                <w:color w:val="000000"/>
                <w:lang w:eastAsia="zh-CN"/>
              </w:rPr>
            </w:pPr>
            <w:r>
              <w:rPr>
                <w:rFonts w:ascii="宋体" w:hAnsi="宋体" w:cs="Arial" w:hint="eastAsia"/>
                <w:color w:val="000000"/>
                <w:lang w:eastAsia="zh-CN"/>
              </w:rPr>
              <w:t>机关事业单位基本养老保险缴费支出</w:t>
            </w:r>
            <w:r w:rsidR="004C25F1" w:rsidRPr="004C25F1">
              <w:rPr>
                <w:rFonts w:ascii="宋体" w:hAnsi="宋体" w:cs="Arial" w:hint="eastAsia"/>
                <w:color w:val="000000"/>
                <w:lang w:eastAsia="zh-CN"/>
              </w:rPr>
              <w:t xml:space="preserve">　</w:t>
            </w:r>
          </w:p>
        </w:tc>
        <w:tc>
          <w:tcPr>
            <w:tcW w:w="1985" w:type="dxa"/>
          </w:tcPr>
          <w:p w:rsidR="004C25F1" w:rsidRPr="004C25F1" w:rsidRDefault="008D0A73" w:rsidP="00AE7B90">
            <w:pPr>
              <w:rPr>
                <w:rFonts w:ascii="宋体" w:hAnsi="宋体" w:cs="Arial"/>
                <w:color w:val="000000"/>
                <w:lang w:eastAsia="zh-CN"/>
              </w:rPr>
            </w:pPr>
            <w:r>
              <w:rPr>
                <w:rFonts w:ascii="宋体" w:hAnsi="宋体" w:cs="Arial" w:hint="eastAsia"/>
                <w:color w:val="000000"/>
                <w:lang w:eastAsia="zh-CN"/>
              </w:rPr>
              <w:t>38.04</w:t>
            </w:r>
          </w:p>
        </w:tc>
        <w:tc>
          <w:tcPr>
            <w:tcW w:w="1842" w:type="dxa"/>
          </w:tcPr>
          <w:p w:rsidR="004C25F1" w:rsidRPr="004C25F1" w:rsidRDefault="00027A02" w:rsidP="008D0A73">
            <w:pPr>
              <w:rPr>
                <w:rFonts w:ascii="宋体" w:hAnsi="宋体" w:cs="Arial"/>
                <w:color w:val="000000"/>
                <w:lang w:eastAsia="zh-CN"/>
              </w:rPr>
            </w:pPr>
            <w:r>
              <w:rPr>
                <w:rFonts w:ascii="宋体" w:hAnsi="宋体" w:cs="Arial" w:hint="eastAsia"/>
                <w:color w:val="000000"/>
                <w:lang w:eastAsia="zh-CN"/>
              </w:rPr>
              <w:t>1</w:t>
            </w:r>
            <w:r w:rsidR="008D0A73">
              <w:rPr>
                <w:rFonts w:ascii="宋体" w:hAnsi="宋体" w:cs="Arial" w:hint="eastAsia"/>
                <w:color w:val="000000"/>
                <w:lang w:eastAsia="zh-CN"/>
              </w:rPr>
              <w:t>38.04</w:t>
            </w:r>
          </w:p>
        </w:tc>
        <w:tc>
          <w:tcPr>
            <w:tcW w:w="1701" w:type="dxa"/>
          </w:tcPr>
          <w:p w:rsidR="004C25F1"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r w:rsidR="004C25F1" w:rsidRPr="004C25F1">
              <w:rPr>
                <w:rFonts w:ascii="宋体" w:hAnsi="宋体" w:cs="Arial" w:hint="eastAsia"/>
                <w:color w:val="000000"/>
                <w:lang w:eastAsia="zh-CN"/>
              </w:rPr>
              <w:t xml:space="preserve">　</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r>
      <w:tr w:rsidR="008D0A73" w:rsidRPr="004C25F1" w:rsidTr="00AE6C8B">
        <w:trPr>
          <w:trHeight w:val="288"/>
        </w:trPr>
        <w:tc>
          <w:tcPr>
            <w:tcW w:w="1180" w:type="dxa"/>
          </w:tcPr>
          <w:p w:rsidR="008D0A73" w:rsidRPr="004C25F1" w:rsidRDefault="008D0A73">
            <w:pPr>
              <w:rPr>
                <w:rFonts w:ascii="宋体" w:hAnsi="宋体" w:cs="Arial"/>
                <w:color w:val="000000"/>
                <w:lang w:eastAsia="zh-CN"/>
              </w:rPr>
            </w:pPr>
            <w:r>
              <w:rPr>
                <w:rFonts w:ascii="宋体" w:hAnsi="宋体" w:cs="Arial" w:hint="eastAsia"/>
                <w:color w:val="000000"/>
                <w:lang w:eastAsia="zh-CN"/>
              </w:rPr>
              <w:t>2080506</w:t>
            </w:r>
          </w:p>
        </w:tc>
        <w:tc>
          <w:tcPr>
            <w:tcW w:w="1812" w:type="dxa"/>
          </w:tcPr>
          <w:p w:rsidR="008D0A73" w:rsidRDefault="0057669D" w:rsidP="00CC592A">
            <w:pPr>
              <w:rPr>
                <w:rFonts w:ascii="宋体" w:hAnsi="宋体" w:cs="Arial"/>
                <w:color w:val="000000"/>
                <w:lang w:eastAsia="zh-CN"/>
              </w:rPr>
            </w:pPr>
            <w:r>
              <w:rPr>
                <w:rFonts w:ascii="宋体" w:hAnsi="宋体" w:cs="Arial" w:hint="eastAsia"/>
                <w:color w:val="000000"/>
                <w:lang w:eastAsia="zh-CN"/>
              </w:rPr>
              <w:t>机关事业单位职业年金缴费支出</w:t>
            </w:r>
          </w:p>
        </w:tc>
        <w:tc>
          <w:tcPr>
            <w:tcW w:w="1985" w:type="dxa"/>
          </w:tcPr>
          <w:p w:rsidR="008D0A73" w:rsidRPr="0057669D" w:rsidRDefault="0057669D" w:rsidP="00AE7B90">
            <w:pPr>
              <w:rPr>
                <w:rFonts w:ascii="宋体" w:hAnsi="宋体" w:cs="Arial"/>
                <w:color w:val="000000"/>
                <w:lang w:eastAsia="zh-CN"/>
              </w:rPr>
            </w:pPr>
            <w:r>
              <w:rPr>
                <w:rFonts w:ascii="宋体" w:hAnsi="宋体" w:cs="Arial" w:hint="eastAsia"/>
                <w:color w:val="000000"/>
                <w:lang w:eastAsia="zh-CN"/>
              </w:rPr>
              <w:t>1.72</w:t>
            </w:r>
          </w:p>
        </w:tc>
        <w:tc>
          <w:tcPr>
            <w:tcW w:w="1842" w:type="dxa"/>
          </w:tcPr>
          <w:p w:rsidR="008D0A73" w:rsidRDefault="0057669D" w:rsidP="008D0A73">
            <w:pPr>
              <w:rPr>
                <w:rFonts w:ascii="宋体" w:hAnsi="宋体" w:cs="Arial"/>
                <w:color w:val="000000"/>
                <w:lang w:eastAsia="zh-CN"/>
              </w:rPr>
            </w:pPr>
            <w:r>
              <w:rPr>
                <w:rFonts w:ascii="宋体" w:hAnsi="宋体" w:cs="Arial" w:hint="eastAsia"/>
                <w:color w:val="000000"/>
                <w:lang w:eastAsia="zh-CN"/>
              </w:rPr>
              <w:t>1.72</w:t>
            </w:r>
          </w:p>
        </w:tc>
        <w:tc>
          <w:tcPr>
            <w:tcW w:w="1701" w:type="dxa"/>
          </w:tcPr>
          <w:p w:rsidR="008D0A73"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p>
        </w:tc>
        <w:tc>
          <w:tcPr>
            <w:tcW w:w="1701" w:type="dxa"/>
          </w:tcPr>
          <w:p w:rsidR="008D0A73"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8D0A73"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8D0A73"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4C25F1" w:rsidRPr="004C25F1" w:rsidTr="00AE6C8B">
        <w:trPr>
          <w:trHeight w:val="288"/>
        </w:trPr>
        <w:tc>
          <w:tcPr>
            <w:tcW w:w="1180" w:type="dxa"/>
          </w:tcPr>
          <w:p w:rsidR="004C25F1" w:rsidRPr="004C25F1" w:rsidRDefault="004C25F1">
            <w:pPr>
              <w:rPr>
                <w:rFonts w:ascii="宋体" w:hAnsi="宋体" w:cs="Arial"/>
                <w:color w:val="000000"/>
                <w:lang w:eastAsia="zh-CN"/>
              </w:rPr>
            </w:pPr>
            <w:r w:rsidRPr="004C25F1">
              <w:rPr>
                <w:rFonts w:ascii="宋体" w:hAnsi="宋体" w:cs="Arial" w:hint="eastAsia"/>
                <w:color w:val="000000"/>
                <w:lang w:eastAsia="zh-CN"/>
              </w:rPr>
              <w:t xml:space="preserve">　</w:t>
            </w:r>
            <w:r w:rsidR="00CC592A">
              <w:rPr>
                <w:rFonts w:ascii="宋体" w:hAnsi="宋体" w:cs="Arial" w:hint="eastAsia"/>
                <w:color w:val="000000"/>
                <w:lang w:eastAsia="zh-CN"/>
              </w:rPr>
              <w:t>2080599</w:t>
            </w:r>
          </w:p>
        </w:tc>
        <w:tc>
          <w:tcPr>
            <w:tcW w:w="1812" w:type="dxa"/>
          </w:tcPr>
          <w:p w:rsidR="004C25F1" w:rsidRPr="004C25F1" w:rsidRDefault="00CC592A">
            <w:pPr>
              <w:rPr>
                <w:rFonts w:ascii="宋体" w:hAnsi="宋体" w:cs="Arial"/>
                <w:color w:val="000000"/>
                <w:lang w:eastAsia="zh-CN"/>
              </w:rPr>
            </w:pPr>
            <w:r>
              <w:rPr>
                <w:rFonts w:ascii="宋体" w:hAnsi="宋体" w:cs="Arial" w:hint="eastAsia"/>
                <w:color w:val="000000"/>
                <w:lang w:eastAsia="zh-CN"/>
              </w:rPr>
              <w:t>其他行政事业单位离退休支出</w:t>
            </w:r>
          </w:p>
        </w:tc>
        <w:tc>
          <w:tcPr>
            <w:tcW w:w="1985"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13.70</w:t>
            </w:r>
          </w:p>
        </w:tc>
        <w:tc>
          <w:tcPr>
            <w:tcW w:w="1842"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13.70</w:t>
            </w:r>
          </w:p>
        </w:tc>
        <w:tc>
          <w:tcPr>
            <w:tcW w:w="1701" w:type="dxa"/>
          </w:tcPr>
          <w:p w:rsidR="004C25F1" w:rsidRPr="004C25F1" w:rsidRDefault="004C25F1">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r>
      <w:tr w:rsidR="004C25F1" w:rsidRPr="004C25F1" w:rsidTr="00AE6C8B">
        <w:trPr>
          <w:trHeight w:val="288"/>
        </w:trPr>
        <w:tc>
          <w:tcPr>
            <w:tcW w:w="1180" w:type="dxa"/>
          </w:tcPr>
          <w:p w:rsidR="004C25F1" w:rsidRPr="004C25F1" w:rsidRDefault="00AE6C8B">
            <w:pPr>
              <w:rPr>
                <w:rFonts w:ascii="宋体" w:hAnsi="宋体" w:cs="Arial"/>
                <w:color w:val="000000"/>
                <w:lang w:eastAsia="zh-CN"/>
              </w:rPr>
            </w:pPr>
            <w:r>
              <w:rPr>
                <w:rFonts w:ascii="宋体" w:hAnsi="宋体" w:cs="Arial" w:hint="eastAsia"/>
                <w:color w:val="000000"/>
                <w:lang w:eastAsia="zh-CN"/>
              </w:rPr>
              <w:lastRenderedPageBreak/>
              <w:t>208</w:t>
            </w:r>
          </w:p>
        </w:tc>
        <w:tc>
          <w:tcPr>
            <w:tcW w:w="1812" w:type="dxa"/>
          </w:tcPr>
          <w:p w:rsidR="004C25F1" w:rsidRPr="004C25F1" w:rsidRDefault="00AE6C8B" w:rsidP="0030412E">
            <w:pPr>
              <w:rPr>
                <w:rFonts w:ascii="宋体" w:hAnsi="宋体" w:cs="Arial"/>
                <w:color w:val="000000"/>
                <w:lang w:eastAsia="zh-CN"/>
              </w:rPr>
            </w:pPr>
            <w:r>
              <w:rPr>
                <w:rFonts w:ascii="宋体" w:hAnsi="宋体" w:cs="Arial" w:hint="eastAsia"/>
                <w:color w:val="000000"/>
                <w:lang w:eastAsia="zh-CN"/>
              </w:rPr>
              <w:t>抚恤</w:t>
            </w:r>
          </w:p>
        </w:tc>
        <w:tc>
          <w:tcPr>
            <w:tcW w:w="1985"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0.6</w:t>
            </w:r>
            <w:r w:rsidR="004C25F1" w:rsidRPr="004C25F1">
              <w:rPr>
                <w:rFonts w:ascii="宋体" w:hAnsi="宋体" w:cs="Arial" w:hint="eastAsia"/>
                <w:color w:val="000000"/>
                <w:lang w:eastAsia="zh-CN"/>
              </w:rPr>
              <w:t xml:space="preserve">　</w:t>
            </w:r>
          </w:p>
        </w:tc>
        <w:tc>
          <w:tcPr>
            <w:tcW w:w="1842"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0.6</w:t>
            </w:r>
          </w:p>
        </w:tc>
        <w:tc>
          <w:tcPr>
            <w:tcW w:w="1701" w:type="dxa"/>
          </w:tcPr>
          <w:p w:rsidR="004C25F1"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r w:rsidR="004C25F1" w:rsidRPr="004C25F1">
              <w:rPr>
                <w:rFonts w:ascii="宋体" w:hAnsi="宋体" w:cs="Arial" w:hint="eastAsia"/>
                <w:color w:val="000000"/>
                <w:lang w:eastAsia="zh-CN"/>
              </w:rPr>
              <w:t xml:space="preserve">　</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r>
      <w:tr w:rsidR="004C25F1" w:rsidRPr="004C25F1" w:rsidTr="00AE6C8B">
        <w:trPr>
          <w:trHeight w:val="288"/>
        </w:trPr>
        <w:tc>
          <w:tcPr>
            <w:tcW w:w="1180" w:type="dxa"/>
          </w:tcPr>
          <w:p w:rsidR="004C25F1" w:rsidRPr="004C25F1" w:rsidRDefault="00AE6C8B">
            <w:pPr>
              <w:rPr>
                <w:rFonts w:ascii="宋体" w:hAnsi="宋体" w:cs="Arial"/>
                <w:color w:val="000000"/>
                <w:lang w:eastAsia="zh-CN"/>
              </w:rPr>
            </w:pPr>
            <w:r>
              <w:rPr>
                <w:rFonts w:ascii="宋体" w:hAnsi="宋体" w:cs="Arial" w:hint="eastAsia"/>
                <w:color w:val="000000"/>
                <w:lang w:eastAsia="zh-CN"/>
              </w:rPr>
              <w:t>2080801</w:t>
            </w:r>
          </w:p>
        </w:tc>
        <w:tc>
          <w:tcPr>
            <w:tcW w:w="1812" w:type="dxa"/>
          </w:tcPr>
          <w:p w:rsidR="004C25F1" w:rsidRPr="004C25F1" w:rsidRDefault="00AE6C8B" w:rsidP="00027A02">
            <w:pPr>
              <w:rPr>
                <w:rFonts w:ascii="宋体" w:hAnsi="宋体" w:cs="Arial"/>
                <w:color w:val="000000"/>
                <w:lang w:eastAsia="zh-CN"/>
              </w:rPr>
            </w:pPr>
            <w:r>
              <w:rPr>
                <w:rFonts w:ascii="宋体" w:hAnsi="宋体" w:cs="Arial" w:hint="eastAsia"/>
                <w:color w:val="000000"/>
                <w:lang w:eastAsia="zh-CN"/>
              </w:rPr>
              <w:t>死亡抚恤</w:t>
            </w:r>
          </w:p>
        </w:tc>
        <w:tc>
          <w:tcPr>
            <w:tcW w:w="1985"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0.6</w:t>
            </w:r>
            <w:r w:rsidR="004C25F1" w:rsidRPr="004C25F1">
              <w:rPr>
                <w:rFonts w:ascii="宋体" w:hAnsi="宋体" w:cs="Arial" w:hint="eastAsia"/>
                <w:color w:val="000000"/>
                <w:lang w:eastAsia="zh-CN"/>
              </w:rPr>
              <w:t xml:space="preserve">　</w:t>
            </w:r>
          </w:p>
        </w:tc>
        <w:tc>
          <w:tcPr>
            <w:tcW w:w="1842"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0.6</w:t>
            </w:r>
          </w:p>
        </w:tc>
        <w:tc>
          <w:tcPr>
            <w:tcW w:w="1701" w:type="dxa"/>
          </w:tcPr>
          <w:p w:rsidR="004C25F1" w:rsidRPr="004C25F1" w:rsidRDefault="004C25F1">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r>
      <w:tr w:rsidR="004C25F1" w:rsidRPr="004C25F1" w:rsidTr="00AE6C8B">
        <w:trPr>
          <w:trHeight w:val="288"/>
        </w:trPr>
        <w:tc>
          <w:tcPr>
            <w:tcW w:w="1180" w:type="dxa"/>
          </w:tcPr>
          <w:p w:rsidR="004C25F1" w:rsidRPr="004C25F1" w:rsidRDefault="00AE6C8B">
            <w:pPr>
              <w:rPr>
                <w:rFonts w:ascii="宋体" w:hAnsi="宋体" w:cs="Arial"/>
                <w:color w:val="000000"/>
                <w:lang w:eastAsia="zh-CN"/>
              </w:rPr>
            </w:pPr>
            <w:r>
              <w:rPr>
                <w:rFonts w:ascii="宋体" w:hAnsi="宋体" w:cs="Arial" w:hint="eastAsia"/>
                <w:color w:val="000000"/>
                <w:lang w:eastAsia="zh-CN"/>
              </w:rPr>
              <w:t>210</w:t>
            </w:r>
          </w:p>
        </w:tc>
        <w:tc>
          <w:tcPr>
            <w:tcW w:w="1812" w:type="dxa"/>
          </w:tcPr>
          <w:p w:rsidR="004C25F1" w:rsidRPr="004C25F1" w:rsidRDefault="00AE6C8B" w:rsidP="00AE6C8B">
            <w:pPr>
              <w:rPr>
                <w:rFonts w:ascii="宋体" w:hAnsi="宋体" w:cs="Arial"/>
                <w:color w:val="000000"/>
                <w:lang w:eastAsia="zh-CN"/>
              </w:rPr>
            </w:pPr>
            <w:r>
              <w:rPr>
                <w:rFonts w:ascii="宋体" w:hAnsi="宋体" w:cs="Arial" w:hint="eastAsia"/>
                <w:color w:val="000000"/>
                <w:lang w:eastAsia="zh-CN"/>
              </w:rPr>
              <w:t>医疗卫生与计划生育支出</w:t>
            </w:r>
          </w:p>
        </w:tc>
        <w:tc>
          <w:tcPr>
            <w:tcW w:w="1985"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30.27</w:t>
            </w:r>
          </w:p>
        </w:tc>
        <w:tc>
          <w:tcPr>
            <w:tcW w:w="1842"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30.27</w:t>
            </w:r>
          </w:p>
        </w:tc>
        <w:tc>
          <w:tcPr>
            <w:tcW w:w="1701" w:type="dxa"/>
          </w:tcPr>
          <w:p w:rsidR="004C25F1"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r w:rsidR="004C25F1" w:rsidRPr="004C25F1">
              <w:rPr>
                <w:rFonts w:ascii="宋体" w:hAnsi="宋体" w:cs="Arial" w:hint="eastAsia"/>
                <w:color w:val="000000"/>
                <w:lang w:eastAsia="zh-CN"/>
              </w:rPr>
              <w:t xml:space="preserve">　</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r>
      <w:tr w:rsidR="004C25F1" w:rsidRPr="004C25F1" w:rsidTr="00AE6C8B">
        <w:trPr>
          <w:trHeight w:val="288"/>
        </w:trPr>
        <w:tc>
          <w:tcPr>
            <w:tcW w:w="1180" w:type="dxa"/>
          </w:tcPr>
          <w:p w:rsidR="004C25F1" w:rsidRPr="004C25F1" w:rsidRDefault="00AE6C8B">
            <w:pPr>
              <w:rPr>
                <w:rFonts w:ascii="宋体" w:hAnsi="宋体" w:cs="Arial"/>
                <w:color w:val="000000"/>
                <w:lang w:eastAsia="zh-CN"/>
              </w:rPr>
            </w:pPr>
            <w:r>
              <w:rPr>
                <w:rFonts w:ascii="宋体" w:hAnsi="宋体" w:cs="Arial" w:hint="eastAsia"/>
                <w:color w:val="000000"/>
                <w:lang w:eastAsia="zh-CN"/>
              </w:rPr>
              <w:t>21011</w:t>
            </w:r>
          </w:p>
        </w:tc>
        <w:tc>
          <w:tcPr>
            <w:tcW w:w="1812" w:type="dxa"/>
          </w:tcPr>
          <w:p w:rsidR="004C25F1" w:rsidRPr="004C25F1" w:rsidRDefault="0057669D" w:rsidP="00AE6C8B">
            <w:pPr>
              <w:rPr>
                <w:rFonts w:ascii="宋体" w:hAnsi="宋体" w:cs="Arial"/>
                <w:color w:val="000000"/>
                <w:lang w:eastAsia="zh-CN"/>
              </w:rPr>
            </w:pPr>
            <w:r>
              <w:rPr>
                <w:rFonts w:ascii="宋体" w:hAnsi="宋体" w:cs="Arial" w:hint="eastAsia"/>
                <w:color w:val="000000"/>
                <w:lang w:eastAsia="zh-CN"/>
              </w:rPr>
              <w:t>行政事业</w:t>
            </w:r>
            <w:r w:rsidR="00AE6C8B">
              <w:rPr>
                <w:rFonts w:ascii="宋体" w:hAnsi="宋体" w:cs="Arial" w:hint="eastAsia"/>
                <w:color w:val="000000"/>
                <w:lang w:eastAsia="zh-CN"/>
              </w:rPr>
              <w:t>单位医疗</w:t>
            </w:r>
          </w:p>
        </w:tc>
        <w:tc>
          <w:tcPr>
            <w:tcW w:w="1985" w:type="dxa"/>
          </w:tcPr>
          <w:p w:rsidR="004C25F1" w:rsidRPr="004C25F1" w:rsidRDefault="00027A02" w:rsidP="0030412E">
            <w:pPr>
              <w:rPr>
                <w:rFonts w:ascii="宋体" w:hAnsi="宋体" w:cs="Arial"/>
                <w:color w:val="000000"/>
                <w:lang w:eastAsia="zh-CN"/>
              </w:rPr>
            </w:pPr>
            <w:r>
              <w:rPr>
                <w:rFonts w:ascii="宋体" w:hAnsi="宋体" w:cs="Arial" w:hint="eastAsia"/>
                <w:color w:val="000000"/>
                <w:lang w:eastAsia="zh-CN"/>
              </w:rPr>
              <w:t>30.27</w:t>
            </w:r>
            <w:r w:rsidR="004C25F1" w:rsidRPr="004C25F1">
              <w:rPr>
                <w:rFonts w:ascii="宋体" w:hAnsi="宋体" w:cs="Arial" w:hint="eastAsia"/>
                <w:color w:val="000000"/>
                <w:lang w:eastAsia="zh-CN"/>
              </w:rPr>
              <w:t xml:space="preserve">　</w:t>
            </w:r>
          </w:p>
        </w:tc>
        <w:tc>
          <w:tcPr>
            <w:tcW w:w="1842"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30.27</w:t>
            </w:r>
          </w:p>
        </w:tc>
        <w:tc>
          <w:tcPr>
            <w:tcW w:w="1701" w:type="dxa"/>
          </w:tcPr>
          <w:p w:rsidR="004C25F1"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r w:rsidR="004C25F1" w:rsidRPr="004C25F1">
              <w:rPr>
                <w:rFonts w:ascii="宋体" w:hAnsi="宋体" w:cs="Arial" w:hint="eastAsia"/>
                <w:color w:val="000000"/>
                <w:lang w:eastAsia="zh-CN"/>
              </w:rPr>
              <w:t xml:space="preserve">　</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r>
      <w:tr w:rsidR="004C25F1" w:rsidRPr="004C25F1" w:rsidTr="00AE6C8B">
        <w:trPr>
          <w:trHeight w:val="288"/>
        </w:trPr>
        <w:tc>
          <w:tcPr>
            <w:tcW w:w="1180" w:type="dxa"/>
          </w:tcPr>
          <w:p w:rsidR="004C25F1" w:rsidRPr="004C25F1" w:rsidRDefault="00AE6C8B">
            <w:pPr>
              <w:rPr>
                <w:rFonts w:ascii="宋体" w:hAnsi="宋体" w:cs="Arial"/>
                <w:color w:val="000000"/>
                <w:lang w:eastAsia="zh-CN"/>
              </w:rPr>
            </w:pPr>
            <w:r>
              <w:rPr>
                <w:rFonts w:ascii="宋体" w:hAnsi="宋体" w:cs="Arial" w:hint="eastAsia"/>
                <w:color w:val="000000"/>
                <w:lang w:eastAsia="zh-CN"/>
              </w:rPr>
              <w:t>2101101</w:t>
            </w:r>
          </w:p>
        </w:tc>
        <w:tc>
          <w:tcPr>
            <w:tcW w:w="1812" w:type="dxa"/>
          </w:tcPr>
          <w:p w:rsidR="004C25F1" w:rsidRPr="004C25F1" w:rsidRDefault="00AE6C8B" w:rsidP="00AE6C8B">
            <w:pPr>
              <w:rPr>
                <w:rFonts w:ascii="宋体" w:hAnsi="宋体" w:cs="Arial"/>
                <w:color w:val="000000"/>
                <w:lang w:eastAsia="zh-CN"/>
              </w:rPr>
            </w:pPr>
            <w:r>
              <w:rPr>
                <w:rFonts w:ascii="宋体" w:hAnsi="宋体" w:cs="Arial" w:hint="eastAsia"/>
                <w:color w:val="000000"/>
                <w:lang w:eastAsia="zh-CN"/>
              </w:rPr>
              <w:t>行政单位医疗</w:t>
            </w:r>
            <w:r w:rsidR="004C25F1" w:rsidRPr="004C25F1">
              <w:rPr>
                <w:rFonts w:ascii="宋体" w:hAnsi="宋体" w:cs="Arial" w:hint="eastAsia"/>
                <w:color w:val="000000"/>
                <w:lang w:eastAsia="zh-CN"/>
              </w:rPr>
              <w:t xml:space="preserve">　</w:t>
            </w:r>
          </w:p>
        </w:tc>
        <w:tc>
          <w:tcPr>
            <w:tcW w:w="1985" w:type="dxa"/>
          </w:tcPr>
          <w:p w:rsidR="004C25F1" w:rsidRPr="004C25F1" w:rsidRDefault="0057669D" w:rsidP="00AE7B90">
            <w:pPr>
              <w:rPr>
                <w:rFonts w:ascii="宋体" w:hAnsi="宋体" w:cs="Arial"/>
                <w:color w:val="000000"/>
                <w:lang w:eastAsia="zh-CN"/>
              </w:rPr>
            </w:pPr>
            <w:r>
              <w:rPr>
                <w:rFonts w:ascii="宋体" w:hAnsi="宋体" w:cs="Arial" w:hint="eastAsia"/>
                <w:color w:val="000000"/>
                <w:lang w:eastAsia="zh-CN"/>
              </w:rPr>
              <w:t>14.49</w:t>
            </w:r>
          </w:p>
        </w:tc>
        <w:tc>
          <w:tcPr>
            <w:tcW w:w="1842" w:type="dxa"/>
          </w:tcPr>
          <w:p w:rsidR="004C25F1" w:rsidRPr="004C25F1" w:rsidRDefault="00027A02" w:rsidP="00AE7B90">
            <w:pPr>
              <w:rPr>
                <w:rFonts w:ascii="宋体" w:hAnsi="宋体" w:cs="Arial"/>
                <w:color w:val="000000"/>
                <w:lang w:eastAsia="zh-CN"/>
              </w:rPr>
            </w:pPr>
            <w:r>
              <w:rPr>
                <w:rFonts w:ascii="宋体" w:hAnsi="宋体" w:cs="Arial" w:hint="eastAsia"/>
                <w:color w:val="000000"/>
                <w:lang w:eastAsia="zh-CN"/>
              </w:rPr>
              <w:t>14.4</w:t>
            </w:r>
            <w:r w:rsidR="0057669D">
              <w:rPr>
                <w:rFonts w:ascii="宋体" w:hAnsi="宋体" w:cs="Arial" w:hint="eastAsia"/>
                <w:color w:val="000000"/>
                <w:lang w:eastAsia="zh-CN"/>
              </w:rPr>
              <w:t>9</w:t>
            </w:r>
          </w:p>
        </w:tc>
        <w:tc>
          <w:tcPr>
            <w:tcW w:w="1701" w:type="dxa"/>
          </w:tcPr>
          <w:p w:rsidR="004C25F1"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r w:rsidR="004C25F1" w:rsidRPr="004C25F1">
              <w:rPr>
                <w:rFonts w:ascii="宋体" w:hAnsi="宋体" w:cs="Arial" w:hint="eastAsia"/>
                <w:color w:val="000000"/>
                <w:lang w:eastAsia="zh-CN"/>
              </w:rPr>
              <w:t xml:space="preserve">　</w:t>
            </w:r>
          </w:p>
        </w:tc>
        <w:tc>
          <w:tcPr>
            <w:tcW w:w="1701"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843" w:type="dxa"/>
          </w:tcPr>
          <w:p w:rsidR="004C25F1" w:rsidRPr="004C25F1" w:rsidRDefault="004C25F1">
            <w:pPr>
              <w:ind w:firstLineChars="200" w:firstLine="44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c>
          <w:tcPr>
            <w:tcW w:w="1985" w:type="dxa"/>
          </w:tcPr>
          <w:p w:rsidR="004C25F1" w:rsidRPr="004C25F1" w:rsidRDefault="004C25F1">
            <w:pPr>
              <w:ind w:firstLineChars="100" w:firstLine="220"/>
              <w:rPr>
                <w:rFonts w:ascii="宋体" w:hAnsi="宋体" w:cs="Arial"/>
                <w:color w:val="000000"/>
                <w:lang w:eastAsia="zh-CN"/>
              </w:rPr>
            </w:pPr>
            <w:r w:rsidRPr="004C25F1">
              <w:rPr>
                <w:rFonts w:ascii="宋体" w:hAnsi="宋体" w:cs="Arial" w:hint="eastAsia"/>
                <w:color w:val="000000"/>
                <w:lang w:eastAsia="zh-CN"/>
              </w:rPr>
              <w:t xml:space="preserve">　</w:t>
            </w:r>
            <w:r w:rsidR="007870F9">
              <w:rPr>
                <w:rFonts w:ascii="宋体" w:hAnsi="宋体" w:cs="Arial" w:hint="eastAsia"/>
                <w:color w:val="000000"/>
                <w:lang w:eastAsia="zh-CN"/>
              </w:rPr>
              <w:t>0</w:t>
            </w:r>
          </w:p>
        </w:tc>
      </w:tr>
      <w:tr w:rsidR="00AE6C8B" w:rsidRPr="004C25F1" w:rsidTr="00AE6C8B">
        <w:trPr>
          <w:trHeight w:val="288"/>
        </w:trPr>
        <w:tc>
          <w:tcPr>
            <w:tcW w:w="1180" w:type="dxa"/>
          </w:tcPr>
          <w:p w:rsidR="00AE6C8B" w:rsidRPr="004C25F1" w:rsidRDefault="00AE6C8B">
            <w:pPr>
              <w:rPr>
                <w:rFonts w:ascii="宋体" w:hAnsi="宋体" w:cs="Arial"/>
                <w:color w:val="000000"/>
                <w:lang w:eastAsia="zh-CN"/>
              </w:rPr>
            </w:pPr>
            <w:r>
              <w:rPr>
                <w:rFonts w:ascii="宋体" w:hAnsi="宋体" w:cs="Arial" w:hint="eastAsia"/>
                <w:color w:val="000000"/>
                <w:lang w:eastAsia="zh-CN"/>
              </w:rPr>
              <w:t>2101103</w:t>
            </w:r>
          </w:p>
        </w:tc>
        <w:tc>
          <w:tcPr>
            <w:tcW w:w="1812" w:type="dxa"/>
          </w:tcPr>
          <w:p w:rsidR="00AE6C8B" w:rsidRPr="004C25F1" w:rsidRDefault="00AE6C8B" w:rsidP="00AE6C8B">
            <w:pPr>
              <w:rPr>
                <w:rFonts w:ascii="宋体" w:hAnsi="宋体" w:cs="Arial"/>
                <w:color w:val="000000"/>
                <w:lang w:eastAsia="zh-CN"/>
              </w:rPr>
            </w:pPr>
            <w:r>
              <w:rPr>
                <w:rFonts w:ascii="宋体" w:hAnsi="宋体" w:cs="Arial" w:hint="eastAsia"/>
                <w:color w:val="000000"/>
                <w:lang w:eastAsia="zh-CN"/>
              </w:rPr>
              <w:t>公务员医疗补助</w:t>
            </w:r>
          </w:p>
        </w:tc>
        <w:tc>
          <w:tcPr>
            <w:tcW w:w="1985" w:type="dxa"/>
          </w:tcPr>
          <w:p w:rsidR="00AE6C8B" w:rsidRPr="004C25F1" w:rsidRDefault="00027A02" w:rsidP="00AE7B90">
            <w:pPr>
              <w:rPr>
                <w:rFonts w:ascii="宋体" w:hAnsi="宋体" w:cs="Arial"/>
                <w:color w:val="000000"/>
                <w:lang w:eastAsia="zh-CN"/>
              </w:rPr>
            </w:pPr>
            <w:r>
              <w:rPr>
                <w:rFonts w:ascii="宋体" w:hAnsi="宋体" w:cs="Arial" w:hint="eastAsia"/>
                <w:color w:val="000000"/>
                <w:lang w:eastAsia="zh-CN"/>
              </w:rPr>
              <w:t>15.7</w:t>
            </w:r>
            <w:r w:rsidR="0057669D">
              <w:rPr>
                <w:rFonts w:ascii="宋体" w:hAnsi="宋体" w:cs="Arial" w:hint="eastAsia"/>
                <w:color w:val="000000"/>
                <w:lang w:eastAsia="zh-CN"/>
              </w:rPr>
              <w:t>9</w:t>
            </w:r>
          </w:p>
        </w:tc>
        <w:tc>
          <w:tcPr>
            <w:tcW w:w="1842" w:type="dxa"/>
          </w:tcPr>
          <w:p w:rsidR="00AE6C8B" w:rsidRPr="004C25F1" w:rsidRDefault="00027A02" w:rsidP="00AE7B90">
            <w:pPr>
              <w:rPr>
                <w:rFonts w:ascii="宋体" w:hAnsi="宋体" w:cs="Arial"/>
                <w:color w:val="000000"/>
                <w:lang w:eastAsia="zh-CN"/>
              </w:rPr>
            </w:pPr>
            <w:r>
              <w:rPr>
                <w:rFonts w:ascii="宋体" w:hAnsi="宋体" w:cs="Arial" w:hint="eastAsia"/>
                <w:color w:val="000000"/>
                <w:lang w:eastAsia="zh-CN"/>
              </w:rPr>
              <w:t>15.7</w:t>
            </w:r>
            <w:r w:rsidR="0057669D">
              <w:rPr>
                <w:rFonts w:ascii="宋体" w:hAnsi="宋体" w:cs="Arial" w:hint="eastAsia"/>
                <w:color w:val="000000"/>
                <w:lang w:eastAsia="zh-CN"/>
              </w:rPr>
              <w:t>9</w:t>
            </w:r>
          </w:p>
        </w:tc>
        <w:tc>
          <w:tcPr>
            <w:tcW w:w="1701" w:type="dxa"/>
          </w:tcPr>
          <w:p w:rsidR="00AE6C8B"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p>
        </w:tc>
        <w:tc>
          <w:tcPr>
            <w:tcW w:w="1701" w:type="dxa"/>
          </w:tcPr>
          <w:p w:rsidR="00AE6C8B"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AE6C8B"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AE6C8B"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AE6C8B" w:rsidRPr="004C25F1" w:rsidTr="00AE6C8B">
        <w:trPr>
          <w:trHeight w:val="288"/>
        </w:trPr>
        <w:tc>
          <w:tcPr>
            <w:tcW w:w="1180" w:type="dxa"/>
          </w:tcPr>
          <w:p w:rsidR="00AE6C8B" w:rsidRPr="004C25F1" w:rsidRDefault="00AE6C8B">
            <w:pPr>
              <w:rPr>
                <w:rFonts w:ascii="宋体" w:hAnsi="宋体" w:cs="Arial"/>
                <w:color w:val="000000"/>
                <w:lang w:eastAsia="zh-CN"/>
              </w:rPr>
            </w:pPr>
            <w:r>
              <w:rPr>
                <w:rFonts w:ascii="宋体" w:hAnsi="宋体" w:cs="Arial" w:hint="eastAsia"/>
                <w:color w:val="000000"/>
                <w:lang w:eastAsia="zh-CN"/>
              </w:rPr>
              <w:t>213</w:t>
            </w:r>
          </w:p>
        </w:tc>
        <w:tc>
          <w:tcPr>
            <w:tcW w:w="1812" w:type="dxa"/>
          </w:tcPr>
          <w:p w:rsidR="00AE6C8B" w:rsidRPr="004C25F1" w:rsidRDefault="00AE6C8B" w:rsidP="00027A02">
            <w:pPr>
              <w:rPr>
                <w:rFonts w:ascii="宋体" w:hAnsi="宋体" w:cs="Arial"/>
                <w:color w:val="000000"/>
                <w:lang w:eastAsia="zh-CN"/>
              </w:rPr>
            </w:pPr>
            <w:r>
              <w:rPr>
                <w:rFonts w:ascii="宋体" w:hAnsi="宋体" w:cs="Arial" w:hint="eastAsia"/>
                <w:color w:val="000000"/>
                <w:lang w:eastAsia="zh-CN"/>
              </w:rPr>
              <w:t>农林水支出</w:t>
            </w:r>
          </w:p>
        </w:tc>
        <w:tc>
          <w:tcPr>
            <w:tcW w:w="1985" w:type="dxa"/>
          </w:tcPr>
          <w:p w:rsidR="00AE6C8B" w:rsidRPr="004C25F1" w:rsidRDefault="00027A02" w:rsidP="00AE7B90">
            <w:pPr>
              <w:rPr>
                <w:rFonts w:ascii="宋体" w:hAnsi="宋体" w:cs="Arial"/>
                <w:color w:val="000000"/>
                <w:lang w:eastAsia="zh-CN"/>
              </w:rPr>
            </w:pPr>
            <w:r>
              <w:rPr>
                <w:rFonts w:ascii="宋体" w:hAnsi="宋体" w:cs="Arial" w:hint="eastAsia"/>
                <w:color w:val="000000"/>
                <w:lang w:eastAsia="zh-CN"/>
              </w:rPr>
              <w:t>531.91</w:t>
            </w:r>
          </w:p>
        </w:tc>
        <w:tc>
          <w:tcPr>
            <w:tcW w:w="1842" w:type="dxa"/>
          </w:tcPr>
          <w:p w:rsidR="00AE6C8B" w:rsidRPr="004C25F1" w:rsidRDefault="00027A02" w:rsidP="00AE7B90">
            <w:pPr>
              <w:rPr>
                <w:rFonts w:ascii="宋体" w:hAnsi="宋体" w:cs="Arial"/>
                <w:color w:val="000000"/>
                <w:lang w:eastAsia="zh-CN"/>
              </w:rPr>
            </w:pPr>
            <w:r>
              <w:rPr>
                <w:rFonts w:ascii="宋体" w:hAnsi="宋体" w:cs="Arial" w:hint="eastAsia"/>
                <w:color w:val="000000"/>
                <w:lang w:eastAsia="zh-CN"/>
              </w:rPr>
              <w:t>378.16</w:t>
            </w:r>
          </w:p>
        </w:tc>
        <w:tc>
          <w:tcPr>
            <w:tcW w:w="1701" w:type="dxa"/>
          </w:tcPr>
          <w:p w:rsidR="00AE6C8B" w:rsidRPr="004C25F1" w:rsidRDefault="00027A02" w:rsidP="00027A02">
            <w:pPr>
              <w:rPr>
                <w:rFonts w:ascii="宋体" w:hAnsi="宋体" w:cs="Arial"/>
                <w:color w:val="000000"/>
                <w:lang w:eastAsia="zh-CN"/>
              </w:rPr>
            </w:pPr>
            <w:r>
              <w:rPr>
                <w:rFonts w:ascii="宋体" w:hAnsi="宋体" w:cs="Arial" w:hint="eastAsia"/>
                <w:color w:val="000000"/>
                <w:lang w:eastAsia="zh-CN"/>
              </w:rPr>
              <w:t>153.75</w:t>
            </w:r>
          </w:p>
        </w:tc>
        <w:tc>
          <w:tcPr>
            <w:tcW w:w="1701" w:type="dxa"/>
          </w:tcPr>
          <w:p w:rsidR="00AE6C8B"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AE6C8B"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AE6C8B"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57669D" w:rsidRPr="004C25F1" w:rsidTr="00AE6C8B">
        <w:trPr>
          <w:trHeight w:val="288"/>
        </w:trPr>
        <w:tc>
          <w:tcPr>
            <w:tcW w:w="1180" w:type="dxa"/>
          </w:tcPr>
          <w:p w:rsidR="0057669D" w:rsidRDefault="0057669D">
            <w:pPr>
              <w:rPr>
                <w:rFonts w:ascii="宋体" w:hAnsi="宋体" w:cs="Arial"/>
                <w:color w:val="000000"/>
                <w:lang w:eastAsia="zh-CN"/>
              </w:rPr>
            </w:pPr>
            <w:r>
              <w:rPr>
                <w:rFonts w:ascii="宋体" w:hAnsi="宋体" w:cs="Arial" w:hint="eastAsia"/>
                <w:color w:val="000000"/>
                <w:lang w:eastAsia="zh-CN"/>
              </w:rPr>
              <w:t>21301</w:t>
            </w:r>
          </w:p>
        </w:tc>
        <w:tc>
          <w:tcPr>
            <w:tcW w:w="1812" w:type="dxa"/>
          </w:tcPr>
          <w:p w:rsidR="0057669D" w:rsidRDefault="0057669D" w:rsidP="00027A02">
            <w:pPr>
              <w:rPr>
                <w:rFonts w:ascii="宋体" w:hAnsi="宋体" w:cs="Arial"/>
                <w:color w:val="000000"/>
                <w:lang w:eastAsia="zh-CN"/>
              </w:rPr>
            </w:pPr>
            <w:r>
              <w:rPr>
                <w:rFonts w:ascii="宋体" w:hAnsi="宋体" w:cs="Arial" w:hint="eastAsia"/>
                <w:color w:val="000000"/>
                <w:lang w:eastAsia="zh-CN"/>
              </w:rPr>
              <w:t>农业</w:t>
            </w:r>
          </w:p>
        </w:tc>
        <w:tc>
          <w:tcPr>
            <w:tcW w:w="1985" w:type="dxa"/>
          </w:tcPr>
          <w:p w:rsidR="0057669D" w:rsidRDefault="0057669D" w:rsidP="00AE7B90">
            <w:pPr>
              <w:rPr>
                <w:rFonts w:ascii="宋体" w:hAnsi="宋体" w:cs="Arial"/>
                <w:color w:val="000000"/>
                <w:lang w:eastAsia="zh-CN"/>
              </w:rPr>
            </w:pPr>
            <w:r>
              <w:rPr>
                <w:rFonts w:ascii="宋体" w:hAnsi="宋体" w:cs="Arial" w:hint="eastAsia"/>
                <w:color w:val="000000"/>
                <w:lang w:eastAsia="zh-CN"/>
              </w:rPr>
              <w:t>531.91</w:t>
            </w:r>
          </w:p>
        </w:tc>
        <w:tc>
          <w:tcPr>
            <w:tcW w:w="1842" w:type="dxa"/>
          </w:tcPr>
          <w:p w:rsidR="0057669D" w:rsidRDefault="0057669D" w:rsidP="00AE7B90">
            <w:pPr>
              <w:rPr>
                <w:rFonts w:ascii="宋体" w:hAnsi="宋体" w:cs="Arial"/>
                <w:color w:val="000000"/>
                <w:lang w:eastAsia="zh-CN"/>
              </w:rPr>
            </w:pPr>
            <w:r>
              <w:rPr>
                <w:rFonts w:ascii="宋体" w:hAnsi="宋体" w:cs="Arial" w:hint="eastAsia"/>
                <w:color w:val="000000"/>
                <w:lang w:eastAsia="zh-CN"/>
              </w:rPr>
              <w:t>378.16</w:t>
            </w:r>
          </w:p>
        </w:tc>
        <w:tc>
          <w:tcPr>
            <w:tcW w:w="1701" w:type="dxa"/>
          </w:tcPr>
          <w:p w:rsidR="0057669D" w:rsidRDefault="0057669D" w:rsidP="00027A02">
            <w:pPr>
              <w:rPr>
                <w:rFonts w:ascii="宋体" w:hAnsi="宋体" w:cs="Arial"/>
                <w:color w:val="000000"/>
                <w:lang w:eastAsia="zh-CN"/>
              </w:rPr>
            </w:pPr>
            <w:r>
              <w:rPr>
                <w:rFonts w:ascii="宋体" w:hAnsi="宋体" w:cs="Arial" w:hint="eastAsia"/>
                <w:color w:val="000000"/>
                <w:lang w:eastAsia="zh-CN"/>
              </w:rPr>
              <w:t>153.75</w:t>
            </w:r>
          </w:p>
        </w:tc>
        <w:tc>
          <w:tcPr>
            <w:tcW w:w="1701" w:type="dxa"/>
          </w:tcPr>
          <w:p w:rsidR="0057669D"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57669D"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57669D"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AE6C8B" w:rsidRPr="004C25F1" w:rsidTr="00AE6C8B">
        <w:trPr>
          <w:trHeight w:val="288"/>
        </w:trPr>
        <w:tc>
          <w:tcPr>
            <w:tcW w:w="1180" w:type="dxa"/>
          </w:tcPr>
          <w:p w:rsidR="00AE6C8B" w:rsidRPr="004C25F1" w:rsidRDefault="00AE6C8B">
            <w:pPr>
              <w:rPr>
                <w:rFonts w:ascii="宋体" w:hAnsi="宋体" w:cs="Arial"/>
                <w:color w:val="000000"/>
                <w:lang w:eastAsia="zh-CN"/>
              </w:rPr>
            </w:pPr>
            <w:r>
              <w:rPr>
                <w:rFonts w:ascii="宋体" w:hAnsi="宋体" w:cs="Arial" w:hint="eastAsia"/>
                <w:color w:val="000000"/>
                <w:lang w:eastAsia="zh-CN"/>
              </w:rPr>
              <w:t>2130101</w:t>
            </w:r>
          </w:p>
        </w:tc>
        <w:tc>
          <w:tcPr>
            <w:tcW w:w="1812" w:type="dxa"/>
          </w:tcPr>
          <w:p w:rsidR="00AE6C8B" w:rsidRPr="004C25F1" w:rsidRDefault="00AE6C8B" w:rsidP="00027A02">
            <w:pPr>
              <w:rPr>
                <w:rFonts w:ascii="宋体" w:hAnsi="宋体" w:cs="Arial"/>
                <w:color w:val="000000"/>
                <w:lang w:eastAsia="zh-CN"/>
              </w:rPr>
            </w:pPr>
            <w:r>
              <w:rPr>
                <w:rFonts w:ascii="宋体" w:hAnsi="宋体" w:cs="Arial" w:hint="eastAsia"/>
                <w:color w:val="000000"/>
                <w:lang w:eastAsia="zh-CN"/>
              </w:rPr>
              <w:t>行政运行</w:t>
            </w:r>
          </w:p>
        </w:tc>
        <w:tc>
          <w:tcPr>
            <w:tcW w:w="1985" w:type="dxa"/>
          </w:tcPr>
          <w:p w:rsidR="00AE6C8B" w:rsidRPr="004C25F1" w:rsidRDefault="0057669D" w:rsidP="00AE7B90">
            <w:pPr>
              <w:rPr>
                <w:rFonts w:ascii="宋体" w:hAnsi="宋体" w:cs="Arial"/>
                <w:color w:val="000000"/>
                <w:lang w:eastAsia="zh-CN"/>
              </w:rPr>
            </w:pPr>
            <w:r>
              <w:rPr>
                <w:rFonts w:ascii="宋体" w:hAnsi="宋体" w:cs="Arial" w:hint="eastAsia"/>
                <w:color w:val="000000"/>
                <w:lang w:eastAsia="zh-CN"/>
              </w:rPr>
              <w:t>321.13</w:t>
            </w:r>
          </w:p>
        </w:tc>
        <w:tc>
          <w:tcPr>
            <w:tcW w:w="1842" w:type="dxa"/>
          </w:tcPr>
          <w:p w:rsidR="00AE6C8B" w:rsidRPr="004C25F1" w:rsidRDefault="0057669D" w:rsidP="00AE7B90">
            <w:pPr>
              <w:rPr>
                <w:rFonts w:ascii="宋体" w:hAnsi="宋体" w:cs="Arial"/>
                <w:color w:val="000000"/>
                <w:lang w:eastAsia="zh-CN"/>
              </w:rPr>
            </w:pPr>
            <w:r>
              <w:rPr>
                <w:rFonts w:ascii="宋体" w:hAnsi="宋体" w:cs="Arial" w:hint="eastAsia"/>
                <w:color w:val="000000"/>
                <w:lang w:eastAsia="zh-CN"/>
              </w:rPr>
              <w:t>321.13</w:t>
            </w:r>
          </w:p>
        </w:tc>
        <w:tc>
          <w:tcPr>
            <w:tcW w:w="1701" w:type="dxa"/>
          </w:tcPr>
          <w:p w:rsidR="00AE6C8B" w:rsidRPr="004C25F1" w:rsidRDefault="0057669D" w:rsidP="00027A02">
            <w:pPr>
              <w:rPr>
                <w:rFonts w:ascii="宋体" w:hAnsi="宋体" w:cs="Arial"/>
                <w:color w:val="000000"/>
                <w:lang w:eastAsia="zh-CN"/>
              </w:rPr>
            </w:pPr>
            <w:r>
              <w:rPr>
                <w:rFonts w:ascii="宋体" w:hAnsi="宋体" w:cs="Arial" w:hint="eastAsia"/>
                <w:color w:val="000000"/>
                <w:lang w:eastAsia="zh-CN"/>
              </w:rPr>
              <w:t>0</w:t>
            </w:r>
          </w:p>
        </w:tc>
        <w:tc>
          <w:tcPr>
            <w:tcW w:w="1701" w:type="dxa"/>
          </w:tcPr>
          <w:p w:rsidR="00AE6C8B"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AE6C8B"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AE6C8B"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027A02" w:rsidRPr="004C25F1" w:rsidTr="00AE6C8B">
        <w:trPr>
          <w:trHeight w:val="288"/>
        </w:trPr>
        <w:tc>
          <w:tcPr>
            <w:tcW w:w="1180"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t>2130104</w:t>
            </w:r>
          </w:p>
        </w:tc>
        <w:tc>
          <w:tcPr>
            <w:tcW w:w="1812" w:type="dxa"/>
          </w:tcPr>
          <w:p w:rsidR="00027A02" w:rsidRPr="004C25F1" w:rsidRDefault="00027A02" w:rsidP="00027A02">
            <w:pPr>
              <w:rPr>
                <w:rFonts w:ascii="宋体" w:hAnsi="宋体" w:cs="Arial"/>
                <w:color w:val="000000"/>
                <w:lang w:eastAsia="zh-CN"/>
              </w:rPr>
            </w:pPr>
            <w:r>
              <w:rPr>
                <w:rFonts w:ascii="宋体" w:hAnsi="宋体" w:cs="Arial" w:hint="eastAsia"/>
                <w:color w:val="000000"/>
                <w:lang w:eastAsia="zh-CN"/>
              </w:rPr>
              <w:t>事业运行</w:t>
            </w:r>
          </w:p>
        </w:tc>
        <w:tc>
          <w:tcPr>
            <w:tcW w:w="1985" w:type="dxa"/>
          </w:tcPr>
          <w:p w:rsidR="00027A02" w:rsidRPr="004C25F1" w:rsidRDefault="00027A02" w:rsidP="00AE7B90">
            <w:pPr>
              <w:rPr>
                <w:rFonts w:ascii="宋体" w:hAnsi="宋体" w:cs="Arial"/>
                <w:color w:val="000000"/>
                <w:lang w:eastAsia="zh-CN"/>
              </w:rPr>
            </w:pPr>
            <w:r>
              <w:rPr>
                <w:rFonts w:ascii="宋体" w:hAnsi="宋体" w:cs="Arial" w:hint="eastAsia"/>
                <w:color w:val="000000"/>
                <w:lang w:eastAsia="zh-CN"/>
              </w:rPr>
              <w:t>40</w:t>
            </w:r>
          </w:p>
        </w:tc>
        <w:tc>
          <w:tcPr>
            <w:tcW w:w="1842" w:type="dxa"/>
          </w:tcPr>
          <w:p w:rsidR="00027A02" w:rsidRPr="004C25F1" w:rsidRDefault="00027A02" w:rsidP="00AE7B90">
            <w:pPr>
              <w:rPr>
                <w:rFonts w:ascii="宋体" w:hAnsi="宋体" w:cs="Arial"/>
                <w:color w:val="000000"/>
                <w:lang w:eastAsia="zh-CN"/>
              </w:rPr>
            </w:pPr>
            <w:r>
              <w:rPr>
                <w:rFonts w:ascii="宋体" w:hAnsi="宋体" w:cs="Arial" w:hint="eastAsia"/>
                <w:color w:val="000000"/>
                <w:lang w:eastAsia="zh-CN"/>
              </w:rPr>
              <w:t>40</w:t>
            </w:r>
          </w:p>
        </w:tc>
        <w:tc>
          <w:tcPr>
            <w:tcW w:w="1701" w:type="dxa"/>
          </w:tcPr>
          <w:p w:rsidR="00027A02"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p>
        </w:tc>
        <w:tc>
          <w:tcPr>
            <w:tcW w:w="1701"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027A02"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027A02" w:rsidRPr="004C25F1" w:rsidTr="00AE6C8B">
        <w:trPr>
          <w:trHeight w:val="288"/>
        </w:trPr>
        <w:tc>
          <w:tcPr>
            <w:tcW w:w="1180"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t>2130110</w:t>
            </w:r>
          </w:p>
        </w:tc>
        <w:tc>
          <w:tcPr>
            <w:tcW w:w="1812" w:type="dxa"/>
          </w:tcPr>
          <w:p w:rsidR="00027A02" w:rsidRPr="004C25F1" w:rsidRDefault="00027A02" w:rsidP="00027A02">
            <w:pPr>
              <w:rPr>
                <w:rFonts w:ascii="宋体" w:hAnsi="宋体" w:cs="Arial"/>
                <w:color w:val="000000"/>
                <w:lang w:eastAsia="zh-CN"/>
              </w:rPr>
            </w:pPr>
            <w:r>
              <w:rPr>
                <w:rFonts w:ascii="宋体" w:hAnsi="宋体" w:cs="Arial" w:hint="eastAsia"/>
                <w:color w:val="000000"/>
                <w:lang w:eastAsia="zh-CN"/>
              </w:rPr>
              <w:t>执法监管</w:t>
            </w:r>
          </w:p>
        </w:tc>
        <w:tc>
          <w:tcPr>
            <w:tcW w:w="1985" w:type="dxa"/>
          </w:tcPr>
          <w:p w:rsidR="00027A02" w:rsidRPr="004C25F1" w:rsidRDefault="00027A02" w:rsidP="00AE7B90">
            <w:pPr>
              <w:rPr>
                <w:rFonts w:ascii="宋体" w:hAnsi="宋体" w:cs="Arial"/>
                <w:color w:val="000000"/>
                <w:lang w:eastAsia="zh-CN"/>
              </w:rPr>
            </w:pPr>
            <w:r>
              <w:rPr>
                <w:rFonts w:ascii="宋体" w:hAnsi="宋体" w:cs="Arial" w:hint="eastAsia"/>
                <w:color w:val="000000"/>
                <w:lang w:eastAsia="zh-CN"/>
              </w:rPr>
              <w:t>1.15</w:t>
            </w:r>
          </w:p>
        </w:tc>
        <w:tc>
          <w:tcPr>
            <w:tcW w:w="1842" w:type="dxa"/>
          </w:tcPr>
          <w:p w:rsidR="00027A02" w:rsidRPr="004C25F1" w:rsidRDefault="00027A02" w:rsidP="00AE7B90">
            <w:pPr>
              <w:rPr>
                <w:rFonts w:ascii="宋体" w:hAnsi="宋体" w:cs="Arial"/>
                <w:color w:val="000000"/>
                <w:lang w:eastAsia="zh-CN"/>
              </w:rPr>
            </w:pPr>
            <w:r>
              <w:rPr>
                <w:rFonts w:ascii="宋体" w:hAnsi="宋体" w:cs="Arial" w:hint="eastAsia"/>
                <w:color w:val="000000"/>
                <w:lang w:eastAsia="zh-CN"/>
              </w:rPr>
              <w:t>1.15</w:t>
            </w:r>
          </w:p>
        </w:tc>
        <w:tc>
          <w:tcPr>
            <w:tcW w:w="1701" w:type="dxa"/>
          </w:tcPr>
          <w:p w:rsidR="00027A02"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p>
        </w:tc>
        <w:tc>
          <w:tcPr>
            <w:tcW w:w="1701"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027A02"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027A02" w:rsidRPr="004C25F1" w:rsidTr="00AE6C8B">
        <w:trPr>
          <w:trHeight w:val="288"/>
        </w:trPr>
        <w:tc>
          <w:tcPr>
            <w:tcW w:w="1180"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t>2130199</w:t>
            </w:r>
          </w:p>
        </w:tc>
        <w:tc>
          <w:tcPr>
            <w:tcW w:w="1812"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t>其他农业支出</w:t>
            </w:r>
          </w:p>
        </w:tc>
        <w:tc>
          <w:tcPr>
            <w:tcW w:w="1985" w:type="dxa"/>
          </w:tcPr>
          <w:p w:rsidR="00027A02" w:rsidRPr="004C25F1" w:rsidRDefault="00027A02" w:rsidP="00AE7B90">
            <w:pPr>
              <w:rPr>
                <w:rFonts w:ascii="宋体" w:hAnsi="宋体" w:cs="Arial"/>
                <w:color w:val="000000"/>
                <w:lang w:eastAsia="zh-CN"/>
              </w:rPr>
            </w:pPr>
            <w:r>
              <w:rPr>
                <w:rFonts w:ascii="宋体" w:hAnsi="宋体" w:cs="Arial" w:hint="eastAsia"/>
                <w:color w:val="000000"/>
                <w:lang w:eastAsia="zh-CN"/>
              </w:rPr>
              <w:t>169.64</w:t>
            </w:r>
          </w:p>
        </w:tc>
        <w:tc>
          <w:tcPr>
            <w:tcW w:w="1842" w:type="dxa"/>
          </w:tcPr>
          <w:p w:rsidR="00027A02" w:rsidRPr="004C25F1" w:rsidRDefault="00027A02" w:rsidP="00AE7B90">
            <w:pPr>
              <w:rPr>
                <w:rFonts w:ascii="宋体" w:hAnsi="宋体" w:cs="Arial"/>
                <w:color w:val="000000"/>
                <w:lang w:eastAsia="zh-CN"/>
              </w:rPr>
            </w:pPr>
            <w:r>
              <w:rPr>
                <w:rFonts w:ascii="宋体" w:hAnsi="宋体" w:cs="Arial" w:hint="eastAsia"/>
                <w:color w:val="000000"/>
                <w:lang w:eastAsia="zh-CN"/>
              </w:rPr>
              <w:t>15.88</w:t>
            </w:r>
          </w:p>
        </w:tc>
        <w:tc>
          <w:tcPr>
            <w:tcW w:w="1701" w:type="dxa"/>
          </w:tcPr>
          <w:p w:rsidR="00027A02" w:rsidRPr="004C25F1" w:rsidRDefault="00027A02" w:rsidP="00027A02">
            <w:pPr>
              <w:rPr>
                <w:rFonts w:ascii="宋体" w:hAnsi="宋体" w:cs="Arial"/>
                <w:color w:val="000000"/>
                <w:lang w:eastAsia="zh-CN"/>
              </w:rPr>
            </w:pPr>
            <w:r>
              <w:rPr>
                <w:rFonts w:ascii="宋体" w:hAnsi="宋体" w:cs="Arial" w:hint="eastAsia"/>
                <w:color w:val="000000"/>
                <w:lang w:eastAsia="zh-CN"/>
              </w:rPr>
              <w:t>153.75</w:t>
            </w:r>
          </w:p>
        </w:tc>
        <w:tc>
          <w:tcPr>
            <w:tcW w:w="1701"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027A02"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027A02" w:rsidRPr="004C25F1" w:rsidTr="00AE6C8B">
        <w:trPr>
          <w:trHeight w:val="288"/>
        </w:trPr>
        <w:tc>
          <w:tcPr>
            <w:tcW w:w="1180"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t>221</w:t>
            </w:r>
          </w:p>
        </w:tc>
        <w:tc>
          <w:tcPr>
            <w:tcW w:w="1812"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t>住房保障支出</w:t>
            </w:r>
          </w:p>
        </w:tc>
        <w:tc>
          <w:tcPr>
            <w:tcW w:w="1985" w:type="dxa"/>
          </w:tcPr>
          <w:p w:rsidR="00027A02" w:rsidRPr="004C25F1" w:rsidRDefault="00027A02">
            <w:pPr>
              <w:ind w:firstLineChars="500" w:firstLine="1100"/>
              <w:rPr>
                <w:rFonts w:ascii="宋体" w:hAnsi="宋体" w:cs="Arial"/>
                <w:color w:val="000000"/>
                <w:lang w:eastAsia="zh-CN"/>
              </w:rPr>
            </w:pPr>
            <w:r>
              <w:rPr>
                <w:rFonts w:ascii="宋体" w:hAnsi="宋体" w:cs="Arial" w:hint="eastAsia"/>
                <w:color w:val="000000"/>
                <w:lang w:eastAsia="zh-CN"/>
              </w:rPr>
              <w:t>22.</w:t>
            </w:r>
            <w:r w:rsidR="0057669D">
              <w:rPr>
                <w:rFonts w:ascii="宋体" w:hAnsi="宋体" w:cs="Arial" w:hint="eastAsia"/>
                <w:color w:val="000000"/>
                <w:lang w:eastAsia="zh-CN"/>
              </w:rPr>
              <w:t>80</w:t>
            </w:r>
          </w:p>
        </w:tc>
        <w:tc>
          <w:tcPr>
            <w:tcW w:w="1842" w:type="dxa"/>
          </w:tcPr>
          <w:p w:rsidR="00027A02" w:rsidRPr="004C25F1" w:rsidRDefault="00027A02">
            <w:pPr>
              <w:ind w:firstLineChars="200" w:firstLine="440"/>
              <w:rPr>
                <w:rFonts w:ascii="宋体" w:hAnsi="宋体" w:cs="Arial"/>
                <w:color w:val="000000"/>
                <w:lang w:eastAsia="zh-CN"/>
              </w:rPr>
            </w:pPr>
            <w:r>
              <w:rPr>
                <w:rFonts w:ascii="宋体" w:hAnsi="宋体" w:cs="Arial" w:hint="eastAsia"/>
                <w:color w:val="000000"/>
                <w:lang w:eastAsia="zh-CN"/>
              </w:rPr>
              <w:t>22.</w:t>
            </w:r>
            <w:r w:rsidR="0057669D">
              <w:rPr>
                <w:rFonts w:ascii="宋体" w:hAnsi="宋体" w:cs="Arial" w:hint="eastAsia"/>
                <w:color w:val="000000"/>
                <w:lang w:eastAsia="zh-CN"/>
              </w:rPr>
              <w:t>80</w:t>
            </w:r>
          </w:p>
        </w:tc>
        <w:tc>
          <w:tcPr>
            <w:tcW w:w="1701" w:type="dxa"/>
          </w:tcPr>
          <w:p w:rsidR="00027A02"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p>
        </w:tc>
        <w:tc>
          <w:tcPr>
            <w:tcW w:w="1701"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027A02"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027A02" w:rsidRPr="004C25F1" w:rsidTr="00AE6C8B">
        <w:trPr>
          <w:trHeight w:val="288"/>
        </w:trPr>
        <w:tc>
          <w:tcPr>
            <w:tcW w:w="1180"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t>22102</w:t>
            </w:r>
          </w:p>
        </w:tc>
        <w:tc>
          <w:tcPr>
            <w:tcW w:w="1812"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t>住房改革支出</w:t>
            </w:r>
          </w:p>
        </w:tc>
        <w:tc>
          <w:tcPr>
            <w:tcW w:w="1985" w:type="dxa"/>
          </w:tcPr>
          <w:p w:rsidR="00027A02" w:rsidRPr="004C25F1" w:rsidRDefault="00027A02">
            <w:pPr>
              <w:ind w:firstLineChars="500" w:firstLine="1100"/>
              <w:rPr>
                <w:rFonts w:ascii="宋体" w:hAnsi="宋体" w:cs="Arial"/>
                <w:color w:val="000000"/>
                <w:lang w:eastAsia="zh-CN"/>
              </w:rPr>
            </w:pPr>
            <w:r>
              <w:rPr>
                <w:rFonts w:ascii="宋体" w:hAnsi="宋体" w:cs="Arial" w:hint="eastAsia"/>
                <w:color w:val="000000"/>
                <w:lang w:eastAsia="zh-CN"/>
              </w:rPr>
              <w:t>22.</w:t>
            </w:r>
            <w:r w:rsidR="0057669D">
              <w:rPr>
                <w:rFonts w:ascii="宋体" w:hAnsi="宋体" w:cs="Arial" w:hint="eastAsia"/>
                <w:color w:val="000000"/>
                <w:lang w:eastAsia="zh-CN"/>
              </w:rPr>
              <w:t>80</w:t>
            </w:r>
          </w:p>
        </w:tc>
        <w:tc>
          <w:tcPr>
            <w:tcW w:w="1842" w:type="dxa"/>
          </w:tcPr>
          <w:p w:rsidR="00027A02" w:rsidRPr="004C25F1" w:rsidRDefault="00027A02">
            <w:pPr>
              <w:ind w:firstLineChars="200" w:firstLine="440"/>
              <w:rPr>
                <w:rFonts w:ascii="宋体" w:hAnsi="宋体" w:cs="Arial"/>
                <w:color w:val="000000"/>
                <w:lang w:eastAsia="zh-CN"/>
              </w:rPr>
            </w:pPr>
            <w:r>
              <w:rPr>
                <w:rFonts w:ascii="宋体" w:hAnsi="宋体" w:cs="Arial" w:hint="eastAsia"/>
                <w:color w:val="000000"/>
                <w:lang w:eastAsia="zh-CN"/>
              </w:rPr>
              <w:t>22.</w:t>
            </w:r>
            <w:r w:rsidR="0057669D">
              <w:rPr>
                <w:rFonts w:ascii="宋体" w:hAnsi="宋体" w:cs="Arial" w:hint="eastAsia"/>
                <w:color w:val="000000"/>
                <w:lang w:eastAsia="zh-CN"/>
              </w:rPr>
              <w:t>80</w:t>
            </w:r>
          </w:p>
        </w:tc>
        <w:tc>
          <w:tcPr>
            <w:tcW w:w="1701" w:type="dxa"/>
          </w:tcPr>
          <w:p w:rsidR="00027A02"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p>
        </w:tc>
        <w:tc>
          <w:tcPr>
            <w:tcW w:w="1701"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027A02"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r w:rsidR="00027A02" w:rsidRPr="004C25F1" w:rsidTr="00AE6C8B">
        <w:trPr>
          <w:trHeight w:val="288"/>
        </w:trPr>
        <w:tc>
          <w:tcPr>
            <w:tcW w:w="1180"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lastRenderedPageBreak/>
              <w:t>2210201</w:t>
            </w:r>
          </w:p>
        </w:tc>
        <w:tc>
          <w:tcPr>
            <w:tcW w:w="1812" w:type="dxa"/>
          </w:tcPr>
          <w:p w:rsidR="00027A02" w:rsidRPr="004C25F1" w:rsidRDefault="00027A02" w:rsidP="00017192">
            <w:pPr>
              <w:rPr>
                <w:rFonts w:ascii="宋体" w:hAnsi="宋体" w:cs="Arial"/>
                <w:color w:val="000000"/>
                <w:lang w:eastAsia="zh-CN"/>
              </w:rPr>
            </w:pPr>
            <w:r>
              <w:rPr>
                <w:rFonts w:ascii="宋体" w:hAnsi="宋体" w:cs="Arial" w:hint="eastAsia"/>
                <w:color w:val="000000"/>
                <w:lang w:eastAsia="zh-CN"/>
              </w:rPr>
              <w:t>住房公积金</w:t>
            </w:r>
          </w:p>
        </w:tc>
        <w:tc>
          <w:tcPr>
            <w:tcW w:w="1985" w:type="dxa"/>
          </w:tcPr>
          <w:p w:rsidR="00027A02" w:rsidRPr="004C25F1" w:rsidRDefault="00027A02">
            <w:pPr>
              <w:ind w:firstLineChars="500" w:firstLine="1100"/>
              <w:rPr>
                <w:rFonts w:ascii="宋体" w:hAnsi="宋体" w:cs="Arial"/>
                <w:color w:val="000000"/>
                <w:lang w:eastAsia="zh-CN"/>
              </w:rPr>
            </w:pPr>
            <w:r>
              <w:rPr>
                <w:rFonts w:ascii="宋体" w:hAnsi="宋体" w:cs="Arial" w:hint="eastAsia"/>
                <w:color w:val="000000"/>
                <w:lang w:eastAsia="zh-CN"/>
              </w:rPr>
              <w:t>22.</w:t>
            </w:r>
            <w:r w:rsidR="0057669D">
              <w:rPr>
                <w:rFonts w:ascii="宋体" w:hAnsi="宋体" w:cs="Arial" w:hint="eastAsia"/>
                <w:color w:val="000000"/>
                <w:lang w:eastAsia="zh-CN"/>
              </w:rPr>
              <w:t>80</w:t>
            </w:r>
          </w:p>
        </w:tc>
        <w:tc>
          <w:tcPr>
            <w:tcW w:w="1842" w:type="dxa"/>
          </w:tcPr>
          <w:p w:rsidR="00027A02" w:rsidRPr="004C25F1" w:rsidRDefault="00027A02">
            <w:pPr>
              <w:ind w:firstLineChars="200" w:firstLine="440"/>
              <w:rPr>
                <w:rFonts w:ascii="宋体" w:hAnsi="宋体" w:cs="Arial"/>
                <w:color w:val="000000"/>
                <w:lang w:eastAsia="zh-CN"/>
              </w:rPr>
            </w:pPr>
            <w:r>
              <w:rPr>
                <w:rFonts w:ascii="宋体" w:hAnsi="宋体" w:cs="Arial" w:hint="eastAsia"/>
                <w:color w:val="000000"/>
                <w:lang w:eastAsia="zh-CN"/>
              </w:rPr>
              <w:t>22.</w:t>
            </w:r>
            <w:r w:rsidR="0057669D">
              <w:rPr>
                <w:rFonts w:ascii="宋体" w:hAnsi="宋体" w:cs="Arial" w:hint="eastAsia"/>
                <w:color w:val="000000"/>
                <w:lang w:eastAsia="zh-CN"/>
              </w:rPr>
              <w:t>80</w:t>
            </w:r>
          </w:p>
        </w:tc>
        <w:tc>
          <w:tcPr>
            <w:tcW w:w="1701" w:type="dxa"/>
          </w:tcPr>
          <w:p w:rsidR="00027A02" w:rsidRPr="004C25F1" w:rsidRDefault="007870F9">
            <w:pPr>
              <w:ind w:firstLineChars="600" w:firstLine="1320"/>
              <w:rPr>
                <w:rFonts w:ascii="宋体" w:hAnsi="宋体" w:cs="Arial"/>
                <w:color w:val="000000"/>
                <w:lang w:eastAsia="zh-CN"/>
              </w:rPr>
            </w:pPr>
            <w:r>
              <w:rPr>
                <w:rFonts w:ascii="宋体" w:hAnsi="宋体" w:cs="Arial" w:hint="eastAsia"/>
                <w:color w:val="000000"/>
                <w:lang w:eastAsia="zh-CN"/>
              </w:rPr>
              <w:t>0</w:t>
            </w:r>
          </w:p>
        </w:tc>
        <w:tc>
          <w:tcPr>
            <w:tcW w:w="1701"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843" w:type="dxa"/>
          </w:tcPr>
          <w:p w:rsidR="00027A02" w:rsidRPr="004C25F1" w:rsidRDefault="007870F9">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1985" w:type="dxa"/>
          </w:tcPr>
          <w:p w:rsidR="00027A02" w:rsidRPr="004C25F1" w:rsidRDefault="007870F9">
            <w:pPr>
              <w:ind w:firstLineChars="100" w:firstLine="220"/>
              <w:rPr>
                <w:rFonts w:ascii="宋体" w:hAnsi="宋体" w:cs="Arial"/>
                <w:color w:val="000000"/>
                <w:lang w:eastAsia="zh-CN"/>
              </w:rPr>
            </w:pPr>
            <w:r>
              <w:rPr>
                <w:rFonts w:ascii="宋体" w:hAnsi="宋体" w:cs="Arial" w:hint="eastAsia"/>
                <w:color w:val="000000"/>
                <w:lang w:eastAsia="zh-CN"/>
              </w:rPr>
              <w:t>0</w:t>
            </w:r>
          </w:p>
        </w:tc>
      </w:tr>
    </w:tbl>
    <w:p w:rsidR="004C25F1" w:rsidRDefault="004C25F1">
      <w:pPr>
        <w:rPr>
          <w:lang w:eastAsia="zh-CN"/>
        </w:rPr>
      </w:pPr>
      <w:r>
        <w:rPr>
          <w:rFonts w:hint="eastAsia"/>
          <w:lang w:eastAsia="zh-CN"/>
        </w:rPr>
        <w:t>注：本表反映部门本年度各项支出情况。</w:t>
      </w:r>
    </w:p>
    <w:p w:rsidR="00536F1A" w:rsidRDefault="00536F1A">
      <w:pPr>
        <w:jc w:val="center"/>
        <w:rPr>
          <w:rFonts w:ascii="方正小标宋简体" w:eastAsia="方正小标宋简体" w:hAnsi="宋体" w:cs="宋体"/>
          <w:sz w:val="36"/>
          <w:szCs w:val="36"/>
          <w:lang w:eastAsia="zh-CN"/>
        </w:rPr>
      </w:pPr>
    </w:p>
    <w:p w:rsidR="004C25F1" w:rsidRDefault="004C25F1">
      <w:pPr>
        <w:jc w:val="center"/>
        <w:rPr>
          <w:lang w:eastAsia="zh-CN"/>
        </w:rPr>
      </w:pPr>
      <w:r>
        <w:rPr>
          <w:rFonts w:ascii="方正小标宋简体" w:eastAsia="方正小标宋简体" w:hAnsi="宋体" w:cs="宋体" w:hint="eastAsia"/>
          <w:sz w:val="36"/>
          <w:szCs w:val="36"/>
          <w:lang w:eastAsia="zh-CN"/>
        </w:rPr>
        <w:t>表四：财政拨款收入支出决算总表</w:t>
      </w:r>
    </w:p>
    <w:p w:rsidR="004C25F1" w:rsidRDefault="004C25F1">
      <w:pPr>
        <w:jc w:val="right"/>
      </w:pPr>
      <w:r>
        <w:rPr>
          <w:rFonts w:hint="eastAsia"/>
        </w:rPr>
        <w:t>单位：万元</w:t>
      </w:r>
    </w:p>
    <w:tbl>
      <w:tblPr>
        <w:tblW w:w="0" w:type="auto"/>
        <w:jc w:val="center"/>
        <w:tblLayout w:type="fixed"/>
        <w:tblLook w:val="0000"/>
      </w:tblPr>
      <w:tblGrid>
        <w:gridCol w:w="4209"/>
        <w:gridCol w:w="840"/>
        <w:gridCol w:w="931"/>
        <w:gridCol w:w="3372"/>
        <w:gridCol w:w="681"/>
        <w:gridCol w:w="1267"/>
        <w:gridCol w:w="1149"/>
        <w:gridCol w:w="1316"/>
      </w:tblGrid>
      <w:tr w:rsidR="004C25F1" w:rsidRPr="004C25F1">
        <w:trPr>
          <w:trHeight w:val="300"/>
          <w:jc w:val="center"/>
        </w:trPr>
        <w:tc>
          <w:tcPr>
            <w:tcW w:w="5980" w:type="dxa"/>
            <w:gridSpan w:val="3"/>
            <w:tcBorders>
              <w:top w:val="single" w:sz="4" w:space="0" w:color="auto"/>
              <w:left w:val="single" w:sz="4" w:space="0" w:color="auto"/>
              <w:bottom w:val="single" w:sz="4" w:space="0" w:color="auto"/>
              <w:right w:val="single" w:sz="4" w:space="0" w:color="000000"/>
            </w:tcBorders>
          </w:tcPr>
          <w:p w:rsidR="004C25F1" w:rsidRPr="004C25F1" w:rsidRDefault="004C25F1">
            <w:pPr>
              <w:jc w:val="center"/>
              <w:rPr>
                <w:rFonts w:ascii="Arial" w:hAnsi="Arial" w:cs="Arial"/>
                <w:color w:val="000000"/>
                <w:sz w:val="20"/>
                <w:szCs w:val="20"/>
              </w:rPr>
            </w:pPr>
            <w:r>
              <w:rPr>
                <w:rFonts w:ascii="MingLiU" w:eastAsia="MingLiU" w:hAnsi="MingLiU" w:cs="Arial" w:hint="eastAsia"/>
              </w:rPr>
              <w:t>收 入</w:t>
            </w:r>
          </w:p>
        </w:tc>
        <w:tc>
          <w:tcPr>
            <w:tcW w:w="7785" w:type="dxa"/>
            <w:gridSpan w:val="5"/>
            <w:tcBorders>
              <w:top w:val="single" w:sz="4" w:space="0" w:color="auto"/>
              <w:left w:val="nil"/>
              <w:bottom w:val="single" w:sz="4" w:space="0" w:color="auto"/>
              <w:right w:val="single" w:sz="4" w:space="0" w:color="000000"/>
            </w:tcBorders>
          </w:tcPr>
          <w:p w:rsidR="004C25F1" w:rsidRPr="004C25F1" w:rsidRDefault="004C25F1">
            <w:pPr>
              <w:jc w:val="center"/>
              <w:rPr>
                <w:rFonts w:ascii="Arial" w:hAnsi="Arial" w:cs="Arial"/>
                <w:color w:val="000000"/>
                <w:sz w:val="20"/>
                <w:szCs w:val="20"/>
              </w:rPr>
            </w:pPr>
            <w:r>
              <w:rPr>
                <w:rFonts w:ascii="MingLiU" w:eastAsia="MingLiU" w:hAnsi="MingLiU" w:cs="Arial" w:hint="eastAsia"/>
              </w:rPr>
              <w:t>支 出</w:t>
            </w:r>
          </w:p>
        </w:tc>
      </w:tr>
      <w:tr w:rsidR="004C25F1" w:rsidRPr="004C25F1" w:rsidTr="00CD6CF6">
        <w:trPr>
          <w:trHeight w:val="732"/>
          <w:jc w:val="center"/>
        </w:trPr>
        <w:tc>
          <w:tcPr>
            <w:tcW w:w="4209"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项 目</w:t>
            </w:r>
          </w:p>
        </w:tc>
        <w:tc>
          <w:tcPr>
            <w:tcW w:w="840"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rPr>
            </w:pPr>
            <w:r w:rsidRPr="004C25F1">
              <w:rPr>
                <w:rFonts w:ascii="宋体" w:hAnsi="宋体" w:cs="Arial" w:hint="eastAsia"/>
              </w:rPr>
              <w:t>行次</w:t>
            </w:r>
          </w:p>
        </w:tc>
        <w:tc>
          <w:tcPr>
            <w:tcW w:w="931"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金额</w:t>
            </w:r>
          </w:p>
        </w:tc>
        <w:tc>
          <w:tcPr>
            <w:tcW w:w="3372"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项 目</w:t>
            </w:r>
          </w:p>
        </w:tc>
        <w:tc>
          <w:tcPr>
            <w:tcW w:w="681"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rPr>
            </w:pPr>
            <w:r w:rsidRPr="004C25F1">
              <w:rPr>
                <w:rFonts w:ascii="宋体" w:hAnsi="宋体" w:cs="Arial" w:hint="eastAsia"/>
              </w:rPr>
              <w:t>行次</w:t>
            </w:r>
          </w:p>
        </w:tc>
        <w:tc>
          <w:tcPr>
            <w:tcW w:w="1267"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合计</w:t>
            </w:r>
          </w:p>
        </w:tc>
        <w:tc>
          <w:tcPr>
            <w:tcW w:w="1149"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lang w:eastAsia="zh-CN"/>
              </w:rPr>
            </w:pPr>
            <w:r w:rsidRPr="004C25F1">
              <w:rPr>
                <w:rFonts w:ascii="宋体" w:hAnsi="宋体" w:cs="Arial" w:hint="eastAsia"/>
                <w:lang w:eastAsia="zh-CN"/>
              </w:rPr>
              <w:t>一般公共预算财政拨款</w:t>
            </w:r>
          </w:p>
        </w:tc>
        <w:tc>
          <w:tcPr>
            <w:tcW w:w="1316"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lang w:eastAsia="zh-CN"/>
              </w:rPr>
            </w:pPr>
            <w:r w:rsidRPr="004C25F1">
              <w:rPr>
                <w:rFonts w:ascii="宋体" w:hAnsi="宋体" w:cs="Arial" w:hint="eastAsia"/>
                <w:lang w:eastAsia="zh-CN"/>
              </w:rPr>
              <w:t>政府性基金预算财政拨款</w:t>
            </w:r>
          </w:p>
        </w:tc>
      </w:tr>
      <w:tr w:rsidR="004C25F1"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rPr>
              <w:t>栏 次</w:t>
            </w:r>
          </w:p>
        </w:tc>
        <w:tc>
          <w:tcPr>
            <w:tcW w:w="840"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c>
          <w:tcPr>
            <w:tcW w:w="931"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1</w:t>
            </w:r>
          </w:p>
        </w:tc>
        <w:tc>
          <w:tcPr>
            <w:tcW w:w="3372" w:type="dxa"/>
            <w:tcBorders>
              <w:top w:val="nil"/>
              <w:left w:val="nil"/>
              <w:bottom w:val="single" w:sz="4" w:space="0" w:color="auto"/>
              <w:right w:val="single" w:sz="4" w:space="0" w:color="auto"/>
            </w:tcBorders>
          </w:tcPr>
          <w:p w:rsidR="004C25F1" w:rsidRPr="004C25F1" w:rsidRDefault="004C25F1">
            <w:pPr>
              <w:ind w:firstLineChars="400" w:firstLine="880"/>
              <w:rPr>
                <w:rFonts w:ascii="宋体" w:hAnsi="宋体" w:cs="Arial"/>
                <w:color w:val="000000"/>
              </w:rPr>
            </w:pPr>
            <w:r w:rsidRPr="004C25F1">
              <w:rPr>
                <w:rFonts w:ascii="宋体" w:hAnsi="宋体" w:cs="Arial" w:hint="eastAsia"/>
              </w:rPr>
              <w:t>栏 次</w:t>
            </w:r>
          </w:p>
        </w:tc>
        <w:tc>
          <w:tcPr>
            <w:tcW w:w="681"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c>
          <w:tcPr>
            <w:tcW w:w="1267"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2</w:t>
            </w:r>
          </w:p>
        </w:tc>
        <w:tc>
          <w:tcPr>
            <w:tcW w:w="1149"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3</w:t>
            </w:r>
          </w:p>
        </w:tc>
        <w:tc>
          <w:tcPr>
            <w:tcW w:w="1316"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4</w:t>
            </w:r>
          </w:p>
        </w:tc>
      </w:tr>
      <w:tr w:rsidR="004C25F1"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4C25F1" w:rsidRPr="004C25F1" w:rsidRDefault="004C25F1">
            <w:pPr>
              <w:rPr>
                <w:rFonts w:ascii="宋体" w:hAnsi="宋体" w:cs="Arial"/>
                <w:color w:val="000000"/>
                <w:lang w:eastAsia="zh-CN"/>
              </w:rPr>
            </w:pPr>
            <w:r w:rsidRPr="004C25F1">
              <w:rPr>
                <w:rFonts w:ascii="宋体" w:hAnsi="宋体" w:cs="Arial" w:hint="eastAsia"/>
                <w:lang w:eastAsia="zh-CN"/>
              </w:rPr>
              <w:t>一、一般公共预算财政拨款</w:t>
            </w:r>
          </w:p>
        </w:tc>
        <w:tc>
          <w:tcPr>
            <w:tcW w:w="840"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1</w:t>
            </w:r>
          </w:p>
        </w:tc>
        <w:tc>
          <w:tcPr>
            <w:tcW w:w="931" w:type="dxa"/>
            <w:tcBorders>
              <w:top w:val="nil"/>
              <w:left w:val="nil"/>
              <w:bottom w:val="single" w:sz="4" w:space="0" w:color="auto"/>
              <w:right w:val="single" w:sz="4" w:space="0" w:color="auto"/>
            </w:tcBorders>
          </w:tcPr>
          <w:p w:rsidR="004C25F1" w:rsidRPr="004C25F1" w:rsidRDefault="00CD6CF6" w:rsidP="00CD6CF6">
            <w:pPr>
              <w:rPr>
                <w:rFonts w:ascii="宋体" w:hAnsi="宋体" w:cs="Arial"/>
                <w:color w:val="000000"/>
              </w:rPr>
            </w:pPr>
            <w:r>
              <w:rPr>
                <w:rFonts w:ascii="宋体" w:hAnsi="宋体" w:cs="Arial" w:hint="eastAsia"/>
                <w:color w:val="000000"/>
                <w:lang w:eastAsia="zh-CN"/>
              </w:rPr>
              <w:t>625.29</w:t>
            </w:r>
            <w:r w:rsidR="004C25F1"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4C25F1" w:rsidRPr="004C25F1" w:rsidRDefault="004C25F1">
            <w:pPr>
              <w:rPr>
                <w:rFonts w:ascii="宋体" w:hAnsi="宋体" w:cs="Arial"/>
                <w:color w:val="000000"/>
                <w:lang w:eastAsia="zh-CN"/>
              </w:rPr>
            </w:pPr>
            <w:r w:rsidRPr="004C25F1">
              <w:rPr>
                <w:rFonts w:ascii="宋体" w:hAnsi="宋体" w:cs="Arial" w:hint="eastAsia"/>
                <w:lang w:eastAsia="zh-CN"/>
              </w:rPr>
              <w:t>一、一般公共服务支出</w:t>
            </w:r>
          </w:p>
        </w:tc>
        <w:tc>
          <w:tcPr>
            <w:tcW w:w="681"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18</w:t>
            </w:r>
          </w:p>
        </w:tc>
        <w:tc>
          <w:tcPr>
            <w:tcW w:w="1267" w:type="dxa"/>
            <w:tcBorders>
              <w:top w:val="nil"/>
              <w:left w:val="nil"/>
              <w:bottom w:val="single" w:sz="4" w:space="0" w:color="auto"/>
              <w:right w:val="single" w:sz="4" w:space="0" w:color="auto"/>
            </w:tcBorders>
          </w:tcPr>
          <w:p w:rsidR="004C25F1" w:rsidRPr="004C25F1" w:rsidRDefault="008B38D3" w:rsidP="008B38D3">
            <w:pPr>
              <w:rPr>
                <w:rFonts w:ascii="宋体" w:hAnsi="宋体" w:cs="Arial"/>
                <w:color w:val="000000"/>
                <w:lang w:eastAsia="zh-CN"/>
              </w:rPr>
            </w:pPr>
            <w:r>
              <w:rPr>
                <w:rFonts w:ascii="宋体" w:hAnsi="宋体" w:cs="Arial" w:hint="eastAsia"/>
                <w:color w:val="000000"/>
                <w:lang w:eastAsia="zh-CN"/>
              </w:rPr>
              <w:t>0</w:t>
            </w:r>
          </w:p>
        </w:tc>
        <w:tc>
          <w:tcPr>
            <w:tcW w:w="1149" w:type="dxa"/>
            <w:tcBorders>
              <w:top w:val="nil"/>
              <w:left w:val="nil"/>
              <w:bottom w:val="single" w:sz="4" w:space="0" w:color="auto"/>
              <w:right w:val="single" w:sz="4" w:space="0" w:color="auto"/>
            </w:tcBorders>
          </w:tcPr>
          <w:p w:rsidR="004C25F1" w:rsidRPr="004C25F1" w:rsidRDefault="004C25F1">
            <w:pPr>
              <w:rPr>
                <w:rFonts w:ascii="宋体" w:hAnsi="宋体" w:cs="Arial"/>
                <w:color w:val="000000"/>
                <w:lang w:eastAsia="zh-CN"/>
              </w:rPr>
            </w:pPr>
            <w:r w:rsidRPr="004C25F1">
              <w:rPr>
                <w:rFonts w:ascii="宋体" w:hAnsi="宋体" w:cs="Arial" w:hint="eastAsia"/>
                <w:color w:val="000000"/>
              </w:rPr>
              <w:t xml:space="preserve">　</w:t>
            </w:r>
            <w:r w:rsidR="008B38D3">
              <w:rPr>
                <w:rFonts w:ascii="宋体" w:hAnsi="宋体" w:cs="Arial" w:hint="eastAsia"/>
                <w:color w:val="000000"/>
                <w:lang w:eastAsia="zh-CN"/>
              </w:rPr>
              <w:t>0</w:t>
            </w:r>
          </w:p>
        </w:tc>
        <w:tc>
          <w:tcPr>
            <w:tcW w:w="1316"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r>
      <w:tr w:rsidR="004C25F1"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4C25F1" w:rsidRPr="004C25F1" w:rsidRDefault="004C25F1">
            <w:pPr>
              <w:rPr>
                <w:rFonts w:ascii="宋体" w:hAnsi="宋体" w:cs="Arial"/>
                <w:color w:val="000000"/>
                <w:lang w:eastAsia="zh-CN"/>
              </w:rPr>
            </w:pPr>
            <w:r w:rsidRPr="004C25F1">
              <w:rPr>
                <w:rFonts w:ascii="宋体" w:hAnsi="宋体" w:cs="Arial" w:hint="eastAsia"/>
                <w:lang w:eastAsia="zh-CN"/>
              </w:rPr>
              <w:t>二、政府性基金预算财政拨款</w:t>
            </w:r>
          </w:p>
        </w:tc>
        <w:tc>
          <w:tcPr>
            <w:tcW w:w="840"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2</w:t>
            </w:r>
          </w:p>
        </w:tc>
        <w:tc>
          <w:tcPr>
            <w:tcW w:w="931" w:type="dxa"/>
            <w:tcBorders>
              <w:top w:val="nil"/>
              <w:left w:val="nil"/>
              <w:bottom w:val="single" w:sz="4" w:space="0" w:color="auto"/>
              <w:right w:val="single" w:sz="4" w:space="0" w:color="auto"/>
            </w:tcBorders>
          </w:tcPr>
          <w:p w:rsidR="004C25F1" w:rsidRPr="004C25F1" w:rsidRDefault="008B38D3">
            <w:pPr>
              <w:ind w:firstLineChars="200" w:firstLine="440"/>
              <w:rPr>
                <w:rFonts w:ascii="宋体" w:hAnsi="宋体" w:cs="Arial"/>
                <w:color w:val="000000"/>
              </w:rPr>
            </w:pPr>
            <w:r>
              <w:rPr>
                <w:rFonts w:ascii="宋体" w:hAnsi="宋体" w:cs="Arial" w:hint="eastAsia"/>
                <w:color w:val="000000"/>
                <w:lang w:eastAsia="zh-CN"/>
              </w:rPr>
              <w:t>0</w:t>
            </w:r>
            <w:r w:rsidR="004C25F1"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4C25F1" w:rsidRPr="004C25F1" w:rsidRDefault="004C25F1">
            <w:pPr>
              <w:rPr>
                <w:rFonts w:ascii="宋体" w:hAnsi="宋体" w:cs="Arial"/>
                <w:color w:val="000000"/>
              </w:rPr>
            </w:pPr>
            <w:r w:rsidRPr="004C25F1">
              <w:rPr>
                <w:rFonts w:ascii="宋体" w:hAnsi="宋体" w:cs="Arial" w:hint="eastAsia"/>
              </w:rPr>
              <w:t>二、外交支出</w:t>
            </w:r>
          </w:p>
        </w:tc>
        <w:tc>
          <w:tcPr>
            <w:tcW w:w="681"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19</w:t>
            </w:r>
          </w:p>
        </w:tc>
        <w:tc>
          <w:tcPr>
            <w:tcW w:w="1267" w:type="dxa"/>
            <w:tcBorders>
              <w:top w:val="nil"/>
              <w:left w:val="nil"/>
              <w:bottom w:val="single" w:sz="4" w:space="0" w:color="auto"/>
              <w:right w:val="single" w:sz="4" w:space="0" w:color="auto"/>
            </w:tcBorders>
          </w:tcPr>
          <w:p w:rsidR="004C25F1" w:rsidRPr="004C25F1" w:rsidRDefault="008B38D3" w:rsidP="008B38D3">
            <w:pPr>
              <w:rPr>
                <w:rFonts w:ascii="宋体" w:hAnsi="宋体" w:cs="Arial"/>
                <w:color w:val="000000"/>
              </w:rPr>
            </w:pPr>
            <w:r>
              <w:rPr>
                <w:rFonts w:ascii="宋体" w:hAnsi="宋体" w:cs="Arial" w:hint="eastAsia"/>
                <w:color w:val="000000"/>
                <w:lang w:eastAsia="zh-CN"/>
              </w:rPr>
              <w:t>0</w:t>
            </w:r>
            <w:r w:rsidR="004C25F1" w:rsidRPr="004C25F1">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4C25F1" w:rsidRPr="004C25F1" w:rsidRDefault="004C25F1">
            <w:pPr>
              <w:rPr>
                <w:rFonts w:ascii="宋体" w:hAnsi="宋体" w:cs="Arial"/>
                <w:color w:val="000000"/>
                <w:lang w:eastAsia="zh-CN"/>
              </w:rPr>
            </w:pPr>
            <w:r w:rsidRPr="004C25F1">
              <w:rPr>
                <w:rFonts w:ascii="宋体" w:hAnsi="宋体" w:cs="Arial" w:hint="eastAsia"/>
                <w:color w:val="000000"/>
              </w:rPr>
              <w:t xml:space="preserve">　</w:t>
            </w:r>
            <w:r w:rsidR="008B38D3">
              <w:rPr>
                <w:rFonts w:ascii="宋体" w:hAnsi="宋体" w:cs="Arial" w:hint="eastAsia"/>
                <w:color w:val="000000"/>
                <w:lang w:eastAsia="zh-CN"/>
              </w:rPr>
              <w:t>0</w:t>
            </w:r>
          </w:p>
        </w:tc>
        <w:tc>
          <w:tcPr>
            <w:tcW w:w="1316"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r>
      <w:tr w:rsidR="004C25F1"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4C25F1" w:rsidRPr="004C25F1" w:rsidRDefault="004C25F1">
            <w:pPr>
              <w:rPr>
                <w:rFonts w:ascii="宋体" w:hAnsi="宋体" w:cs="Arial"/>
                <w:color w:val="000000"/>
              </w:rPr>
            </w:pPr>
            <w:r w:rsidRPr="004C25F1">
              <w:rPr>
                <w:rFonts w:ascii="宋体" w:hAnsi="宋体" w:cs="Arial" w:hint="eastAsia"/>
                <w:color w:val="000000"/>
              </w:rPr>
              <w:t xml:space="preserve">　</w:t>
            </w:r>
          </w:p>
        </w:tc>
        <w:tc>
          <w:tcPr>
            <w:tcW w:w="840"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3</w:t>
            </w:r>
          </w:p>
        </w:tc>
        <w:tc>
          <w:tcPr>
            <w:tcW w:w="931"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4C25F1" w:rsidRPr="004C25F1" w:rsidRDefault="004C25F1">
            <w:pPr>
              <w:rPr>
                <w:rFonts w:ascii="宋体" w:hAnsi="宋体" w:cs="Arial"/>
                <w:color w:val="000000"/>
              </w:rPr>
            </w:pPr>
            <w:r w:rsidRPr="004C25F1">
              <w:rPr>
                <w:rFonts w:ascii="宋体" w:hAnsi="宋体" w:cs="Arial" w:hint="eastAsia"/>
              </w:rPr>
              <w:t>三、教育支出</w:t>
            </w:r>
          </w:p>
        </w:tc>
        <w:tc>
          <w:tcPr>
            <w:tcW w:w="681"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20</w:t>
            </w:r>
          </w:p>
        </w:tc>
        <w:tc>
          <w:tcPr>
            <w:tcW w:w="1267" w:type="dxa"/>
            <w:tcBorders>
              <w:top w:val="nil"/>
              <w:left w:val="nil"/>
              <w:bottom w:val="single" w:sz="4" w:space="0" w:color="auto"/>
              <w:right w:val="single" w:sz="4" w:space="0" w:color="auto"/>
            </w:tcBorders>
          </w:tcPr>
          <w:p w:rsidR="004C25F1" w:rsidRPr="004C25F1" w:rsidRDefault="008B38D3" w:rsidP="008B38D3">
            <w:pPr>
              <w:rPr>
                <w:rFonts w:ascii="宋体" w:hAnsi="宋体" w:cs="Arial"/>
                <w:color w:val="000000"/>
              </w:rPr>
            </w:pPr>
            <w:r>
              <w:rPr>
                <w:rFonts w:ascii="宋体" w:hAnsi="宋体" w:cs="Arial" w:hint="eastAsia"/>
                <w:color w:val="000000"/>
                <w:lang w:eastAsia="zh-CN"/>
              </w:rPr>
              <w:t>0</w:t>
            </w:r>
            <w:r w:rsidR="004C25F1" w:rsidRPr="004C25F1">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4C25F1" w:rsidRPr="004C25F1" w:rsidRDefault="008B38D3">
            <w:pPr>
              <w:rPr>
                <w:rFonts w:ascii="宋体" w:hAnsi="宋体" w:cs="Arial"/>
                <w:color w:val="000000"/>
                <w:lang w:eastAsia="zh-CN"/>
              </w:rPr>
            </w:pPr>
            <w:r>
              <w:rPr>
                <w:rFonts w:ascii="宋体" w:hAnsi="宋体" w:cs="Arial" w:hint="eastAsia"/>
                <w:color w:val="000000"/>
                <w:lang w:eastAsia="zh-CN"/>
              </w:rPr>
              <w:t>0</w:t>
            </w:r>
          </w:p>
        </w:tc>
        <w:tc>
          <w:tcPr>
            <w:tcW w:w="1316"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r>
      <w:tr w:rsidR="004C25F1"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4C25F1" w:rsidRPr="004C25F1" w:rsidRDefault="004C25F1">
            <w:pPr>
              <w:rPr>
                <w:rFonts w:ascii="宋体" w:hAnsi="宋体" w:cs="Arial"/>
                <w:color w:val="000000"/>
              </w:rPr>
            </w:pPr>
            <w:r w:rsidRPr="004C25F1">
              <w:rPr>
                <w:rFonts w:ascii="宋体" w:hAnsi="宋体" w:cs="Arial" w:hint="eastAsia"/>
                <w:color w:val="000000"/>
              </w:rPr>
              <w:t xml:space="preserve">　</w:t>
            </w:r>
          </w:p>
        </w:tc>
        <w:tc>
          <w:tcPr>
            <w:tcW w:w="840"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4</w:t>
            </w:r>
          </w:p>
        </w:tc>
        <w:tc>
          <w:tcPr>
            <w:tcW w:w="931"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4C25F1" w:rsidRPr="004C25F1" w:rsidRDefault="004C25F1">
            <w:pPr>
              <w:rPr>
                <w:rFonts w:ascii="宋体" w:hAnsi="宋体" w:cs="Arial"/>
                <w:color w:val="000000"/>
              </w:rPr>
            </w:pPr>
            <w:r w:rsidRPr="004C25F1">
              <w:rPr>
                <w:rFonts w:ascii="宋体" w:hAnsi="宋体" w:cs="Arial" w:hint="eastAsia"/>
              </w:rPr>
              <w:t>四、科学技术支出</w:t>
            </w:r>
          </w:p>
        </w:tc>
        <w:tc>
          <w:tcPr>
            <w:tcW w:w="681"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21</w:t>
            </w:r>
          </w:p>
        </w:tc>
        <w:tc>
          <w:tcPr>
            <w:tcW w:w="1267" w:type="dxa"/>
            <w:tcBorders>
              <w:top w:val="nil"/>
              <w:left w:val="nil"/>
              <w:bottom w:val="single" w:sz="4" w:space="0" w:color="auto"/>
              <w:right w:val="single" w:sz="4" w:space="0" w:color="auto"/>
            </w:tcBorders>
          </w:tcPr>
          <w:p w:rsidR="004C25F1" w:rsidRPr="004C25F1" w:rsidRDefault="008B38D3">
            <w:pPr>
              <w:ind w:firstLineChars="300" w:firstLine="660"/>
              <w:rPr>
                <w:rFonts w:ascii="宋体" w:hAnsi="宋体" w:cs="Arial"/>
                <w:color w:val="000000"/>
                <w:lang w:eastAsia="zh-CN"/>
              </w:rPr>
            </w:pPr>
            <w:r>
              <w:rPr>
                <w:rFonts w:ascii="宋体" w:hAnsi="宋体" w:cs="Arial" w:hint="eastAsia"/>
                <w:color w:val="000000"/>
                <w:lang w:eastAsia="zh-CN"/>
              </w:rPr>
              <w:t>0</w:t>
            </w:r>
          </w:p>
        </w:tc>
        <w:tc>
          <w:tcPr>
            <w:tcW w:w="1149" w:type="dxa"/>
            <w:tcBorders>
              <w:top w:val="nil"/>
              <w:left w:val="nil"/>
              <w:bottom w:val="single" w:sz="4" w:space="0" w:color="auto"/>
              <w:right w:val="single" w:sz="4" w:space="0" w:color="auto"/>
            </w:tcBorders>
          </w:tcPr>
          <w:p w:rsidR="004C25F1" w:rsidRPr="004C25F1" w:rsidRDefault="008B38D3">
            <w:pPr>
              <w:rPr>
                <w:rFonts w:ascii="宋体" w:hAnsi="宋体" w:cs="Arial"/>
                <w:color w:val="000000"/>
                <w:lang w:eastAsia="zh-CN"/>
              </w:rPr>
            </w:pPr>
            <w:r>
              <w:rPr>
                <w:rFonts w:ascii="宋体" w:hAnsi="宋体" w:cs="Arial" w:hint="eastAsia"/>
                <w:color w:val="000000"/>
                <w:lang w:eastAsia="zh-CN"/>
              </w:rPr>
              <w:t>0</w:t>
            </w:r>
          </w:p>
        </w:tc>
        <w:tc>
          <w:tcPr>
            <w:tcW w:w="1316"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r>
      <w:tr w:rsidR="004C25F1"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4C25F1" w:rsidRPr="004C25F1" w:rsidRDefault="004C25F1">
            <w:pPr>
              <w:rPr>
                <w:rFonts w:ascii="宋体" w:hAnsi="宋体" w:cs="Arial"/>
                <w:color w:val="000000"/>
              </w:rPr>
            </w:pPr>
            <w:r w:rsidRPr="004C25F1">
              <w:rPr>
                <w:rFonts w:ascii="宋体" w:hAnsi="宋体" w:cs="Arial" w:hint="eastAsia"/>
                <w:color w:val="000000"/>
              </w:rPr>
              <w:lastRenderedPageBreak/>
              <w:t xml:space="preserve">　</w:t>
            </w:r>
          </w:p>
        </w:tc>
        <w:tc>
          <w:tcPr>
            <w:tcW w:w="840"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5</w:t>
            </w:r>
          </w:p>
        </w:tc>
        <w:tc>
          <w:tcPr>
            <w:tcW w:w="931"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4C25F1" w:rsidRPr="004C25F1" w:rsidRDefault="004C25F1">
            <w:pPr>
              <w:rPr>
                <w:rFonts w:ascii="宋体" w:hAnsi="宋体" w:cs="Arial"/>
                <w:color w:val="000000"/>
                <w:lang w:eastAsia="zh-CN"/>
              </w:rPr>
            </w:pPr>
            <w:r w:rsidRPr="004C25F1">
              <w:rPr>
                <w:rFonts w:ascii="宋体" w:hAnsi="宋体" w:cs="Arial" w:hint="eastAsia"/>
                <w:lang w:eastAsia="zh-CN"/>
              </w:rPr>
              <w:t>五、文化体育与传媒支出</w:t>
            </w:r>
          </w:p>
        </w:tc>
        <w:tc>
          <w:tcPr>
            <w:tcW w:w="681"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22</w:t>
            </w:r>
          </w:p>
        </w:tc>
        <w:tc>
          <w:tcPr>
            <w:tcW w:w="1267" w:type="dxa"/>
            <w:tcBorders>
              <w:top w:val="nil"/>
              <w:left w:val="nil"/>
              <w:bottom w:val="single" w:sz="4" w:space="0" w:color="auto"/>
              <w:right w:val="single" w:sz="4" w:space="0" w:color="auto"/>
            </w:tcBorders>
          </w:tcPr>
          <w:p w:rsidR="004C25F1" w:rsidRPr="004C25F1" w:rsidRDefault="008B38D3">
            <w:pPr>
              <w:ind w:firstLineChars="300" w:firstLine="660"/>
              <w:rPr>
                <w:rFonts w:ascii="宋体" w:hAnsi="宋体" w:cs="Arial"/>
                <w:color w:val="000000"/>
                <w:lang w:eastAsia="zh-CN"/>
              </w:rPr>
            </w:pPr>
            <w:r>
              <w:rPr>
                <w:rFonts w:ascii="宋体" w:hAnsi="宋体" w:cs="Arial" w:hint="eastAsia"/>
                <w:color w:val="000000"/>
                <w:lang w:eastAsia="zh-CN"/>
              </w:rPr>
              <w:t>0</w:t>
            </w:r>
          </w:p>
        </w:tc>
        <w:tc>
          <w:tcPr>
            <w:tcW w:w="1149" w:type="dxa"/>
            <w:tcBorders>
              <w:top w:val="nil"/>
              <w:left w:val="nil"/>
              <w:bottom w:val="single" w:sz="4" w:space="0" w:color="auto"/>
              <w:right w:val="single" w:sz="4" w:space="0" w:color="auto"/>
            </w:tcBorders>
          </w:tcPr>
          <w:p w:rsidR="004C25F1" w:rsidRPr="004C25F1" w:rsidRDefault="004C25F1">
            <w:pPr>
              <w:rPr>
                <w:rFonts w:ascii="宋体" w:hAnsi="宋体" w:cs="Arial"/>
                <w:color w:val="000000"/>
                <w:lang w:eastAsia="zh-CN"/>
              </w:rPr>
            </w:pPr>
            <w:r w:rsidRPr="004C25F1">
              <w:rPr>
                <w:rFonts w:ascii="宋体" w:hAnsi="宋体" w:cs="Arial" w:hint="eastAsia"/>
                <w:color w:val="000000"/>
              </w:rPr>
              <w:t xml:space="preserve">　</w:t>
            </w:r>
            <w:r w:rsidR="008B38D3">
              <w:rPr>
                <w:rFonts w:ascii="宋体" w:hAnsi="宋体" w:cs="Arial" w:hint="eastAsia"/>
                <w:color w:val="000000"/>
                <w:lang w:eastAsia="zh-CN"/>
              </w:rPr>
              <w:t>0</w:t>
            </w:r>
          </w:p>
        </w:tc>
        <w:tc>
          <w:tcPr>
            <w:tcW w:w="1316"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r>
      <w:tr w:rsidR="004C25F1"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4C25F1" w:rsidRPr="004C25F1" w:rsidRDefault="004C25F1">
            <w:pPr>
              <w:rPr>
                <w:rFonts w:ascii="宋体" w:hAnsi="宋体" w:cs="Arial"/>
                <w:color w:val="000000"/>
              </w:rPr>
            </w:pPr>
            <w:r w:rsidRPr="004C25F1">
              <w:rPr>
                <w:rFonts w:ascii="宋体" w:hAnsi="宋体" w:cs="Arial" w:hint="eastAsia"/>
                <w:color w:val="000000"/>
              </w:rPr>
              <w:t xml:space="preserve">　</w:t>
            </w:r>
          </w:p>
        </w:tc>
        <w:tc>
          <w:tcPr>
            <w:tcW w:w="840"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6</w:t>
            </w:r>
          </w:p>
        </w:tc>
        <w:tc>
          <w:tcPr>
            <w:tcW w:w="931" w:type="dxa"/>
            <w:tcBorders>
              <w:top w:val="nil"/>
              <w:left w:val="nil"/>
              <w:bottom w:val="single" w:sz="4" w:space="0" w:color="auto"/>
              <w:right w:val="single" w:sz="4" w:space="0" w:color="auto"/>
            </w:tcBorders>
          </w:tcPr>
          <w:p w:rsidR="004C25F1" w:rsidRPr="004C25F1" w:rsidRDefault="004C25F1">
            <w:pPr>
              <w:ind w:firstLineChars="100" w:firstLine="220"/>
              <w:rPr>
                <w:rFonts w:ascii="宋体" w:hAnsi="宋体" w:cs="Arial"/>
                <w:color w:val="000000"/>
              </w:rPr>
            </w:pP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4C25F1" w:rsidRPr="004C25F1" w:rsidRDefault="004C25F1">
            <w:pPr>
              <w:rPr>
                <w:rFonts w:ascii="宋体" w:hAnsi="宋体" w:cs="Arial"/>
                <w:color w:val="000000"/>
                <w:lang w:eastAsia="zh-CN"/>
              </w:rPr>
            </w:pPr>
            <w:r w:rsidRPr="004C25F1">
              <w:rPr>
                <w:rFonts w:ascii="宋体" w:hAnsi="宋体" w:cs="Arial" w:hint="eastAsia"/>
                <w:lang w:eastAsia="zh-CN"/>
              </w:rPr>
              <w:t>六、社会保障和就业支出</w:t>
            </w:r>
          </w:p>
        </w:tc>
        <w:tc>
          <w:tcPr>
            <w:tcW w:w="681"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23</w:t>
            </w:r>
          </w:p>
        </w:tc>
        <w:tc>
          <w:tcPr>
            <w:tcW w:w="1267" w:type="dxa"/>
            <w:tcBorders>
              <w:top w:val="nil"/>
              <w:left w:val="nil"/>
              <w:bottom w:val="single" w:sz="4" w:space="0" w:color="auto"/>
              <w:right w:val="single" w:sz="4" w:space="0" w:color="auto"/>
            </w:tcBorders>
          </w:tcPr>
          <w:p w:rsidR="004C25F1" w:rsidRPr="004C25F1" w:rsidRDefault="008B38D3" w:rsidP="00904670">
            <w:pPr>
              <w:rPr>
                <w:rFonts w:ascii="宋体" w:hAnsi="宋体" w:cs="Arial"/>
                <w:color w:val="000000"/>
                <w:lang w:eastAsia="zh-CN"/>
              </w:rPr>
            </w:pPr>
            <w:r>
              <w:rPr>
                <w:rFonts w:ascii="宋体" w:hAnsi="宋体" w:cs="Arial" w:hint="eastAsia"/>
                <w:color w:val="000000"/>
                <w:lang w:eastAsia="zh-CN"/>
              </w:rPr>
              <w:t>0</w:t>
            </w:r>
          </w:p>
        </w:tc>
        <w:tc>
          <w:tcPr>
            <w:tcW w:w="1149" w:type="dxa"/>
            <w:tcBorders>
              <w:top w:val="nil"/>
              <w:left w:val="nil"/>
              <w:bottom w:val="single" w:sz="4" w:space="0" w:color="auto"/>
              <w:right w:val="single" w:sz="4" w:space="0" w:color="auto"/>
            </w:tcBorders>
          </w:tcPr>
          <w:p w:rsidR="004C25F1" w:rsidRPr="004C25F1" w:rsidRDefault="008B38D3">
            <w:pPr>
              <w:rPr>
                <w:rFonts w:ascii="宋体" w:hAnsi="宋体" w:cs="Arial"/>
                <w:color w:val="000000"/>
                <w:lang w:eastAsia="zh-CN"/>
              </w:rPr>
            </w:pPr>
            <w:r>
              <w:rPr>
                <w:rFonts w:ascii="宋体" w:hAnsi="宋体" w:cs="Arial" w:hint="eastAsia"/>
                <w:color w:val="000000"/>
                <w:lang w:eastAsia="zh-CN"/>
              </w:rPr>
              <w:t>0</w:t>
            </w:r>
          </w:p>
        </w:tc>
        <w:tc>
          <w:tcPr>
            <w:tcW w:w="1316" w:type="dxa"/>
            <w:tcBorders>
              <w:top w:val="nil"/>
              <w:left w:val="nil"/>
              <w:bottom w:val="single" w:sz="4" w:space="0" w:color="auto"/>
              <w:right w:val="single" w:sz="4" w:space="0" w:color="auto"/>
            </w:tcBorders>
          </w:tcPr>
          <w:p w:rsidR="004C25F1" w:rsidRPr="004C25F1" w:rsidRDefault="004C25F1">
            <w:pPr>
              <w:ind w:firstLineChars="400" w:firstLine="880"/>
              <w:rPr>
                <w:rFonts w:ascii="宋体" w:hAnsi="宋体" w:cs="Arial"/>
                <w:color w:val="000000"/>
              </w:rPr>
            </w:pPr>
            <w:r w:rsidRPr="004C25F1">
              <w:rPr>
                <w:rFonts w:ascii="宋体" w:hAnsi="宋体" w:cs="Arial" w:hint="eastAsia"/>
                <w:color w:val="000000"/>
              </w:rPr>
              <w:t xml:space="preserve">　</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7</w:t>
            </w:r>
          </w:p>
        </w:tc>
        <w:tc>
          <w:tcPr>
            <w:tcW w:w="931"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rPr>
            </w:pP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904670" w:rsidRPr="004C25F1" w:rsidRDefault="00904670">
            <w:pPr>
              <w:rPr>
                <w:rFonts w:ascii="宋体" w:hAnsi="宋体" w:cs="Arial"/>
                <w:color w:val="000000"/>
                <w:lang w:eastAsia="zh-CN"/>
              </w:rPr>
            </w:pPr>
            <w:r>
              <w:rPr>
                <w:rFonts w:ascii="宋体" w:hAnsi="宋体" w:cs="Arial" w:hint="eastAsia"/>
                <w:color w:val="000000"/>
                <w:lang w:eastAsia="zh-CN"/>
              </w:rPr>
              <w:t>八、社会保障和就业支出</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24</w:t>
            </w:r>
          </w:p>
        </w:tc>
        <w:tc>
          <w:tcPr>
            <w:tcW w:w="1267" w:type="dxa"/>
            <w:tcBorders>
              <w:top w:val="nil"/>
              <w:left w:val="nil"/>
              <w:bottom w:val="single" w:sz="4" w:space="0" w:color="auto"/>
              <w:right w:val="single" w:sz="4" w:space="0" w:color="auto"/>
            </w:tcBorders>
          </w:tcPr>
          <w:p w:rsidR="00904670" w:rsidRPr="004C25F1" w:rsidRDefault="00904670" w:rsidP="00017192">
            <w:pPr>
              <w:rPr>
                <w:rFonts w:ascii="宋体" w:hAnsi="宋体" w:cs="Arial"/>
                <w:color w:val="000000"/>
                <w:lang w:eastAsia="zh-CN"/>
              </w:rPr>
            </w:pPr>
            <w:r>
              <w:rPr>
                <w:rFonts w:ascii="宋体" w:hAnsi="宋体" w:cs="Arial" w:hint="eastAsia"/>
                <w:color w:val="000000"/>
                <w:lang w:eastAsia="zh-CN"/>
              </w:rPr>
              <w:t>54.06</w:t>
            </w:r>
          </w:p>
        </w:tc>
        <w:tc>
          <w:tcPr>
            <w:tcW w:w="1149" w:type="dxa"/>
            <w:tcBorders>
              <w:top w:val="nil"/>
              <w:left w:val="nil"/>
              <w:bottom w:val="single" w:sz="4" w:space="0" w:color="auto"/>
              <w:right w:val="single" w:sz="4" w:space="0" w:color="auto"/>
            </w:tcBorders>
          </w:tcPr>
          <w:p w:rsidR="00904670" w:rsidRPr="004C25F1" w:rsidRDefault="00904670" w:rsidP="00017192">
            <w:pPr>
              <w:rPr>
                <w:rFonts w:ascii="宋体" w:hAnsi="宋体" w:cs="Arial"/>
                <w:color w:val="000000"/>
                <w:lang w:eastAsia="zh-CN"/>
              </w:rPr>
            </w:pPr>
            <w:r>
              <w:rPr>
                <w:rFonts w:ascii="宋体" w:hAnsi="宋体" w:cs="Arial" w:hint="eastAsia"/>
                <w:color w:val="000000"/>
                <w:lang w:eastAsia="zh-CN"/>
              </w:rPr>
              <w:t>54.06</w:t>
            </w:r>
          </w:p>
        </w:tc>
        <w:tc>
          <w:tcPr>
            <w:tcW w:w="1316"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rPr>
            </w:pPr>
            <w:r w:rsidRPr="004C25F1">
              <w:rPr>
                <w:rFonts w:ascii="宋体" w:hAnsi="宋体" w:cs="Arial" w:hint="eastAsia"/>
                <w:color w:val="000000"/>
              </w:rPr>
              <w:t xml:space="preserve">　</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8</w:t>
            </w:r>
          </w:p>
        </w:tc>
        <w:tc>
          <w:tcPr>
            <w:tcW w:w="931"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rPr>
            </w:pP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904670" w:rsidRPr="004C25F1" w:rsidRDefault="00904670">
            <w:pPr>
              <w:rPr>
                <w:rFonts w:ascii="宋体" w:hAnsi="宋体" w:cs="Arial"/>
                <w:color w:val="000000"/>
                <w:lang w:eastAsia="zh-CN"/>
              </w:rPr>
            </w:pPr>
            <w:r>
              <w:rPr>
                <w:rFonts w:ascii="宋体" w:hAnsi="宋体" w:cs="Arial" w:hint="eastAsia"/>
                <w:color w:val="000000"/>
                <w:lang w:eastAsia="zh-CN"/>
              </w:rPr>
              <w:t>九、医疗卫生与计划生育支出</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25</w:t>
            </w:r>
          </w:p>
        </w:tc>
        <w:tc>
          <w:tcPr>
            <w:tcW w:w="1267" w:type="dxa"/>
            <w:tcBorders>
              <w:top w:val="nil"/>
              <w:left w:val="nil"/>
              <w:bottom w:val="single" w:sz="4" w:space="0" w:color="auto"/>
              <w:right w:val="single" w:sz="4" w:space="0" w:color="auto"/>
            </w:tcBorders>
          </w:tcPr>
          <w:p w:rsidR="00904670" w:rsidRPr="004C25F1" w:rsidRDefault="00904670" w:rsidP="00017192">
            <w:pPr>
              <w:rPr>
                <w:rFonts w:ascii="宋体" w:hAnsi="宋体" w:cs="Arial"/>
                <w:color w:val="000000"/>
                <w:lang w:eastAsia="zh-CN"/>
              </w:rPr>
            </w:pPr>
            <w:r>
              <w:rPr>
                <w:rFonts w:ascii="宋体" w:hAnsi="宋体" w:cs="Arial" w:hint="eastAsia"/>
                <w:color w:val="000000"/>
                <w:lang w:eastAsia="zh-CN"/>
              </w:rPr>
              <w:t>30.27</w:t>
            </w:r>
          </w:p>
        </w:tc>
        <w:tc>
          <w:tcPr>
            <w:tcW w:w="1149" w:type="dxa"/>
            <w:tcBorders>
              <w:top w:val="nil"/>
              <w:left w:val="nil"/>
              <w:bottom w:val="single" w:sz="4" w:space="0" w:color="auto"/>
              <w:right w:val="single" w:sz="4" w:space="0" w:color="auto"/>
            </w:tcBorders>
          </w:tcPr>
          <w:p w:rsidR="00904670" w:rsidRPr="004C25F1" w:rsidRDefault="00904670" w:rsidP="00017192">
            <w:pPr>
              <w:rPr>
                <w:rFonts w:ascii="宋体" w:hAnsi="宋体" w:cs="Arial"/>
                <w:color w:val="000000"/>
                <w:lang w:eastAsia="zh-CN"/>
              </w:rPr>
            </w:pPr>
            <w:r>
              <w:rPr>
                <w:rFonts w:ascii="宋体" w:hAnsi="宋体" w:cs="Arial" w:hint="eastAsia"/>
                <w:color w:val="000000"/>
                <w:lang w:eastAsia="zh-CN"/>
              </w:rPr>
              <w:t>30.27</w:t>
            </w:r>
          </w:p>
        </w:tc>
        <w:tc>
          <w:tcPr>
            <w:tcW w:w="1316"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 xml:space="preserve">　</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9</w:t>
            </w:r>
          </w:p>
        </w:tc>
        <w:tc>
          <w:tcPr>
            <w:tcW w:w="931"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rPr>
            </w:pP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904670" w:rsidRPr="004C25F1" w:rsidRDefault="00904670">
            <w:pPr>
              <w:rPr>
                <w:rFonts w:ascii="宋体" w:hAnsi="宋体" w:cs="Arial"/>
                <w:color w:val="000000"/>
                <w:lang w:eastAsia="zh-CN"/>
              </w:rPr>
            </w:pPr>
            <w:r>
              <w:rPr>
                <w:rFonts w:ascii="宋体" w:hAnsi="宋体" w:cs="Arial" w:hint="eastAsia"/>
                <w:color w:val="000000"/>
                <w:lang w:eastAsia="zh-CN"/>
              </w:rPr>
              <w:t>十二、农林水支出</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26</w:t>
            </w:r>
          </w:p>
        </w:tc>
        <w:tc>
          <w:tcPr>
            <w:tcW w:w="1267" w:type="dxa"/>
            <w:tcBorders>
              <w:top w:val="nil"/>
              <w:left w:val="nil"/>
              <w:bottom w:val="single" w:sz="4" w:space="0" w:color="auto"/>
              <w:right w:val="single" w:sz="4" w:space="0" w:color="auto"/>
            </w:tcBorders>
          </w:tcPr>
          <w:p w:rsidR="00904670" w:rsidRPr="004C25F1" w:rsidRDefault="00904670" w:rsidP="00017192">
            <w:pPr>
              <w:rPr>
                <w:rFonts w:ascii="宋体" w:hAnsi="宋体" w:cs="Arial"/>
                <w:color w:val="000000"/>
                <w:lang w:eastAsia="zh-CN"/>
              </w:rPr>
            </w:pPr>
            <w:r>
              <w:rPr>
                <w:rFonts w:ascii="宋体" w:hAnsi="宋体" w:cs="Arial" w:hint="eastAsia"/>
                <w:color w:val="000000"/>
                <w:lang w:eastAsia="zh-CN"/>
              </w:rPr>
              <w:t>493.85</w:t>
            </w:r>
          </w:p>
        </w:tc>
        <w:tc>
          <w:tcPr>
            <w:tcW w:w="1149" w:type="dxa"/>
            <w:tcBorders>
              <w:top w:val="nil"/>
              <w:left w:val="nil"/>
              <w:bottom w:val="single" w:sz="4" w:space="0" w:color="auto"/>
              <w:right w:val="single" w:sz="4" w:space="0" w:color="auto"/>
            </w:tcBorders>
          </w:tcPr>
          <w:p w:rsidR="00904670" w:rsidRPr="004C25F1" w:rsidRDefault="00904670" w:rsidP="00017192">
            <w:pPr>
              <w:rPr>
                <w:rFonts w:ascii="宋体" w:hAnsi="宋体" w:cs="Arial"/>
                <w:color w:val="000000"/>
                <w:lang w:eastAsia="zh-CN"/>
              </w:rPr>
            </w:pPr>
            <w:r>
              <w:rPr>
                <w:rFonts w:ascii="宋体" w:hAnsi="宋体" w:cs="Arial" w:hint="eastAsia"/>
                <w:color w:val="000000"/>
                <w:lang w:eastAsia="zh-CN"/>
              </w:rPr>
              <w:t>493.85</w:t>
            </w:r>
          </w:p>
        </w:tc>
        <w:tc>
          <w:tcPr>
            <w:tcW w:w="1316"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rPr>
            </w:pPr>
            <w:r w:rsidRPr="004C25F1">
              <w:rPr>
                <w:rFonts w:ascii="宋体" w:hAnsi="宋体" w:cs="Arial" w:hint="eastAsia"/>
                <w:color w:val="000000"/>
              </w:rPr>
              <w:t xml:space="preserve">　</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10</w:t>
            </w:r>
          </w:p>
        </w:tc>
        <w:tc>
          <w:tcPr>
            <w:tcW w:w="931"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rPr>
            </w:pP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904670" w:rsidRPr="004C25F1" w:rsidRDefault="00904670">
            <w:pPr>
              <w:rPr>
                <w:rFonts w:ascii="宋体" w:hAnsi="宋体" w:cs="Arial"/>
                <w:color w:val="000000"/>
                <w:lang w:eastAsia="zh-CN"/>
              </w:rPr>
            </w:pPr>
            <w:r>
              <w:rPr>
                <w:rFonts w:ascii="宋体" w:hAnsi="宋体" w:cs="Arial" w:hint="eastAsia"/>
                <w:color w:val="000000"/>
                <w:lang w:eastAsia="zh-CN"/>
              </w:rPr>
              <w:t>十九、住房保障支出</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27</w:t>
            </w:r>
          </w:p>
        </w:tc>
        <w:tc>
          <w:tcPr>
            <w:tcW w:w="1267" w:type="dxa"/>
            <w:tcBorders>
              <w:top w:val="nil"/>
              <w:left w:val="nil"/>
              <w:bottom w:val="single" w:sz="4" w:space="0" w:color="auto"/>
              <w:right w:val="single" w:sz="4" w:space="0" w:color="auto"/>
            </w:tcBorders>
          </w:tcPr>
          <w:p w:rsidR="00904670" w:rsidRPr="004C25F1" w:rsidRDefault="00904670" w:rsidP="00904670">
            <w:pPr>
              <w:rPr>
                <w:rFonts w:ascii="宋体" w:hAnsi="宋体" w:cs="Arial"/>
                <w:color w:val="000000"/>
                <w:lang w:eastAsia="zh-CN"/>
              </w:rPr>
            </w:pPr>
            <w:r>
              <w:rPr>
                <w:rFonts w:ascii="宋体" w:hAnsi="宋体" w:cs="Arial" w:hint="eastAsia"/>
                <w:color w:val="000000"/>
                <w:lang w:eastAsia="zh-CN"/>
              </w:rPr>
              <w:t>22.</w:t>
            </w:r>
            <w:r w:rsidR="00DC6CF0">
              <w:rPr>
                <w:rFonts w:ascii="宋体" w:hAnsi="宋体" w:cs="Arial" w:hint="eastAsia"/>
                <w:color w:val="000000"/>
                <w:lang w:eastAsia="zh-CN"/>
              </w:rPr>
              <w:t>80</w:t>
            </w:r>
          </w:p>
        </w:tc>
        <w:tc>
          <w:tcPr>
            <w:tcW w:w="1149" w:type="dxa"/>
            <w:tcBorders>
              <w:top w:val="nil"/>
              <w:left w:val="nil"/>
              <w:bottom w:val="single" w:sz="4" w:space="0" w:color="auto"/>
              <w:right w:val="single" w:sz="4" w:space="0" w:color="auto"/>
            </w:tcBorders>
          </w:tcPr>
          <w:p w:rsidR="00904670" w:rsidRPr="004C25F1" w:rsidRDefault="00904670">
            <w:pPr>
              <w:rPr>
                <w:rFonts w:ascii="宋体" w:hAnsi="宋体" w:cs="Arial"/>
                <w:color w:val="000000"/>
                <w:lang w:eastAsia="zh-CN"/>
              </w:rPr>
            </w:pPr>
            <w:r>
              <w:rPr>
                <w:rFonts w:ascii="宋体" w:hAnsi="宋体" w:cs="Arial" w:hint="eastAsia"/>
                <w:color w:val="000000"/>
                <w:lang w:eastAsia="zh-CN"/>
              </w:rPr>
              <w:t>22.</w:t>
            </w:r>
            <w:r w:rsidR="00DC6CF0">
              <w:rPr>
                <w:rFonts w:ascii="宋体" w:hAnsi="宋体" w:cs="Arial" w:hint="eastAsia"/>
                <w:color w:val="000000"/>
                <w:lang w:eastAsia="zh-CN"/>
              </w:rPr>
              <w:t>80</w:t>
            </w:r>
          </w:p>
        </w:tc>
        <w:tc>
          <w:tcPr>
            <w:tcW w:w="1316"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rPr>
            </w:pPr>
            <w:r w:rsidRPr="004C25F1">
              <w:rPr>
                <w:rFonts w:ascii="宋体" w:hAnsi="宋体" w:cs="Arial" w:hint="eastAsia"/>
                <w:color w:val="000000"/>
              </w:rPr>
              <w:t xml:space="preserve">　</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11</w:t>
            </w:r>
          </w:p>
        </w:tc>
        <w:tc>
          <w:tcPr>
            <w:tcW w:w="931"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rPr>
            </w:pP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28</w:t>
            </w:r>
          </w:p>
        </w:tc>
        <w:tc>
          <w:tcPr>
            <w:tcW w:w="3732" w:type="dxa"/>
            <w:gridSpan w:val="3"/>
            <w:tcBorders>
              <w:top w:val="single" w:sz="4" w:space="0" w:color="auto"/>
              <w:left w:val="nil"/>
              <w:bottom w:val="single" w:sz="4" w:space="0" w:color="auto"/>
              <w:right w:val="single" w:sz="4" w:space="0" w:color="auto"/>
            </w:tcBorders>
          </w:tcPr>
          <w:p w:rsidR="00904670" w:rsidRPr="004C25F1" w:rsidRDefault="00904670">
            <w:pPr>
              <w:ind w:firstLineChars="1100" w:firstLine="2420"/>
              <w:rPr>
                <w:rFonts w:ascii="宋体" w:hAnsi="宋体" w:cs="Arial"/>
                <w:color w:val="000000"/>
              </w:rPr>
            </w:pPr>
            <w:r w:rsidRPr="004C25F1">
              <w:rPr>
                <w:rFonts w:ascii="宋体" w:hAnsi="宋体" w:cs="Arial" w:hint="eastAsia"/>
                <w:color w:val="000000"/>
              </w:rPr>
              <w:t xml:space="preserve">　</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ind w:firstLineChars="700" w:firstLine="1540"/>
              <w:rPr>
                <w:rFonts w:ascii="宋体" w:hAnsi="宋体" w:cs="Arial"/>
                <w:color w:val="000000"/>
              </w:rPr>
            </w:pPr>
            <w:r w:rsidRPr="004C25F1">
              <w:rPr>
                <w:rFonts w:ascii="宋体" w:hAnsi="宋体" w:cs="Arial" w:hint="eastAsia"/>
              </w:rPr>
              <w:t>本年收入合计</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12</w:t>
            </w:r>
          </w:p>
        </w:tc>
        <w:tc>
          <w:tcPr>
            <w:tcW w:w="931" w:type="dxa"/>
            <w:tcBorders>
              <w:top w:val="nil"/>
              <w:left w:val="nil"/>
              <w:bottom w:val="single" w:sz="4" w:space="0" w:color="auto"/>
              <w:right w:val="single" w:sz="4" w:space="0" w:color="auto"/>
            </w:tcBorders>
          </w:tcPr>
          <w:p w:rsidR="00904670" w:rsidRPr="004C25F1" w:rsidRDefault="00904670" w:rsidP="00904670">
            <w:pPr>
              <w:rPr>
                <w:rFonts w:ascii="宋体" w:hAnsi="宋体" w:cs="Arial"/>
                <w:color w:val="000000"/>
              </w:rPr>
            </w:pPr>
            <w:r>
              <w:rPr>
                <w:rFonts w:ascii="宋体" w:hAnsi="宋体" w:cs="Arial" w:hint="eastAsia"/>
                <w:color w:val="000000"/>
                <w:lang w:eastAsia="zh-CN"/>
              </w:rPr>
              <w:t>625.29</w:t>
            </w: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rPr>
              <w:t>本年支出合计</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29</w:t>
            </w:r>
          </w:p>
        </w:tc>
        <w:tc>
          <w:tcPr>
            <w:tcW w:w="3732" w:type="dxa"/>
            <w:gridSpan w:val="3"/>
            <w:tcBorders>
              <w:top w:val="single" w:sz="4" w:space="0" w:color="auto"/>
              <w:left w:val="nil"/>
              <w:bottom w:val="single" w:sz="4" w:space="0" w:color="auto"/>
              <w:right w:val="single" w:sz="4" w:space="0" w:color="auto"/>
            </w:tcBorders>
          </w:tcPr>
          <w:p w:rsidR="00904670" w:rsidRPr="004C25F1" w:rsidRDefault="00904670">
            <w:pPr>
              <w:ind w:firstLineChars="1100" w:firstLine="2420"/>
              <w:rPr>
                <w:rFonts w:ascii="宋体" w:hAnsi="宋体" w:cs="Arial"/>
                <w:color w:val="000000"/>
                <w:lang w:eastAsia="zh-CN"/>
              </w:rPr>
            </w:pPr>
            <w:r>
              <w:rPr>
                <w:rFonts w:ascii="宋体" w:hAnsi="宋体" w:cs="Arial" w:hint="eastAsia"/>
                <w:color w:val="000000"/>
                <w:lang w:eastAsia="zh-CN"/>
              </w:rPr>
              <w:t>600.9</w:t>
            </w:r>
            <w:r w:rsidR="00DC6CF0">
              <w:rPr>
                <w:rFonts w:ascii="宋体" w:hAnsi="宋体" w:cs="Arial" w:hint="eastAsia"/>
                <w:color w:val="000000"/>
                <w:lang w:eastAsia="zh-CN"/>
              </w:rPr>
              <w:t>8</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ind w:firstLineChars="400" w:firstLine="880"/>
              <w:rPr>
                <w:rFonts w:ascii="宋体" w:hAnsi="宋体" w:cs="Arial"/>
                <w:color w:val="000000"/>
                <w:lang w:eastAsia="zh-CN"/>
              </w:rPr>
            </w:pPr>
            <w:r w:rsidRPr="004C25F1">
              <w:rPr>
                <w:rFonts w:ascii="宋体" w:hAnsi="宋体" w:cs="Arial" w:hint="eastAsia"/>
                <w:lang w:eastAsia="zh-CN"/>
              </w:rPr>
              <w:t>年初财政拨款结转和结余</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13</w:t>
            </w:r>
          </w:p>
        </w:tc>
        <w:tc>
          <w:tcPr>
            <w:tcW w:w="931" w:type="dxa"/>
            <w:tcBorders>
              <w:top w:val="nil"/>
              <w:left w:val="nil"/>
              <w:bottom w:val="single" w:sz="4" w:space="0" w:color="auto"/>
              <w:right w:val="single" w:sz="4" w:space="0" w:color="auto"/>
            </w:tcBorders>
          </w:tcPr>
          <w:p w:rsidR="00904670" w:rsidRPr="004C25F1" w:rsidRDefault="00904670" w:rsidP="00904670">
            <w:pPr>
              <w:rPr>
                <w:rFonts w:ascii="宋体" w:hAnsi="宋体" w:cs="Arial"/>
                <w:color w:val="000000"/>
              </w:rPr>
            </w:pPr>
            <w:r>
              <w:rPr>
                <w:rFonts w:ascii="宋体" w:hAnsi="宋体" w:cs="Arial" w:hint="eastAsia"/>
                <w:color w:val="000000"/>
                <w:lang w:eastAsia="zh-CN"/>
              </w:rPr>
              <w:t>30.16</w:t>
            </w: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rPr>
              <w:t>年末结转和结余</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30</w:t>
            </w:r>
          </w:p>
        </w:tc>
        <w:tc>
          <w:tcPr>
            <w:tcW w:w="3732" w:type="dxa"/>
            <w:gridSpan w:val="3"/>
            <w:tcBorders>
              <w:top w:val="single" w:sz="4" w:space="0" w:color="auto"/>
              <w:left w:val="nil"/>
              <w:bottom w:val="single" w:sz="4" w:space="0" w:color="auto"/>
              <w:right w:val="single" w:sz="4" w:space="0" w:color="auto"/>
            </w:tcBorders>
          </w:tcPr>
          <w:p w:rsidR="00904670" w:rsidRPr="004C25F1" w:rsidRDefault="00904670">
            <w:pPr>
              <w:ind w:firstLineChars="1100" w:firstLine="2420"/>
              <w:rPr>
                <w:rFonts w:ascii="宋体" w:hAnsi="宋体" w:cs="Arial"/>
                <w:color w:val="000000"/>
                <w:lang w:eastAsia="zh-CN"/>
              </w:rPr>
            </w:pPr>
            <w:r w:rsidRPr="004C25F1">
              <w:rPr>
                <w:rFonts w:ascii="宋体" w:hAnsi="宋体" w:cs="Arial" w:hint="eastAsia"/>
                <w:color w:val="000000"/>
              </w:rPr>
              <w:t xml:space="preserve">　</w:t>
            </w:r>
            <w:r w:rsidR="00292878">
              <w:rPr>
                <w:rFonts w:ascii="宋体" w:hAnsi="宋体" w:cs="Arial" w:hint="eastAsia"/>
                <w:color w:val="000000"/>
                <w:lang w:eastAsia="zh-CN"/>
              </w:rPr>
              <w:t>54.4</w:t>
            </w:r>
            <w:r w:rsidR="00DC6CF0">
              <w:rPr>
                <w:rFonts w:ascii="宋体" w:hAnsi="宋体" w:cs="Arial" w:hint="eastAsia"/>
                <w:color w:val="000000"/>
                <w:lang w:eastAsia="zh-CN"/>
              </w:rPr>
              <w:t>7</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ind w:firstLineChars="700" w:firstLine="1540"/>
              <w:rPr>
                <w:rFonts w:ascii="宋体" w:hAnsi="宋体" w:cs="Arial"/>
                <w:lang w:eastAsia="zh-CN"/>
              </w:rPr>
            </w:pPr>
            <w:r w:rsidRPr="004C25F1">
              <w:rPr>
                <w:rFonts w:ascii="宋体" w:hAnsi="宋体" w:cs="Arial" w:hint="eastAsia"/>
                <w:lang w:eastAsia="zh-CN"/>
              </w:rPr>
              <w:t>一般公共预算财政拨款</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14</w:t>
            </w:r>
          </w:p>
        </w:tc>
        <w:tc>
          <w:tcPr>
            <w:tcW w:w="931" w:type="dxa"/>
            <w:tcBorders>
              <w:top w:val="nil"/>
              <w:left w:val="nil"/>
              <w:bottom w:val="single" w:sz="4" w:space="0" w:color="auto"/>
              <w:right w:val="single" w:sz="4" w:space="0" w:color="auto"/>
            </w:tcBorders>
          </w:tcPr>
          <w:p w:rsidR="00904670" w:rsidRPr="004C25F1" w:rsidRDefault="00904670" w:rsidP="00904670">
            <w:pPr>
              <w:rPr>
                <w:rFonts w:ascii="宋体" w:hAnsi="宋体" w:cs="Arial"/>
                <w:color w:val="000000"/>
              </w:rPr>
            </w:pPr>
            <w:r>
              <w:rPr>
                <w:rFonts w:ascii="宋体" w:hAnsi="宋体" w:cs="Arial" w:hint="eastAsia"/>
                <w:color w:val="000000"/>
                <w:lang w:eastAsia="zh-CN"/>
              </w:rPr>
              <w:t>30.16</w:t>
            </w:r>
            <w:r w:rsidRPr="004C25F1">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31</w:t>
            </w:r>
          </w:p>
        </w:tc>
        <w:tc>
          <w:tcPr>
            <w:tcW w:w="3732" w:type="dxa"/>
            <w:gridSpan w:val="3"/>
            <w:tcBorders>
              <w:top w:val="single" w:sz="4" w:space="0" w:color="auto"/>
              <w:left w:val="nil"/>
              <w:bottom w:val="single" w:sz="4" w:space="0" w:color="auto"/>
              <w:right w:val="single" w:sz="4" w:space="0" w:color="auto"/>
            </w:tcBorders>
          </w:tcPr>
          <w:p w:rsidR="00904670" w:rsidRPr="004C25F1" w:rsidRDefault="00904670">
            <w:pPr>
              <w:ind w:firstLineChars="1100" w:firstLine="2420"/>
              <w:rPr>
                <w:rFonts w:ascii="宋体" w:hAnsi="宋体" w:cs="Arial"/>
                <w:color w:val="000000"/>
                <w:lang w:eastAsia="zh-CN"/>
              </w:rPr>
            </w:pPr>
            <w:r w:rsidRPr="004C25F1">
              <w:rPr>
                <w:rFonts w:ascii="宋体" w:hAnsi="宋体" w:cs="Arial" w:hint="eastAsia"/>
                <w:color w:val="000000"/>
              </w:rPr>
              <w:t xml:space="preserve">　</w:t>
            </w:r>
            <w:r w:rsidR="008B38D3">
              <w:rPr>
                <w:rFonts w:ascii="宋体" w:hAnsi="宋体" w:cs="Arial" w:hint="eastAsia"/>
                <w:color w:val="000000"/>
                <w:lang w:eastAsia="zh-CN"/>
              </w:rPr>
              <w:t>0</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ind w:firstLineChars="700" w:firstLine="1540"/>
              <w:rPr>
                <w:rFonts w:ascii="宋体" w:hAnsi="宋体" w:cs="Arial"/>
                <w:color w:val="000000"/>
                <w:lang w:eastAsia="zh-CN"/>
              </w:rPr>
            </w:pPr>
            <w:r w:rsidRPr="004C25F1">
              <w:rPr>
                <w:rFonts w:ascii="宋体" w:hAnsi="宋体" w:cs="Arial" w:hint="eastAsia"/>
                <w:lang w:eastAsia="zh-CN"/>
              </w:rPr>
              <w:t>政府性基金预算财政拨款</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15</w:t>
            </w:r>
          </w:p>
        </w:tc>
        <w:tc>
          <w:tcPr>
            <w:tcW w:w="931" w:type="dxa"/>
            <w:tcBorders>
              <w:top w:val="nil"/>
              <w:left w:val="nil"/>
              <w:bottom w:val="single" w:sz="4" w:space="0" w:color="auto"/>
              <w:right w:val="single" w:sz="4" w:space="0" w:color="auto"/>
            </w:tcBorders>
          </w:tcPr>
          <w:p w:rsidR="00904670" w:rsidRPr="004C25F1" w:rsidRDefault="008B38D3">
            <w:pPr>
              <w:ind w:firstLineChars="200" w:firstLine="440"/>
              <w:rPr>
                <w:rFonts w:ascii="宋体" w:hAnsi="宋体" w:cs="Arial"/>
                <w:color w:val="000000"/>
                <w:lang w:eastAsia="zh-CN"/>
              </w:rPr>
            </w:pPr>
            <w:r>
              <w:rPr>
                <w:rFonts w:ascii="宋体" w:hAnsi="宋体" w:cs="Arial" w:hint="eastAsia"/>
                <w:color w:val="000000"/>
                <w:lang w:eastAsia="zh-CN"/>
              </w:rPr>
              <w:t>0</w:t>
            </w:r>
          </w:p>
        </w:tc>
        <w:tc>
          <w:tcPr>
            <w:tcW w:w="3372" w:type="dxa"/>
            <w:tcBorders>
              <w:top w:val="nil"/>
              <w:left w:val="nil"/>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32</w:t>
            </w:r>
          </w:p>
        </w:tc>
        <w:tc>
          <w:tcPr>
            <w:tcW w:w="3732" w:type="dxa"/>
            <w:gridSpan w:val="3"/>
            <w:tcBorders>
              <w:top w:val="single" w:sz="4" w:space="0" w:color="auto"/>
              <w:left w:val="nil"/>
              <w:bottom w:val="single" w:sz="4" w:space="0" w:color="auto"/>
              <w:right w:val="single" w:sz="4" w:space="0" w:color="auto"/>
            </w:tcBorders>
          </w:tcPr>
          <w:p w:rsidR="00904670" w:rsidRPr="004C25F1" w:rsidRDefault="00904670">
            <w:pPr>
              <w:ind w:firstLineChars="1100" w:firstLine="2420"/>
              <w:rPr>
                <w:rFonts w:ascii="宋体" w:hAnsi="宋体" w:cs="Arial"/>
                <w:color w:val="000000"/>
                <w:lang w:eastAsia="zh-CN"/>
              </w:rPr>
            </w:pPr>
            <w:r w:rsidRPr="004C25F1">
              <w:rPr>
                <w:rFonts w:ascii="宋体" w:hAnsi="宋体" w:cs="Arial" w:hint="eastAsia"/>
                <w:color w:val="000000"/>
              </w:rPr>
              <w:t xml:space="preserve">　</w:t>
            </w:r>
            <w:r w:rsidR="008B38D3">
              <w:rPr>
                <w:rFonts w:ascii="宋体" w:hAnsi="宋体" w:cs="Arial" w:hint="eastAsia"/>
                <w:color w:val="000000"/>
                <w:lang w:eastAsia="zh-CN"/>
              </w:rPr>
              <w:t>0</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16</w:t>
            </w:r>
          </w:p>
        </w:tc>
        <w:tc>
          <w:tcPr>
            <w:tcW w:w="931"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lang w:eastAsia="zh-CN"/>
              </w:rPr>
            </w:pPr>
            <w:r w:rsidRPr="004C25F1">
              <w:rPr>
                <w:rFonts w:ascii="宋体" w:hAnsi="宋体" w:cs="Arial" w:hint="eastAsia"/>
                <w:color w:val="000000"/>
              </w:rPr>
              <w:t xml:space="preserve">　</w:t>
            </w:r>
            <w:r w:rsidR="008B38D3">
              <w:rPr>
                <w:rFonts w:ascii="宋体" w:hAnsi="宋体" w:cs="Arial" w:hint="eastAsia"/>
                <w:color w:val="000000"/>
                <w:lang w:eastAsia="zh-CN"/>
              </w:rPr>
              <w:t>0</w:t>
            </w:r>
          </w:p>
        </w:tc>
        <w:tc>
          <w:tcPr>
            <w:tcW w:w="3372" w:type="dxa"/>
            <w:tcBorders>
              <w:top w:val="nil"/>
              <w:left w:val="nil"/>
              <w:bottom w:val="single" w:sz="4" w:space="0" w:color="auto"/>
              <w:right w:val="single" w:sz="4" w:space="0" w:color="auto"/>
            </w:tcBorders>
          </w:tcPr>
          <w:p w:rsidR="00904670" w:rsidRPr="004C25F1" w:rsidRDefault="00904670">
            <w:pPr>
              <w:rPr>
                <w:rFonts w:ascii="宋体" w:hAnsi="宋体" w:cs="Arial"/>
                <w:color w:val="000000"/>
              </w:rPr>
            </w:pPr>
            <w:r w:rsidRPr="004C25F1">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33</w:t>
            </w:r>
          </w:p>
        </w:tc>
        <w:tc>
          <w:tcPr>
            <w:tcW w:w="3732" w:type="dxa"/>
            <w:gridSpan w:val="3"/>
            <w:tcBorders>
              <w:top w:val="single" w:sz="4" w:space="0" w:color="auto"/>
              <w:left w:val="nil"/>
              <w:bottom w:val="single" w:sz="4" w:space="0" w:color="auto"/>
              <w:right w:val="single" w:sz="4" w:space="0" w:color="auto"/>
            </w:tcBorders>
          </w:tcPr>
          <w:p w:rsidR="00904670" w:rsidRPr="004C25F1" w:rsidRDefault="00904670">
            <w:pPr>
              <w:ind w:firstLineChars="1100" w:firstLine="2420"/>
              <w:rPr>
                <w:rFonts w:ascii="宋体" w:hAnsi="宋体" w:cs="Arial"/>
                <w:color w:val="000000"/>
                <w:lang w:eastAsia="zh-CN"/>
              </w:rPr>
            </w:pPr>
            <w:r w:rsidRPr="004C25F1">
              <w:rPr>
                <w:rFonts w:ascii="宋体" w:hAnsi="宋体" w:cs="Arial" w:hint="eastAsia"/>
                <w:color w:val="000000"/>
              </w:rPr>
              <w:t xml:space="preserve">　</w:t>
            </w:r>
            <w:r w:rsidR="008B38D3">
              <w:rPr>
                <w:rFonts w:ascii="宋体" w:hAnsi="宋体" w:cs="Arial" w:hint="eastAsia"/>
                <w:color w:val="000000"/>
                <w:lang w:eastAsia="zh-CN"/>
              </w:rPr>
              <w:t>0</w:t>
            </w:r>
          </w:p>
        </w:tc>
      </w:tr>
      <w:tr w:rsidR="00904670" w:rsidRPr="004C25F1" w:rsidTr="00CD6CF6">
        <w:trPr>
          <w:trHeight w:val="288"/>
          <w:jc w:val="center"/>
        </w:trPr>
        <w:tc>
          <w:tcPr>
            <w:tcW w:w="4209" w:type="dxa"/>
            <w:tcBorders>
              <w:top w:val="nil"/>
              <w:left w:val="single" w:sz="4" w:space="0" w:color="auto"/>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rPr>
              <w:t>合计</w:t>
            </w:r>
          </w:p>
        </w:tc>
        <w:tc>
          <w:tcPr>
            <w:tcW w:w="840"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17</w:t>
            </w:r>
          </w:p>
        </w:tc>
        <w:tc>
          <w:tcPr>
            <w:tcW w:w="931" w:type="dxa"/>
            <w:tcBorders>
              <w:top w:val="nil"/>
              <w:left w:val="nil"/>
              <w:bottom w:val="single" w:sz="4" w:space="0" w:color="auto"/>
              <w:right w:val="single" w:sz="4" w:space="0" w:color="auto"/>
            </w:tcBorders>
          </w:tcPr>
          <w:p w:rsidR="00904670" w:rsidRPr="004C25F1" w:rsidRDefault="00904670">
            <w:pPr>
              <w:ind w:firstLineChars="100" w:firstLine="220"/>
              <w:rPr>
                <w:rFonts w:ascii="宋体" w:hAnsi="宋体" w:cs="Arial"/>
                <w:color w:val="000000"/>
                <w:lang w:eastAsia="zh-CN"/>
              </w:rPr>
            </w:pPr>
            <w:r w:rsidRPr="004C25F1">
              <w:rPr>
                <w:rFonts w:ascii="宋体" w:hAnsi="宋体" w:cs="Arial" w:hint="eastAsia"/>
                <w:color w:val="000000"/>
              </w:rPr>
              <w:t xml:space="preserve">　</w:t>
            </w:r>
            <w:r>
              <w:rPr>
                <w:rFonts w:ascii="宋体" w:hAnsi="宋体" w:cs="Arial" w:hint="eastAsia"/>
                <w:color w:val="000000"/>
                <w:lang w:eastAsia="zh-CN"/>
              </w:rPr>
              <w:t>655.45</w:t>
            </w:r>
          </w:p>
        </w:tc>
        <w:tc>
          <w:tcPr>
            <w:tcW w:w="3372"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rPr>
              <w:t>合计</w:t>
            </w:r>
          </w:p>
        </w:tc>
        <w:tc>
          <w:tcPr>
            <w:tcW w:w="681" w:type="dxa"/>
            <w:tcBorders>
              <w:top w:val="nil"/>
              <w:left w:val="nil"/>
              <w:bottom w:val="single" w:sz="4" w:space="0" w:color="auto"/>
              <w:right w:val="single" w:sz="4" w:space="0" w:color="auto"/>
            </w:tcBorders>
          </w:tcPr>
          <w:p w:rsidR="00904670" w:rsidRPr="004C25F1" w:rsidRDefault="00904670">
            <w:pPr>
              <w:jc w:val="center"/>
              <w:rPr>
                <w:rFonts w:ascii="宋体" w:hAnsi="宋体" w:cs="Arial"/>
                <w:color w:val="000000"/>
              </w:rPr>
            </w:pPr>
            <w:r w:rsidRPr="004C25F1">
              <w:rPr>
                <w:rFonts w:ascii="宋体" w:hAnsi="宋体" w:cs="Arial" w:hint="eastAsia"/>
                <w:color w:val="000000"/>
              </w:rPr>
              <w:t>34</w:t>
            </w:r>
          </w:p>
        </w:tc>
        <w:tc>
          <w:tcPr>
            <w:tcW w:w="3732" w:type="dxa"/>
            <w:gridSpan w:val="3"/>
            <w:tcBorders>
              <w:top w:val="single" w:sz="4" w:space="0" w:color="auto"/>
              <w:left w:val="nil"/>
              <w:bottom w:val="single" w:sz="4" w:space="0" w:color="auto"/>
              <w:right w:val="single" w:sz="4" w:space="0" w:color="auto"/>
            </w:tcBorders>
          </w:tcPr>
          <w:p w:rsidR="00904670" w:rsidRPr="004C25F1" w:rsidRDefault="00292878">
            <w:pPr>
              <w:ind w:firstLineChars="1100" w:firstLine="2420"/>
              <w:rPr>
                <w:rFonts w:ascii="宋体" w:hAnsi="宋体" w:cs="Arial"/>
                <w:color w:val="000000"/>
              </w:rPr>
            </w:pPr>
            <w:r>
              <w:rPr>
                <w:rFonts w:ascii="宋体" w:hAnsi="宋体" w:cs="Arial" w:hint="eastAsia"/>
                <w:color w:val="000000"/>
                <w:lang w:eastAsia="zh-CN"/>
              </w:rPr>
              <w:t>655.45</w:t>
            </w:r>
            <w:r w:rsidR="00904670" w:rsidRPr="004C25F1">
              <w:rPr>
                <w:rFonts w:ascii="宋体" w:hAnsi="宋体" w:cs="Arial" w:hint="eastAsia"/>
                <w:color w:val="000000"/>
              </w:rPr>
              <w:t xml:space="preserve">　</w:t>
            </w:r>
          </w:p>
        </w:tc>
      </w:tr>
    </w:tbl>
    <w:p w:rsidR="004C25F1" w:rsidRDefault="004C25F1">
      <w:pPr>
        <w:rPr>
          <w:lang w:eastAsia="zh-CN"/>
        </w:rPr>
      </w:pPr>
      <w:r>
        <w:rPr>
          <w:rFonts w:hint="eastAsia"/>
          <w:lang w:eastAsia="zh-CN"/>
        </w:rPr>
        <w:t>注：本表反映部门本年度一般公共预算财政拨款和政府性基金预算财政拨款的总收支和年末结转结余情况。</w:t>
      </w:r>
    </w:p>
    <w:p w:rsidR="004C25F1" w:rsidRDefault="004C25F1">
      <w:pPr>
        <w:rPr>
          <w:lang w:eastAsia="zh-CN"/>
        </w:rPr>
      </w:pPr>
    </w:p>
    <w:p w:rsidR="004025A8" w:rsidRDefault="004025A8">
      <w:pPr>
        <w:jc w:val="center"/>
        <w:rPr>
          <w:rFonts w:ascii="方正小标宋简体" w:eastAsia="方正小标宋简体" w:hAnsi="宋体" w:cs="宋体"/>
          <w:sz w:val="36"/>
          <w:szCs w:val="36"/>
          <w:lang w:eastAsia="zh-CN"/>
        </w:rPr>
      </w:pPr>
    </w:p>
    <w:p w:rsidR="004025A8" w:rsidRDefault="004025A8">
      <w:pPr>
        <w:jc w:val="center"/>
        <w:rPr>
          <w:rFonts w:ascii="方正小标宋简体" w:eastAsia="方正小标宋简体" w:hAnsi="宋体" w:cs="宋体"/>
          <w:sz w:val="36"/>
          <w:szCs w:val="36"/>
          <w:lang w:eastAsia="zh-CN"/>
        </w:rPr>
      </w:pPr>
    </w:p>
    <w:p w:rsidR="004C25F1" w:rsidRDefault="004C25F1">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表五：</w:t>
      </w:r>
      <w:r>
        <w:rPr>
          <w:rFonts w:ascii="方正小标宋简体" w:eastAsia="方正小标宋简体" w:hint="eastAsia"/>
          <w:sz w:val="36"/>
          <w:szCs w:val="36"/>
          <w:lang w:eastAsia="zh-CN"/>
        </w:rPr>
        <w:t>一般</w:t>
      </w:r>
      <w:r>
        <w:rPr>
          <w:rFonts w:ascii="方正小标宋简体" w:eastAsia="方正小标宋简体" w:hAnsi="宋体" w:cs="宋体" w:hint="eastAsia"/>
          <w:sz w:val="36"/>
          <w:szCs w:val="36"/>
          <w:lang w:eastAsia="zh-CN"/>
        </w:rPr>
        <w:t>公共预算财政拨款支出决算表</w:t>
      </w:r>
    </w:p>
    <w:p w:rsidR="004C25F1" w:rsidRDefault="004C25F1">
      <w:pPr>
        <w:jc w:val="right"/>
        <w:rPr>
          <w:rFonts w:ascii="宋体" w:hAnsi="宋体" w:cs="宋体"/>
        </w:rPr>
      </w:pPr>
      <w:r>
        <w:rPr>
          <w:rFonts w:ascii="宋体" w:hAnsi="宋体" w:cs="宋体" w:hint="eastAsia"/>
        </w:rPr>
        <w:t>单位：</w:t>
      </w:r>
      <w:r>
        <w:rPr>
          <w:rFonts w:ascii="宋体" w:hAnsi="宋体" w:cs="宋体"/>
        </w:rPr>
        <w:t>万元</w:t>
      </w:r>
    </w:p>
    <w:tbl>
      <w:tblPr>
        <w:tblStyle w:val="af5"/>
        <w:tblW w:w="0" w:type="auto"/>
        <w:tblLayout w:type="fixed"/>
        <w:tblLook w:val="0000"/>
      </w:tblPr>
      <w:tblGrid>
        <w:gridCol w:w="1283"/>
        <w:gridCol w:w="3000"/>
        <w:gridCol w:w="2900"/>
        <w:gridCol w:w="2900"/>
        <w:gridCol w:w="3396"/>
      </w:tblGrid>
      <w:tr w:rsidR="004C25F1" w:rsidRPr="004C25F1" w:rsidTr="00C53C47">
        <w:trPr>
          <w:trHeight w:val="300"/>
        </w:trPr>
        <w:tc>
          <w:tcPr>
            <w:tcW w:w="4283" w:type="dxa"/>
            <w:gridSpan w:val="2"/>
          </w:tcPr>
          <w:p w:rsidR="004C25F1" w:rsidRPr="004C25F1" w:rsidRDefault="004C25F1">
            <w:pPr>
              <w:jc w:val="center"/>
              <w:rPr>
                <w:rFonts w:ascii="Arial" w:hAnsi="Arial" w:cs="Arial"/>
                <w:color w:val="000000"/>
                <w:sz w:val="20"/>
                <w:szCs w:val="20"/>
              </w:rPr>
            </w:pPr>
            <w:r>
              <w:rPr>
                <w:rFonts w:ascii="MingLiU" w:hAnsi="MingLiU" w:cs="Arial" w:hint="eastAsia"/>
                <w:lang w:eastAsia="zh-CN"/>
              </w:rPr>
              <w:t>支出功能</w:t>
            </w:r>
            <w:r>
              <w:rPr>
                <w:rFonts w:ascii="MingLiU" w:eastAsia="MingLiU" w:hAnsi="MingLiU" w:cs="Arial" w:hint="eastAsia"/>
              </w:rPr>
              <w:t>项 目</w:t>
            </w:r>
          </w:p>
        </w:tc>
        <w:tc>
          <w:tcPr>
            <w:tcW w:w="2900" w:type="dxa"/>
            <w:vMerge w:val="restart"/>
          </w:tcPr>
          <w:p w:rsidR="004C25F1" w:rsidRPr="004C25F1" w:rsidRDefault="004C25F1">
            <w:pPr>
              <w:jc w:val="center"/>
              <w:rPr>
                <w:rFonts w:ascii="Arial" w:hAnsi="Arial" w:cs="Arial"/>
                <w:color w:val="000000"/>
                <w:sz w:val="20"/>
                <w:szCs w:val="20"/>
              </w:rPr>
            </w:pPr>
            <w:r>
              <w:rPr>
                <w:rFonts w:ascii="MingLiU" w:eastAsia="MingLiU" w:hAnsi="MingLiU" w:cs="Arial" w:hint="eastAsia"/>
              </w:rPr>
              <w:t>合计</w:t>
            </w:r>
          </w:p>
        </w:tc>
        <w:tc>
          <w:tcPr>
            <w:tcW w:w="2900" w:type="dxa"/>
            <w:vMerge w:val="restart"/>
          </w:tcPr>
          <w:p w:rsidR="004C25F1" w:rsidRPr="004C25F1" w:rsidRDefault="004C25F1">
            <w:pPr>
              <w:jc w:val="center"/>
              <w:rPr>
                <w:rFonts w:ascii="Arial" w:hAnsi="Arial" w:cs="Arial"/>
                <w:color w:val="000000"/>
                <w:sz w:val="20"/>
                <w:szCs w:val="20"/>
              </w:rPr>
            </w:pPr>
            <w:r>
              <w:rPr>
                <w:rFonts w:ascii="MingLiU" w:eastAsia="MingLiU" w:hAnsi="MingLiU" w:cs="Arial" w:hint="eastAsia"/>
              </w:rPr>
              <w:t>基本支出</w:t>
            </w:r>
          </w:p>
        </w:tc>
        <w:tc>
          <w:tcPr>
            <w:tcW w:w="3396" w:type="dxa"/>
            <w:vMerge w:val="restart"/>
          </w:tcPr>
          <w:p w:rsidR="004C25F1" w:rsidRPr="004C25F1" w:rsidRDefault="004C25F1">
            <w:pPr>
              <w:jc w:val="center"/>
              <w:rPr>
                <w:rFonts w:ascii="Arial" w:hAnsi="Arial" w:cs="Arial"/>
                <w:color w:val="000000"/>
                <w:sz w:val="20"/>
                <w:szCs w:val="20"/>
              </w:rPr>
            </w:pPr>
            <w:r>
              <w:rPr>
                <w:rFonts w:ascii="MingLiU" w:eastAsia="MingLiU" w:hAnsi="MingLiU" w:cs="Arial" w:hint="eastAsia"/>
              </w:rPr>
              <w:t>项目支出</w:t>
            </w:r>
          </w:p>
        </w:tc>
      </w:tr>
      <w:tr w:rsidR="004C25F1" w:rsidRPr="004C25F1" w:rsidTr="00C53C47">
        <w:trPr>
          <w:trHeight w:val="300"/>
        </w:trPr>
        <w:tc>
          <w:tcPr>
            <w:tcW w:w="1283" w:type="dxa"/>
          </w:tcPr>
          <w:p w:rsidR="004C25F1" w:rsidRDefault="004C25F1">
            <w:pPr>
              <w:jc w:val="center"/>
              <w:rPr>
                <w:rFonts w:ascii="MingLiU" w:eastAsia="MingLiU" w:hAnsi="MingLiU" w:cs="Arial"/>
              </w:rPr>
            </w:pPr>
            <w:r>
              <w:rPr>
                <w:rFonts w:ascii="MingLiU" w:eastAsia="MingLiU" w:hAnsi="MingLiU" w:cs="Arial" w:hint="eastAsia"/>
              </w:rPr>
              <w:t>科目编码</w:t>
            </w:r>
          </w:p>
        </w:tc>
        <w:tc>
          <w:tcPr>
            <w:tcW w:w="3000" w:type="dxa"/>
          </w:tcPr>
          <w:p w:rsidR="004C25F1" w:rsidRPr="004C25F1" w:rsidRDefault="004C25F1">
            <w:pPr>
              <w:jc w:val="center"/>
              <w:rPr>
                <w:rFonts w:ascii="Arial" w:hAnsi="Arial" w:cs="Arial"/>
                <w:color w:val="000000"/>
                <w:sz w:val="20"/>
                <w:szCs w:val="20"/>
              </w:rPr>
            </w:pPr>
            <w:r>
              <w:rPr>
                <w:rFonts w:ascii="MingLiU" w:eastAsia="MingLiU" w:hAnsi="MingLiU" w:cs="Arial" w:hint="eastAsia"/>
              </w:rPr>
              <w:t>科目名称</w:t>
            </w:r>
          </w:p>
        </w:tc>
        <w:tc>
          <w:tcPr>
            <w:tcW w:w="2900" w:type="dxa"/>
            <w:vMerge/>
          </w:tcPr>
          <w:p w:rsidR="004C25F1" w:rsidRPr="004C25F1" w:rsidRDefault="004C25F1">
            <w:pPr>
              <w:rPr>
                <w:rFonts w:ascii="Arial" w:hAnsi="Arial" w:cs="Arial"/>
                <w:color w:val="000000"/>
                <w:sz w:val="20"/>
                <w:szCs w:val="20"/>
              </w:rPr>
            </w:pPr>
          </w:p>
        </w:tc>
        <w:tc>
          <w:tcPr>
            <w:tcW w:w="2900" w:type="dxa"/>
            <w:vMerge/>
          </w:tcPr>
          <w:p w:rsidR="004C25F1" w:rsidRPr="004C25F1" w:rsidRDefault="004C25F1">
            <w:pPr>
              <w:rPr>
                <w:rFonts w:ascii="Arial" w:hAnsi="Arial" w:cs="Arial"/>
                <w:color w:val="000000"/>
                <w:sz w:val="20"/>
                <w:szCs w:val="20"/>
              </w:rPr>
            </w:pPr>
          </w:p>
        </w:tc>
        <w:tc>
          <w:tcPr>
            <w:tcW w:w="3396" w:type="dxa"/>
            <w:vMerge/>
          </w:tcPr>
          <w:p w:rsidR="004C25F1" w:rsidRPr="004C25F1" w:rsidRDefault="004C25F1">
            <w:pPr>
              <w:rPr>
                <w:rFonts w:ascii="Arial" w:hAnsi="Arial" w:cs="Arial"/>
                <w:color w:val="000000"/>
                <w:sz w:val="20"/>
                <w:szCs w:val="20"/>
              </w:rPr>
            </w:pPr>
          </w:p>
        </w:tc>
      </w:tr>
      <w:tr w:rsidR="004C25F1" w:rsidRPr="004C25F1" w:rsidTr="00C53C47">
        <w:trPr>
          <w:trHeight w:val="264"/>
        </w:trPr>
        <w:tc>
          <w:tcPr>
            <w:tcW w:w="4283" w:type="dxa"/>
            <w:gridSpan w:val="2"/>
          </w:tcPr>
          <w:p w:rsidR="004C25F1" w:rsidRPr="004C25F1" w:rsidRDefault="004C25F1">
            <w:pPr>
              <w:jc w:val="center"/>
              <w:rPr>
                <w:rFonts w:ascii="Arial" w:hAnsi="Arial" w:cs="Arial"/>
                <w:color w:val="000000"/>
                <w:sz w:val="20"/>
                <w:szCs w:val="20"/>
              </w:rPr>
            </w:pPr>
            <w:r>
              <w:rPr>
                <w:rFonts w:ascii="MingLiU" w:eastAsia="MingLiU" w:hAnsi="MingLiU" w:cs="Arial" w:hint="eastAsia"/>
                <w:b/>
                <w:bCs/>
                <w:sz w:val="18"/>
                <w:szCs w:val="18"/>
              </w:rPr>
              <w:t>栏次</w:t>
            </w:r>
          </w:p>
        </w:tc>
        <w:tc>
          <w:tcPr>
            <w:tcW w:w="2900" w:type="dxa"/>
          </w:tcPr>
          <w:p w:rsidR="004C25F1" w:rsidRPr="004C25F1" w:rsidRDefault="004C25F1">
            <w:pPr>
              <w:jc w:val="center"/>
              <w:rPr>
                <w:rFonts w:ascii="Arial" w:hAnsi="Arial" w:cs="Arial"/>
                <w:color w:val="000000"/>
                <w:sz w:val="20"/>
                <w:szCs w:val="20"/>
              </w:rPr>
            </w:pPr>
            <w:r w:rsidRPr="004C25F1">
              <w:rPr>
                <w:rFonts w:ascii="Arial" w:hAnsi="Arial" w:cs="Arial"/>
                <w:color w:val="000000"/>
                <w:sz w:val="20"/>
                <w:szCs w:val="20"/>
              </w:rPr>
              <w:t>1</w:t>
            </w:r>
          </w:p>
        </w:tc>
        <w:tc>
          <w:tcPr>
            <w:tcW w:w="2900" w:type="dxa"/>
          </w:tcPr>
          <w:p w:rsidR="004C25F1" w:rsidRPr="004C25F1" w:rsidRDefault="004C25F1">
            <w:pPr>
              <w:jc w:val="center"/>
              <w:rPr>
                <w:rFonts w:ascii="Arial" w:hAnsi="Arial" w:cs="Arial"/>
                <w:color w:val="000000"/>
                <w:sz w:val="20"/>
                <w:szCs w:val="20"/>
              </w:rPr>
            </w:pPr>
            <w:r w:rsidRPr="004C25F1">
              <w:rPr>
                <w:rFonts w:ascii="Arial" w:hAnsi="Arial" w:cs="Arial"/>
                <w:color w:val="000000"/>
                <w:sz w:val="20"/>
                <w:szCs w:val="20"/>
              </w:rPr>
              <w:t>2</w:t>
            </w:r>
          </w:p>
        </w:tc>
        <w:tc>
          <w:tcPr>
            <w:tcW w:w="3396" w:type="dxa"/>
          </w:tcPr>
          <w:p w:rsidR="004C25F1" w:rsidRPr="004C25F1" w:rsidRDefault="004C25F1">
            <w:pPr>
              <w:jc w:val="center"/>
              <w:rPr>
                <w:rFonts w:ascii="Arial" w:hAnsi="Arial" w:cs="Arial"/>
                <w:color w:val="000000"/>
                <w:sz w:val="20"/>
                <w:szCs w:val="20"/>
              </w:rPr>
            </w:pPr>
            <w:r w:rsidRPr="004C25F1">
              <w:rPr>
                <w:rFonts w:ascii="Arial" w:hAnsi="Arial" w:cs="Arial"/>
                <w:color w:val="000000"/>
                <w:sz w:val="20"/>
                <w:szCs w:val="20"/>
              </w:rPr>
              <w:t>3</w:t>
            </w:r>
          </w:p>
        </w:tc>
      </w:tr>
      <w:tr w:rsidR="004C25F1" w:rsidRPr="004C25F1" w:rsidTr="00C53C47">
        <w:trPr>
          <w:trHeight w:val="300"/>
        </w:trPr>
        <w:tc>
          <w:tcPr>
            <w:tcW w:w="4283" w:type="dxa"/>
            <w:gridSpan w:val="2"/>
          </w:tcPr>
          <w:p w:rsidR="004C25F1" w:rsidRPr="004C25F1" w:rsidRDefault="004C25F1">
            <w:pPr>
              <w:jc w:val="center"/>
              <w:rPr>
                <w:rFonts w:ascii="Arial" w:hAnsi="Arial" w:cs="Arial"/>
                <w:color w:val="000000"/>
                <w:sz w:val="20"/>
                <w:szCs w:val="20"/>
              </w:rPr>
            </w:pPr>
            <w:r>
              <w:rPr>
                <w:rFonts w:ascii="MingLiU" w:eastAsia="MingLiU" w:hAnsi="MingLiU" w:cs="Arial" w:hint="eastAsia"/>
              </w:rPr>
              <w:t>合计</w:t>
            </w:r>
          </w:p>
        </w:tc>
        <w:tc>
          <w:tcPr>
            <w:tcW w:w="2900" w:type="dxa"/>
          </w:tcPr>
          <w:p w:rsidR="004C25F1" w:rsidRPr="004C25F1" w:rsidRDefault="00B12E72" w:rsidP="00B12E72">
            <w:pPr>
              <w:rPr>
                <w:rFonts w:ascii="Arial" w:hAnsi="Arial" w:cs="Arial"/>
                <w:color w:val="000000"/>
                <w:sz w:val="20"/>
                <w:szCs w:val="20"/>
              </w:rPr>
            </w:pPr>
            <w:r>
              <w:rPr>
                <w:rFonts w:ascii="Arial" w:hAnsi="Arial" w:cs="Arial" w:hint="eastAsia"/>
                <w:color w:val="000000"/>
                <w:sz w:val="20"/>
                <w:szCs w:val="20"/>
                <w:lang w:eastAsia="zh-CN"/>
              </w:rPr>
              <w:t>600.98</w:t>
            </w:r>
          </w:p>
        </w:tc>
        <w:tc>
          <w:tcPr>
            <w:tcW w:w="2900" w:type="dxa"/>
          </w:tcPr>
          <w:p w:rsidR="004C25F1" w:rsidRPr="004C25F1" w:rsidRDefault="00B12E72">
            <w:pPr>
              <w:ind w:firstLineChars="1000" w:firstLine="2000"/>
              <w:rPr>
                <w:rFonts w:ascii="Arial" w:hAnsi="Arial" w:cs="Arial"/>
                <w:color w:val="000000"/>
                <w:sz w:val="20"/>
                <w:szCs w:val="20"/>
              </w:rPr>
            </w:pPr>
            <w:r>
              <w:rPr>
                <w:rFonts w:ascii="Arial" w:hAnsi="Arial" w:cs="Arial" w:hint="eastAsia"/>
                <w:color w:val="000000"/>
                <w:sz w:val="20"/>
                <w:szCs w:val="20"/>
                <w:lang w:eastAsia="zh-CN"/>
              </w:rPr>
              <w:t>469.93</w:t>
            </w:r>
            <w:r w:rsidR="004C25F1" w:rsidRPr="004C25F1">
              <w:rPr>
                <w:rFonts w:ascii="Arial" w:hAnsi="Arial" w:cs="Arial"/>
                <w:color w:val="000000"/>
                <w:sz w:val="20"/>
                <w:szCs w:val="20"/>
              </w:rPr>
              <w:t xml:space="preserve">　</w:t>
            </w:r>
          </w:p>
        </w:tc>
        <w:tc>
          <w:tcPr>
            <w:tcW w:w="3396" w:type="dxa"/>
          </w:tcPr>
          <w:p w:rsidR="004C25F1" w:rsidRPr="004C25F1" w:rsidRDefault="00B12E72">
            <w:pPr>
              <w:ind w:firstLineChars="1200" w:firstLine="2400"/>
              <w:rPr>
                <w:rFonts w:ascii="Arial" w:hAnsi="Arial" w:cs="Arial"/>
                <w:color w:val="000000"/>
                <w:sz w:val="20"/>
                <w:szCs w:val="20"/>
              </w:rPr>
            </w:pPr>
            <w:r>
              <w:rPr>
                <w:rFonts w:ascii="Arial" w:hAnsi="Arial" w:cs="Arial" w:hint="eastAsia"/>
                <w:color w:val="000000"/>
                <w:sz w:val="20"/>
                <w:szCs w:val="20"/>
                <w:lang w:eastAsia="zh-CN"/>
              </w:rPr>
              <w:t>131.05</w:t>
            </w:r>
            <w:r w:rsidR="004C25F1" w:rsidRPr="004C25F1">
              <w:rPr>
                <w:rFonts w:ascii="Arial" w:hAnsi="Arial" w:cs="Arial"/>
                <w:color w:val="000000"/>
                <w:sz w:val="20"/>
                <w:szCs w:val="20"/>
              </w:rPr>
              <w:t xml:space="preserve">　</w:t>
            </w:r>
          </w:p>
        </w:tc>
      </w:tr>
      <w:tr w:rsidR="004D6B05" w:rsidRPr="004C25F1" w:rsidTr="00C53C47">
        <w:trPr>
          <w:trHeight w:val="288"/>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208</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社会保障和就业支出</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54.06</w:t>
            </w:r>
            <w:r w:rsidRPr="004C25F1">
              <w:rPr>
                <w:rFonts w:ascii="宋体" w:hAnsi="宋体" w:cs="Arial" w:hint="eastAsia"/>
                <w:color w:val="000000"/>
                <w:lang w:eastAsia="zh-CN"/>
              </w:rPr>
              <w:t xml:space="preserve">　</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54.06</w:t>
            </w:r>
            <w:r w:rsidRPr="004C25F1">
              <w:rPr>
                <w:rFonts w:ascii="宋体" w:hAnsi="宋体" w:cs="Arial" w:hint="eastAsia"/>
                <w:color w:val="000000"/>
                <w:lang w:eastAsia="zh-CN"/>
              </w:rPr>
              <w:t xml:space="preserve">　</w:t>
            </w:r>
          </w:p>
        </w:tc>
        <w:tc>
          <w:tcPr>
            <w:tcW w:w="3396" w:type="dxa"/>
          </w:tcPr>
          <w:p w:rsidR="004D6B05" w:rsidRPr="004C25F1" w:rsidRDefault="004D6B05" w:rsidP="00017192">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8B38D3">
              <w:rPr>
                <w:rFonts w:ascii="宋体" w:hAnsi="宋体" w:cs="Arial" w:hint="eastAsia"/>
                <w:color w:val="000000"/>
                <w:lang w:eastAsia="zh-CN"/>
              </w:rPr>
              <w:t>0</w:t>
            </w:r>
          </w:p>
        </w:tc>
      </w:tr>
      <w:tr w:rsidR="004D6B05" w:rsidRPr="004C25F1" w:rsidTr="00C53C47">
        <w:trPr>
          <w:trHeight w:val="288"/>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20805</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行政事业单位离退休</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53.46</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53.46</w:t>
            </w:r>
          </w:p>
        </w:tc>
        <w:tc>
          <w:tcPr>
            <w:tcW w:w="3396" w:type="dxa"/>
          </w:tcPr>
          <w:p w:rsidR="004D6B05" w:rsidRPr="004C25F1" w:rsidRDefault="004D6B05" w:rsidP="00017192">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8B38D3">
              <w:rPr>
                <w:rFonts w:ascii="宋体" w:hAnsi="宋体" w:cs="Arial" w:hint="eastAsia"/>
                <w:color w:val="000000"/>
                <w:lang w:eastAsia="zh-CN"/>
              </w:rPr>
              <w:t>0</w:t>
            </w:r>
          </w:p>
        </w:tc>
      </w:tr>
      <w:tr w:rsidR="004D6B05" w:rsidRPr="004C25F1" w:rsidTr="00C53C47">
        <w:trPr>
          <w:trHeight w:val="288"/>
        </w:trPr>
        <w:tc>
          <w:tcPr>
            <w:tcW w:w="1283" w:type="dxa"/>
          </w:tcPr>
          <w:p w:rsidR="004D6B05" w:rsidRPr="004C25F1" w:rsidRDefault="004D6B05" w:rsidP="00017192">
            <w:pPr>
              <w:rPr>
                <w:rFonts w:ascii="宋体" w:hAnsi="宋体" w:cs="Arial"/>
                <w:color w:val="000000"/>
              </w:rPr>
            </w:pPr>
            <w:r w:rsidRPr="004C25F1">
              <w:rPr>
                <w:rFonts w:ascii="宋体" w:hAnsi="宋体" w:cs="Arial" w:hint="eastAsia"/>
                <w:color w:val="000000"/>
                <w:lang w:eastAsia="zh-CN"/>
              </w:rPr>
              <w:t xml:space="preserve">    </w:t>
            </w:r>
            <w:r>
              <w:rPr>
                <w:rFonts w:ascii="宋体" w:hAnsi="宋体" w:cs="Arial" w:hint="eastAsia"/>
                <w:color w:val="000000"/>
                <w:lang w:eastAsia="zh-CN"/>
              </w:rPr>
              <w:t>2080505</w:t>
            </w:r>
            <w:r w:rsidRPr="004C25F1">
              <w:rPr>
                <w:rFonts w:ascii="宋体" w:hAnsi="宋体" w:cs="Arial" w:hint="eastAsia"/>
                <w:color w:val="000000"/>
              </w:rPr>
              <w:t xml:space="preserve">  </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机关事业单位基本养老保险缴费支出</w:t>
            </w:r>
            <w:r w:rsidRPr="004C25F1">
              <w:rPr>
                <w:rFonts w:ascii="宋体" w:hAnsi="宋体" w:cs="Arial" w:hint="eastAsia"/>
                <w:color w:val="000000"/>
                <w:lang w:eastAsia="zh-CN"/>
              </w:rPr>
              <w:t xml:space="preserve">　</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38.04</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38.04</w:t>
            </w:r>
          </w:p>
        </w:tc>
        <w:tc>
          <w:tcPr>
            <w:tcW w:w="3396" w:type="dxa"/>
          </w:tcPr>
          <w:p w:rsidR="004D6B05" w:rsidRPr="004C25F1" w:rsidRDefault="004D6B05" w:rsidP="00017192">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8B38D3">
              <w:rPr>
                <w:rFonts w:ascii="宋体" w:hAnsi="宋体" w:cs="Arial" w:hint="eastAsia"/>
                <w:color w:val="000000"/>
                <w:lang w:eastAsia="zh-CN"/>
              </w:rPr>
              <w:t>0</w:t>
            </w:r>
          </w:p>
        </w:tc>
      </w:tr>
      <w:tr w:rsidR="00B12E72" w:rsidRPr="004C25F1" w:rsidTr="00C53C47">
        <w:trPr>
          <w:trHeight w:val="288"/>
        </w:trPr>
        <w:tc>
          <w:tcPr>
            <w:tcW w:w="1283" w:type="dxa"/>
          </w:tcPr>
          <w:p w:rsidR="00B12E72" w:rsidRPr="004C25F1" w:rsidRDefault="00B12E72" w:rsidP="00017192">
            <w:pPr>
              <w:rPr>
                <w:rFonts w:ascii="宋体" w:hAnsi="宋体" w:cs="Arial"/>
                <w:color w:val="000000"/>
                <w:lang w:eastAsia="zh-CN"/>
              </w:rPr>
            </w:pPr>
            <w:r>
              <w:rPr>
                <w:rFonts w:ascii="宋体" w:hAnsi="宋体" w:cs="Arial" w:hint="eastAsia"/>
                <w:color w:val="000000"/>
                <w:lang w:eastAsia="zh-CN"/>
              </w:rPr>
              <w:t>2080506</w:t>
            </w:r>
          </w:p>
        </w:tc>
        <w:tc>
          <w:tcPr>
            <w:tcW w:w="3000" w:type="dxa"/>
          </w:tcPr>
          <w:p w:rsidR="00B12E72" w:rsidRDefault="00B12E72" w:rsidP="00017192">
            <w:pPr>
              <w:rPr>
                <w:rFonts w:ascii="宋体" w:hAnsi="宋体" w:cs="Arial"/>
                <w:color w:val="000000"/>
                <w:lang w:eastAsia="zh-CN"/>
              </w:rPr>
            </w:pPr>
            <w:r>
              <w:rPr>
                <w:rFonts w:ascii="宋体" w:hAnsi="宋体" w:cs="Arial" w:hint="eastAsia"/>
                <w:color w:val="000000"/>
                <w:lang w:eastAsia="zh-CN"/>
              </w:rPr>
              <w:t>机关事业的单位职业年金缴</w:t>
            </w:r>
            <w:r>
              <w:rPr>
                <w:rFonts w:ascii="宋体" w:hAnsi="宋体" w:cs="Arial" w:hint="eastAsia"/>
                <w:color w:val="000000"/>
                <w:lang w:eastAsia="zh-CN"/>
              </w:rPr>
              <w:lastRenderedPageBreak/>
              <w:t>费支出</w:t>
            </w:r>
          </w:p>
        </w:tc>
        <w:tc>
          <w:tcPr>
            <w:tcW w:w="2900" w:type="dxa"/>
          </w:tcPr>
          <w:p w:rsidR="00B12E72" w:rsidRPr="00B12E72" w:rsidRDefault="00B12E72" w:rsidP="00017192">
            <w:pPr>
              <w:rPr>
                <w:rFonts w:ascii="宋体" w:hAnsi="宋体" w:cs="Arial"/>
                <w:color w:val="000000"/>
                <w:lang w:eastAsia="zh-CN"/>
              </w:rPr>
            </w:pPr>
            <w:r>
              <w:rPr>
                <w:rFonts w:ascii="宋体" w:hAnsi="宋体" w:cs="Arial" w:hint="eastAsia"/>
                <w:color w:val="000000"/>
                <w:lang w:eastAsia="zh-CN"/>
              </w:rPr>
              <w:lastRenderedPageBreak/>
              <w:t>1.72</w:t>
            </w:r>
          </w:p>
        </w:tc>
        <w:tc>
          <w:tcPr>
            <w:tcW w:w="2900" w:type="dxa"/>
          </w:tcPr>
          <w:p w:rsidR="00B12E72" w:rsidRDefault="00B12E72" w:rsidP="00017192">
            <w:pPr>
              <w:rPr>
                <w:rFonts w:ascii="宋体" w:hAnsi="宋体" w:cs="Arial"/>
                <w:color w:val="000000"/>
                <w:lang w:eastAsia="zh-CN"/>
              </w:rPr>
            </w:pPr>
            <w:r>
              <w:rPr>
                <w:rFonts w:ascii="宋体" w:hAnsi="宋体" w:cs="Arial" w:hint="eastAsia"/>
                <w:color w:val="000000"/>
                <w:lang w:eastAsia="zh-CN"/>
              </w:rPr>
              <w:t>1.72</w:t>
            </w:r>
          </w:p>
        </w:tc>
        <w:tc>
          <w:tcPr>
            <w:tcW w:w="3396" w:type="dxa"/>
          </w:tcPr>
          <w:p w:rsidR="00B12E72" w:rsidRPr="004C25F1" w:rsidRDefault="008B38D3" w:rsidP="00017192">
            <w:pPr>
              <w:ind w:firstLineChars="600" w:firstLine="1320"/>
              <w:rPr>
                <w:rFonts w:ascii="宋体" w:hAnsi="宋体" w:cs="Arial"/>
                <w:color w:val="000000"/>
                <w:lang w:eastAsia="zh-CN"/>
              </w:rPr>
            </w:pPr>
            <w:r>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lastRenderedPageBreak/>
              <w:t>2080599</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其他行政事业单位离退休支出</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13.70</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13.70</w:t>
            </w:r>
          </w:p>
        </w:tc>
        <w:tc>
          <w:tcPr>
            <w:tcW w:w="3396" w:type="dxa"/>
          </w:tcPr>
          <w:p w:rsidR="004D6B05" w:rsidRPr="004C25F1" w:rsidRDefault="004D6B05" w:rsidP="00017192">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8B38D3">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208</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抚恤</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0.6</w:t>
            </w:r>
            <w:r w:rsidRPr="004C25F1">
              <w:rPr>
                <w:rFonts w:ascii="宋体" w:hAnsi="宋体" w:cs="Arial" w:hint="eastAsia"/>
                <w:color w:val="000000"/>
                <w:lang w:eastAsia="zh-CN"/>
              </w:rPr>
              <w:t xml:space="preserve">　</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0.6</w:t>
            </w:r>
          </w:p>
        </w:tc>
        <w:tc>
          <w:tcPr>
            <w:tcW w:w="3396" w:type="dxa"/>
          </w:tcPr>
          <w:p w:rsidR="004D6B05" w:rsidRPr="004C25F1" w:rsidRDefault="004D6B05" w:rsidP="00017192">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8B38D3">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2080801</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死亡抚恤</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0.6</w:t>
            </w:r>
            <w:r w:rsidRPr="004C25F1">
              <w:rPr>
                <w:rFonts w:ascii="宋体" w:hAnsi="宋体" w:cs="Arial" w:hint="eastAsia"/>
                <w:color w:val="000000"/>
                <w:lang w:eastAsia="zh-CN"/>
              </w:rPr>
              <w:t xml:space="preserve">　</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0.6</w:t>
            </w:r>
          </w:p>
        </w:tc>
        <w:tc>
          <w:tcPr>
            <w:tcW w:w="3396" w:type="dxa"/>
          </w:tcPr>
          <w:p w:rsidR="004D6B05" w:rsidRPr="004C25F1" w:rsidRDefault="004D6B05" w:rsidP="00017192">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8B38D3">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210</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医疗卫生与计划生育支出</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30.27</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30.27</w:t>
            </w:r>
          </w:p>
        </w:tc>
        <w:tc>
          <w:tcPr>
            <w:tcW w:w="3396" w:type="dxa"/>
          </w:tcPr>
          <w:p w:rsidR="004D6B05" w:rsidRPr="004C25F1" w:rsidRDefault="004D6B05" w:rsidP="00017192">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8B38D3">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21011</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行政</w:t>
            </w:r>
            <w:r w:rsidR="00B12E72">
              <w:rPr>
                <w:rFonts w:ascii="宋体" w:hAnsi="宋体" w:cs="Arial" w:hint="eastAsia"/>
                <w:color w:val="000000"/>
                <w:lang w:eastAsia="zh-CN"/>
              </w:rPr>
              <w:t>事业</w:t>
            </w:r>
            <w:r>
              <w:rPr>
                <w:rFonts w:ascii="宋体" w:hAnsi="宋体" w:cs="Arial" w:hint="eastAsia"/>
                <w:color w:val="000000"/>
                <w:lang w:eastAsia="zh-CN"/>
              </w:rPr>
              <w:t>单位医疗</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30.27</w:t>
            </w:r>
            <w:r w:rsidRPr="004C25F1">
              <w:rPr>
                <w:rFonts w:ascii="宋体" w:hAnsi="宋体" w:cs="Arial" w:hint="eastAsia"/>
                <w:color w:val="000000"/>
                <w:lang w:eastAsia="zh-CN"/>
              </w:rPr>
              <w:t xml:space="preserve">　</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30.27</w:t>
            </w:r>
          </w:p>
        </w:tc>
        <w:tc>
          <w:tcPr>
            <w:tcW w:w="3396" w:type="dxa"/>
          </w:tcPr>
          <w:p w:rsidR="004D6B05" w:rsidRPr="004C25F1" w:rsidRDefault="004D6B05" w:rsidP="00017192">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8B38D3">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2101101</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行政单位医疗</w:t>
            </w:r>
            <w:r w:rsidRPr="004C25F1">
              <w:rPr>
                <w:rFonts w:ascii="宋体" w:hAnsi="宋体" w:cs="Arial" w:hint="eastAsia"/>
                <w:color w:val="000000"/>
                <w:lang w:eastAsia="zh-CN"/>
              </w:rPr>
              <w:t xml:space="preserve">　</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14.49</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14.4</w:t>
            </w:r>
            <w:r w:rsidR="00B12E72">
              <w:rPr>
                <w:rFonts w:ascii="宋体" w:hAnsi="宋体" w:cs="Arial" w:hint="eastAsia"/>
                <w:color w:val="000000"/>
                <w:lang w:eastAsia="zh-CN"/>
              </w:rPr>
              <w:t>9</w:t>
            </w:r>
          </w:p>
        </w:tc>
        <w:tc>
          <w:tcPr>
            <w:tcW w:w="3396" w:type="dxa"/>
          </w:tcPr>
          <w:p w:rsidR="004D6B05" w:rsidRPr="004C25F1" w:rsidRDefault="004D6B05" w:rsidP="00017192">
            <w:pPr>
              <w:ind w:firstLineChars="600" w:firstLine="1320"/>
              <w:rPr>
                <w:rFonts w:ascii="宋体" w:hAnsi="宋体" w:cs="Arial"/>
                <w:color w:val="000000"/>
                <w:lang w:eastAsia="zh-CN"/>
              </w:rPr>
            </w:pPr>
            <w:r w:rsidRPr="004C25F1">
              <w:rPr>
                <w:rFonts w:ascii="宋体" w:hAnsi="宋体" w:cs="Arial" w:hint="eastAsia"/>
                <w:color w:val="000000"/>
                <w:lang w:eastAsia="zh-CN"/>
              </w:rPr>
              <w:t xml:space="preserve">　</w:t>
            </w:r>
            <w:r w:rsidR="008B38D3">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2101103</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公务员医疗补助</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15.7</w:t>
            </w:r>
            <w:r w:rsidR="00B12E72">
              <w:rPr>
                <w:rFonts w:ascii="宋体" w:hAnsi="宋体" w:cs="Arial" w:hint="eastAsia"/>
                <w:color w:val="000000"/>
                <w:lang w:eastAsia="zh-CN"/>
              </w:rPr>
              <w:t>9</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15.7</w:t>
            </w:r>
            <w:r w:rsidR="00B12E72">
              <w:rPr>
                <w:rFonts w:ascii="宋体" w:hAnsi="宋体" w:cs="Arial" w:hint="eastAsia"/>
                <w:color w:val="000000"/>
                <w:lang w:eastAsia="zh-CN"/>
              </w:rPr>
              <w:t>9</w:t>
            </w:r>
          </w:p>
        </w:tc>
        <w:tc>
          <w:tcPr>
            <w:tcW w:w="3396" w:type="dxa"/>
          </w:tcPr>
          <w:p w:rsidR="004D6B05" w:rsidRPr="004C25F1" w:rsidRDefault="008B38D3" w:rsidP="00017192">
            <w:pPr>
              <w:ind w:firstLineChars="600" w:firstLine="1320"/>
              <w:rPr>
                <w:rFonts w:ascii="宋体" w:hAnsi="宋体" w:cs="Arial"/>
                <w:color w:val="000000"/>
                <w:lang w:eastAsia="zh-CN"/>
              </w:rPr>
            </w:pPr>
            <w:r>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213</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农林水支出</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493.85</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362.79</w:t>
            </w:r>
          </w:p>
        </w:tc>
        <w:tc>
          <w:tcPr>
            <w:tcW w:w="3396"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131.05</w:t>
            </w:r>
          </w:p>
        </w:tc>
      </w:tr>
      <w:tr w:rsidR="00B12E72" w:rsidRPr="004C25F1" w:rsidTr="00C53C47">
        <w:trPr>
          <w:trHeight w:val="264"/>
        </w:trPr>
        <w:tc>
          <w:tcPr>
            <w:tcW w:w="1283" w:type="dxa"/>
          </w:tcPr>
          <w:p w:rsidR="00B12E72" w:rsidRDefault="00B12E72" w:rsidP="00017192">
            <w:pPr>
              <w:rPr>
                <w:rFonts w:ascii="宋体" w:hAnsi="宋体" w:cs="Arial"/>
                <w:color w:val="000000"/>
                <w:lang w:eastAsia="zh-CN"/>
              </w:rPr>
            </w:pPr>
            <w:r>
              <w:rPr>
                <w:rFonts w:ascii="宋体" w:hAnsi="宋体" w:cs="Arial" w:hint="eastAsia"/>
                <w:color w:val="000000"/>
                <w:lang w:eastAsia="zh-CN"/>
              </w:rPr>
              <w:t>21301</w:t>
            </w:r>
          </w:p>
        </w:tc>
        <w:tc>
          <w:tcPr>
            <w:tcW w:w="3000" w:type="dxa"/>
          </w:tcPr>
          <w:p w:rsidR="00B12E72" w:rsidRDefault="00B12E72" w:rsidP="00017192">
            <w:pPr>
              <w:rPr>
                <w:rFonts w:ascii="宋体" w:hAnsi="宋体" w:cs="Arial"/>
                <w:color w:val="000000"/>
                <w:lang w:eastAsia="zh-CN"/>
              </w:rPr>
            </w:pPr>
            <w:r>
              <w:rPr>
                <w:rFonts w:ascii="宋体" w:hAnsi="宋体" w:cs="Arial" w:hint="eastAsia"/>
                <w:color w:val="000000"/>
                <w:lang w:eastAsia="zh-CN"/>
              </w:rPr>
              <w:t>农业</w:t>
            </w:r>
          </w:p>
        </w:tc>
        <w:tc>
          <w:tcPr>
            <w:tcW w:w="2900" w:type="dxa"/>
          </w:tcPr>
          <w:p w:rsidR="00B12E72" w:rsidRDefault="00B12E72" w:rsidP="00017192">
            <w:pPr>
              <w:rPr>
                <w:rFonts w:ascii="宋体" w:hAnsi="宋体" w:cs="Arial"/>
                <w:color w:val="000000"/>
                <w:lang w:eastAsia="zh-CN"/>
              </w:rPr>
            </w:pPr>
            <w:r>
              <w:rPr>
                <w:rFonts w:ascii="宋体" w:hAnsi="宋体" w:cs="Arial" w:hint="eastAsia"/>
                <w:color w:val="000000"/>
                <w:lang w:eastAsia="zh-CN"/>
              </w:rPr>
              <w:t>483.85</w:t>
            </w:r>
          </w:p>
        </w:tc>
        <w:tc>
          <w:tcPr>
            <w:tcW w:w="2900" w:type="dxa"/>
          </w:tcPr>
          <w:p w:rsidR="00B12E72" w:rsidRDefault="00B12E72" w:rsidP="00017192">
            <w:pPr>
              <w:rPr>
                <w:rFonts w:ascii="宋体" w:hAnsi="宋体" w:cs="Arial"/>
                <w:color w:val="000000"/>
                <w:lang w:eastAsia="zh-CN"/>
              </w:rPr>
            </w:pPr>
            <w:r>
              <w:rPr>
                <w:rFonts w:ascii="宋体" w:hAnsi="宋体" w:cs="Arial" w:hint="eastAsia"/>
                <w:color w:val="000000"/>
                <w:lang w:eastAsia="zh-CN"/>
              </w:rPr>
              <w:t>362.79</w:t>
            </w:r>
          </w:p>
        </w:tc>
        <w:tc>
          <w:tcPr>
            <w:tcW w:w="3396" w:type="dxa"/>
          </w:tcPr>
          <w:p w:rsidR="00B12E72" w:rsidRDefault="00B12E72" w:rsidP="00017192">
            <w:pPr>
              <w:rPr>
                <w:rFonts w:ascii="宋体" w:hAnsi="宋体" w:cs="Arial"/>
                <w:color w:val="000000"/>
                <w:lang w:eastAsia="zh-CN"/>
              </w:rPr>
            </w:pPr>
            <w:r>
              <w:rPr>
                <w:rFonts w:ascii="宋体" w:hAnsi="宋体" w:cs="Arial" w:hint="eastAsia"/>
                <w:color w:val="000000"/>
                <w:lang w:eastAsia="zh-CN"/>
              </w:rPr>
              <w:t>131.05</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2130101</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行政运行</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321.13</w:t>
            </w:r>
          </w:p>
        </w:tc>
        <w:tc>
          <w:tcPr>
            <w:tcW w:w="2900" w:type="dxa"/>
          </w:tcPr>
          <w:p w:rsidR="004D6B05" w:rsidRPr="004C25F1" w:rsidRDefault="004D6B05" w:rsidP="00B12E72">
            <w:pPr>
              <w:rPr>
                <w:rFonts w:ascii="宋体" w:hAnsi="宋体" w:cs="Arial"/>
                <w:color w:val="000000"/>
                <w:lang w:eastAsia="zh-CN"/>
              </w:rPr>
            </w:pPr>
            <w:r>
              <w:rPr>
                <w:rFonts w:ascii="宋体" w:hAnsi="宋体" w:cs="Arial" w:hint="eastAsia"/>
                <w:color w:val="000000"/>
                <w:lang w:eastAsia="zh-CN"/>
              </w:rPr>
              <w:t>3</w:t>
            </w:r>
            <w:r w:rsidR="00B12E72">
              <w:rPr>
                <w:rFonts w:ascii="宋体" w:hAnsi="宋体" w:cs="Arial" w:hint="eastAsia"/>
                <w:color w:val="000000"/>
                <w:lang w:eastAsia="zh-CN"/>
              </w:rPr>
              <w:t>21.13</w:t>
            </w:r>
          </w:p>
        </w:tc>
        <w:tc>
          <w:tcPr>
            <w:tcW w:w="3396" w:type="dxa"/>
          </w:tcPr>
          <w:p w:rsidR="004D6B05" w:rsidRPr="004C25F1" w:rsidRDefault="00B12E72" w:rsidP="00B12E72">
            <w:pPr>
              <w:rPr>
                <w:rFonts w:ascii="宋体" w:hAnsi="宋体" w:cs="Arial"/>
                <w:color w:val="000000"/>
                <w:lang w:eastAsia="zh-CN"/>
              </w:rPr>
            </w:pPr>
            <w:r>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2130104</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事业运行</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33.77</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33.77</w:t>
            </w:r>
          </w:p>
        </w:tc>
        <w:tc>
          <w:tcPr>
            <w:tcW w:w="3396" w:type="dxa"/>
          </w:tcPr>
          <w:p w:rsidR="004D6B05" w:rsidRPr="004C25F1" w:rsidRDefault="008B38D3" w:rsidP="00017192">
            <w:pPr>
              <w:ind w:firstLineChars="600" w:firstLine="1320"/>
              <w:rPr>
                <w:rFonts w:ascii="宋体" w:hAnsi="宋体" w:cs="Arial"/>
                <w:color w:val="000000"/>
                <w:lang w:eastAsia="zh-CN"/>
              </w:rPr>
            </w:pPr>
            <w:r>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2130110</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执法监管</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1.15</w:t>
            </w:r>
          </w:p>
        </w:tc>
        <w:tc>
          <w:tcPr>
            <w:tcW w:w="29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1.15</w:t>
            </w:r>
          </w:p>
        </w:tc>
        <w:tc>
          <w:tcPr>
            <w:tcW w:w="3396" w:type="dxa"/>
          </w:tcPr>
          <w:p w:rsidR="004D6B05" w:rsidRPr="004C25F1" w:rsidRDefault="008B38D3" w:rsidP="00017192">
            <w:pPr>
              <w:ind w:firstLineChars="600" w:firstLine="1320"/>
              <w:rPr>
                <w:rFonts w:ascii="宋体" w:hAnsi="宋体" w:cs="Arial"/>
                <w:color w:val="000000"/>
                <w:lang w:eastAsia="zh-CN"/>
              </w:rPr>
            </w:pPr>
            <w:r>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2130199</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其他农业支出</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137.80</w:t>
            </w:r>
          </w:p>
        </w:tc>
        <w:tc>
          <w:tcPr>
            <w:tcW w:w="2900"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6.75</w:t>
            </w:r>
          </w:p>
        </w:tc>
        <w:tc>
          <w:tcPr>
            <w:tcW w:w="3396" w:type="dxa"/>
          </w:tcPr>
          <w:p w:rsidR="004D6B05" w:rsidRPr="004C25F1" w:rsidRDefault="00B12E72" w:rsidP="00017192">
            <w:pPr>
              <w:rPr>
                <w:rFonts w:ascii="宋体" w:hAnsi="宋体" w:cs="Arial"/>
                <w:color w:val="000000"/>
                <w:lang w:eastAsia="zh-CN"/>
              </w:rPr>
            </w:pPr>
            <w:r>
              <w:rPr>
                <w:rFonts w:ascii="宋体" w:hAnsi="宋体" w:cs="Arial" w:hint="eastAsia"/>
                <w:color w:val="000000"/>
                <w:lang w:eastAsia="zh-CN"/>
              </w:rPr>
              <w:t>131.05</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221</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住房保障支出</w:t>
            </w:r>
          </w:p>
        </w:tc>
        <w:tc>
          <w:tcPr>
            <w:tcW w:w="2900" w:type="dxa"/>
          </w:tcPr>
          <w:p w:rsidR="004D6B05" w:rsidRPr="004C25F1" w:rsidRDefault="004D6B05" w:rsidP="00017192">
            <w:pPr>
              <w:ind w:firstLineChars="500" w:firstLine="1100"/>
              <w:rPr>
                <w:rFonts w:ascii="宋体" w:hAnsi="宋体" w:cs="Arial"/>
                <w:color w:val="000000"/>
                <w:lang w:eastAsia="zh-CN"/>
              </w:rPr>
            </w:pPr>
            <w:r>
              <w:rPr>
                <w:rFonts w:ascii="宋体" w:hAnsi="宋体" w:cs="Arial" w:hint="eastAsia"/>
                <w:color w:val="000000"/>
                <w:lang w:eastAsia="zh-CN"/>
              </w:rPr>
              <w:t>22.</w:t>
            </w:r>
            <w:r w:rsidR="00B12E72">
              <w:rPr>
                <w:rFonts w:ascii="宋体" w:hAnsi="宋体" w:cs="Arial" w:hint="eastAsia"/>
                <w:color w:val="000000"/>
                <w:lang w:eastAsia="zh-CN"/>
              </w:rPr>
              <w:t>80</w:t>
            </w:r>
          </w:p>
        </w:tc>
        <w:tc>
          <w:tcPr>
            <w:tcW w:w="2900" w:type="dxa"/>
          </w:tcPr>
          <w:p w:rsidR="004D6B05" w:rsidRPr="004C25F1" w:rsidRDefault="004D6B05" w:rsidP="00017192">
            <w:pPr>
              <w:ind w:firstLineChars="200" w:firstLine="440"/>
              <w:rPr>
                <w:rFonts w:ascii="宋体" w:hAnsi="宋体" w:cs="Arial"/>
                <w:color w:val="000000"/>
                <w:lang w:eastAsia="zh-CN"/>
              </w:rPr>
            </w:pPr>
            <w:r>
              <w:rPr>
                <w:rFonts w:ascii="宋体" w:hAnsi="宋体" w:cs="Arial" w:hint="eastAsia"/>
                <w:color w:val="000000"/>
                <w:lang w:eastAsia="zh-CN"/>
              </w:rPr>
              <w:t>22.</w:t>
            </w:r>
            <w:r w:rsidR="00B12E72">
              <w:rPr>
                <w:rFonts w:ascii="宋体" w:hAnsi="宋体" w:cs="Arial" w:hint="eastAsia"/>
                <w:color w:val="000000"/>
                <w:lang w:eastAsia="zh-CN"/>
              </w:rPr>
              <w:t>80</w:t>
            </w:r>
          </w:p>
        </w:tc>
        <w:tc>
          <w:tcPr>
            <w:tcW w:w="3396" w:type="dxa"/>
          </w:tcPr>
          <w:p w:rsidR="004D6B05" w:rsidRPr="004C25F1" w:rsidRDefault="008B38D3" w:rsidP="00017192">
            <w:pPr>
              <w:ind w:firstLineChars="600" w:firstLine="1320"/>
              <w:rPr>
                <w:rFonts w:ascii="宋体" w:hAnsi="宋体" w:cs="Arial"/>
                <w:color w:val="000000"/>
                <w:lang w:eastAsia="zh-CN"/>
              </w:rPr>
            </w:pPr>
            <w:r>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lastRenderedPageBreak/>
              <w:t>22102</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住房改革支出</w:t>
            </w:r>
          </w:p>
        </w:tc>
        <w:tc>
          <w:tcPr>
            <w:tcW w:w="2900" w:type="dxa"/>
          </w:tcPr>
          <w:p w:rsidR="004D6B05" w:rsidRPr="004C25F1" w:rsidRDefault="004D6B05" w:rsidP="00017192">
            <w:pPr>
              <w:ind w:firstLineChars="500" w:firstLine="1100"/>
              <w:rPr>
                <w:rFonts w:ascii="宋体" w:hAnsi="宋体" w:cs="Arial"/>
                <w:color w:val="000000"/>
                <w:lang w:eastAsia="zh-CN"/>
              </w:rPr>
            </w:pPr>
            <w:r>
              <w:rPr>
                <w:rFonts w:ascii="宋体" w:hAnsi="宋体" w:cs="Arial" w:hint="eastAsia"/>
                <w:color w:val="000000"/>
                <w:lang w:eastAsia="zh-CN"/>
              </w:rPr>
              <w:t>22.</w:t>
            </w:r>
            <w:r w:rsidR="00B12E72">
              <w:rPr>
                <w:rFonts w:ascii="宋体" w:hAnsi="宋体" w:cs="Arial" w:hint="eastAsia"/>
                <w:color w:val="000000"/>
                <w:lang w:eastAsia="zh-CN"/>
              </w:rPr>
              <w:t>80</w:t>
            </w:r>
          </w:p>
        </w:tc>
        <w:tc>
          <w:tcPr>
            <w:tcW w:w="2900" w:type="dxa"/>
          </w:tcPr>
          <w:p w:rsidR="004D6B05" w:rsidRPr="004C25F1" w:rsidRDefault="004D6B05" w:rsidP="00017192">
            <w:pPr>
              <w:ind w:firstLineChars="200" w:firstLine="440"/>
              <w:rPr>
                <w:rFonts w:ascii="宋体" w:hAnsi="宋体" w:cs="Arial"/>
                <w:color w:val="000000"/>
                <w:lang w:eastAsia="zh-CN"/>
              </w:rPr>
            </w:pPr>
            <w:r>
              <w:rPr>
                <w:rFonts w:ascii="宋体" w:hAnsi="宋体" w:cs="Arial" w:hint="eastAsia"/>
                <w:color w:val="000000"/>
                <w:lang w:eastAsia="zh-CN"/>
              </w:rPr>
              <w:t>22.</w:t>
            </w:r>
            <w:r w:rsidR="00B12E72">
              <w:rPr>
                <w:rFonts w:ascii="宋体" w:hAnsi="宋体" w:cs="Arial" w:hint="eastAsia"/>
                <w:color w:val="000000"/>
                <w:lang w:eastAsia="zh-CN"/>
              </w:rPr>
              <w:t>80</w:t>
            </w:r>
          </w:p>
        </w:tc>
        <w:tc>
          <w:tcPr>
            <w:tcW w:w="3396" w:type="dxa"/>
          </w:tcPr>
          <w:p w:rsidR="004D6B05" w:rsidRPr="004C25F1" w:rsidRDefault="008B38D3" w:rsidP="00017192">
            <w:pPr>
              <w:ind w:firstLineChars="600" w:firstLine="1320"/>
              <w:rPr>
                <w:rFonts w:ascii="宋体" w:hAnsi="宋体" w:cs="Arial"/>
                <w:color w:val="000000"/>
                <w:lang w:eastAsia="zh-CN"/>
              </w:rPr>
            </w:pPr>
            <w:r>
              <w:rPr>
                <w:rFonts w:ascii="宋体" w:hAnsi="宋体" w:cs="Arial" w:hint="eastAsia"/>
                <w:color w:val="000000"/>
                <w:lang w:eastAsia="zh-CN"/>
              </w:rPr>
              <w:t>0</w:t>
            </w:r>
          </w:p>
        </w:tc>
      </w:tr>
      <w:tr w:rsidR="004D6B05" w:rsidRPr="004C25F1" w:rsidTr="00C53C47">
        <w:trPr>
          <w:trHeight w:val="264"/>
        </w:trPr>
        <w:tc>
          <w:tcPr>
            <w:tcW w:w="1283"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2210201</w:t>
            </w:r>
          </w:p>
        </w:tc>
        <w:tc>
          <w:tcPr>
            <w:tcW w:w="3000" w:type="dxa"/>
          </w:tcPr>
          <w:p w:rsidR="004D6B05" w:rsidRPr="004C25F1" w:rsidRDefault="004D6B05" w:rsidP="00017192">
            <w:pPr>
              <w:rPr>
                <w:rFonts w:ascii="宋体" w:hAnsi="宋体" w:cs="Arial"/>
                <w:color w:val="000000"/>
                <w:lang w:eastAsia="zh-CN"/>
              </w:rPr>
            </w:pPr>
            <w:r>
              <w:rPr>
                <w:rFonts w:ascii="宋体" w:hAnsi="宋体" w:cs="Arial" w:hint="eastAsia"/>
                <w:color w:val="000000"/>
                <w:lang w:eastAsia="zh-CN"/>
              </w:rPr>
              <w:t>住房公积金</w:t>
            </w:r>
          </w:p>
        </w:tc>
        <w:tc>
          <w:tcPr>
            <w:tcW w:w="2900" w:type="dxa"/>
          </w:tcPr>
          <w:p w:rsidR="004D6B05" w:rsidRPr="004C25F1" w:rsidRDefault="004D6B05" w:rsidP="00017192">
            <w:pPr>
              <w:ind w:firstLineChars="500" w:firstLine="1100"/>
              <w:rPr>
                <w:rFonts w:ascii="宋体" w:hAnsi="宋体" w:cs="Arial"/>
                <w:color w:val="000000"/>
                <w:lang w:eastAsia="zh-CN"/>
              </w:rPr>
            </w:pPr>
            <w:r>
              <w:rPr>
                <w:rFonts w:ascii="宋体" w:hAnsi="宋体" w:cs="Arial" w:hint="eastAsia"/>
                <w:color w:val="000000"/>
                <w:lang w:eastAsia="zh-CN"/>
              </w:rPr>
              <w:t>22.</w:t>
            </w:r>
            <w:r w:rsidR="00B12E72">
              <w:rPr>
                <w:rFonts w:ascii="宋体" w:hAnsi="宋体" w:cs="Arial" w:hint="eastAsia"/>
                <w:color w:val="000000"/>
                <w:lang w:eastAsia="zh-CN"/>
              </w:rPr>
              <w:t>80</w:t>
            </w:r>
          </w:p>
        </w:tc>
        <w:tc>
          <w:tcPr>
            <w:tcW w:w="2900" w:type="dxa"/>
          </w:tcPr>
          <w:p w:rsidR="004D6B05" w:rsidRPr="004C25F1" w:rsidRDefault="004D6B05" w:rsidP="00017192">
            <w:pPr>
              <w:ind w:firstLineChars="200" w:firstLine="440"/>
              <w:rPr>
                <w:rFonts w:ascii="宋体" w:hAnsi="宋体" w:cs="Arial"/>
                <w:color w:val="000000"/>
                <w:lang w:eastAsia="zh-CN"/>
              </w:rPr>
            </w:pPr>
            <w:r>
              <w:rPr>
                <w:rFonts w:ascii="宋体" w:hAnsi="宋体" w:cs="Arial" w:hint="eastAsia"/>
                <w:color w:val="000000"/>
                <w:lang w:eastAsia="zh-CN"/>
              </w:rPr>
              <w:t>22.</w:t>
            </w:r>
            <w:r w:rsidR="00B12E72">
              <w:rPr>
                <w:rFonts w:ascii="宋体" w:hAnsi="宋体" w:cs="Arial" w:hint="eastAsia"/>
                <w:color w:val="000000"/>
                <w:lang w:eastAsia="zh-CN"/>
              </w:rPr>
              <w:t>80</w:t>
            </w:r>
          </w:p>
        </w:tc>
        <w:tc>
          <w:tcPr>
            <w:tcW w:w="3396" w:type="dxa"/>
          </w:tcPr>
          <w:p w:rsidR="004D6B05" w:rsidRPr="004C25F1" w:rsidRDefault="008B38D3" w:rsidP="00017192">
            <w:pPr>
              <w:ind w:firstLineChars="600" w:firstLine="1320"/>
              <w:rPr>
                <w:rFonts w:ascii="宋体" w:hAnsi="宋体" w:cs="Arial"/>
                <w:color w:val="000000"/>
                <w:lang w:eastAsia="zh-CN"/>
              </w:rPr>
            </w:pPr>
            <w:r>
              <w:rPr>
                <w:rFonts w:ascii="宋体" w:hAnsi="宋体" w:cs="Arial" w:hint="eastAsia"/>
                <w:color w:val="000000"/>
                <w:lang w:eastAsia="zh-CN"/>
              </w:rPr>
              <w:t>0</w:t>
            </w:r>
          </w:p>
        </w:tc>
      </w:tr>
    </w:tbl>
    <w:p w:rsidR="004C25F1" w:rsidRDefault="004C25F1"/>
    <w:p w:rsidR="004C25F1" w:rsidRDefault="004C25F1">
      <w:pPr>
        <w:rPr>
          <w:lang w:eastAsia="zh-CN"/>
        </w:rPr>
      </w:pPr>
      <w:r>
        <w:rPr>
          <w:rFonts w:hint="eastAsia"/>
          <w:lang w:eastAsia="zh-CN"/>
        </w:rPr>
        <w:t>注：本表反映部门本年度一般公共预算财政拨款实际支出情况。</w:t>
      </w:r>
    </w:p>
    <w:p w:rsidR="004C25F1" w:rsidRDefault="004C25F1">
      <w:pPr>
        <w:rPr>
          <w:lang w:eastAsia="zh-CN"/>
        </w:rPr>
      </w:pPr>
    </w:p>
    <w:p w:rsidR="004C25F1" w:rsidRDefault="004C25F1">
      <w:pPr>
        <w:rPr>
          <w:lang w:eastAsia="zh-CN"/>
        </w:rPr>
      </w:pPr>
    </w:p>
    <w:p w:rsidR="004C25F1" w:rsidRDefault="004C25F1">
      <w:pPr>
        <w:rPr>
          <w:lang w:eastAsia="zh-CN"/>
        </w:rPr>
      </w:pPr>
    </w:p>
    <w:p w:rsidR="004C25F1" w:rsidRDefault="004C25F1">
      <w:pPr>
        <w:rPr>
          <w:lang w:eastAsia="zh-CN"/>
        </w:rPr>
        <w:sectPr w:rsidR="004C25F1">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4C25F1" w:rsidRDefault="004C25F1">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lastRenderedPageBreak/>
        <w:t>表六</w:t>
      </w:r>
      <w:r w:rsidR="007E1B9F" w:rsidRPr="007E1B9F">
        <w:rPr>
          <w:rFonts w:ascii="方正小标宋简体" w:eastAsia="方正小标宋简体" w:hAnsi="宋体" w:cs="宋体" w:hint="eastAsia"/>
          <w:color w:val="000000"/>
          <w:sz w:val="36"/>
          <w:szCs w:val="36"/>
          <w:lang w:eastAsia="zh-CN"/>
        </w:rPr>
        <w:t>：</w:t>
      </w:r>
      <w:r w:rsidR="007E1B9F" w:rsidRPr="007E1B9F">
        <w:rPr>
          <w:rFonts w:ascii="方正小标宋简体" w:eastAsia="方正小标宋简体" w:hint="eastAsia"/>
          <w:color w:val="000000"/>
          <w:sz w:val="36"/>
          <w:szCs w:val="36"/>
          <w:lang w:eastAsia="zh-CN"/>
        </w:rPr>
        <w:t>一般</w:t>
      </w:r>
      <w:r w:rsidR="007E1B9F" w:rsidRPr="007E1B9F">
        <w:rPr>
          <w:rFonts w:ascii="方正小标宋简体" w:eastAsia="方正小标宋简体" w:hAnsi="宋体" w:cs="宋体" w:hint="eastAsia"/>
          <w:color w:val="000000"/>
          <w:sz w:val="36"/>
          <w:szCs w:val="36"/>
          <w:lang w:eastAsia="zh-CN"/>
        </w:rPr>
        <w:t>公共预算财政拨</w:t>
      </w:r>
      <w:r>
        <w:rPr>
          <w:rFonts w:ascii="方正小标宋简体" w:eastAsia="方正小标宋简体" w:hAnsi="宋体" w:cs="宋体" w:hint="eastAsia"/>
          <w:sz w:val="36"/>
          <w:szCs w:val="36"/>
          <w:lang w:eastAsia="zh-CN"/>
        </w:rPr>
        <w:t>款基本支出决算表</w:t>
      </w:r>
    </w:p>
    <w:p w:rsidR="004C25F1" w:rsidRDefault="004C25F1">
      <w:pPr>
        <w:jc w:val="center"/>
        <w:rPr>
          <w:rFonts w:ascii="方正小标宋简体" w:eastAsia="方正小标宋简体" w:hAnsi="宋体" w:cs="宋体"/>
          <w:sz w:val="36"/>
          <w:szCs w:val="36"/>
          <w:lang w:eastAsia="zh-CN"/>
        </w:rPr>
      </w:pPr>
    </w:p>
    <w:p w:rsidR="004C25F1" w:rsidRDefault="004C25F1">
      <w:pPr>
        <w:ind w:right="330"/>
        <w:jc w:val="right"/>
        <w:rPr>
          <w:rFonts w:ascii="宋体" w:hAnsi="宋体" w:cs="宋体"/>
        </w:rPr>
      </w:pPr>
      <w:r>
        <w:rPr>
          <w:rFonts w:ascii="宋体" w:hAnsi="宋体" w:cs="宋体" w:hint="eastAsia"/>
        </w:rPr>
        <w:t>单位：万元</w:t>
      </w:r>
    </w:p>
    <w:tbl>
      <w:tblPr>
        <w:tblW w:w="9151" w:type="dxa"/>
        <w:tblInd w:w="93" w:type="dxa"/>
        <w:tblLayout w:type="fixed"/>
        <w:tblLook w:val="0000"/>
      </w:tblPr>
      <w:tblGrid>
        <w:gridCol w:w="916"/>
        <w:gridCol w:w="2984"/>
        <w:gridCol w:w="1087"/>
        <w:gridCol w:w="908"/>
        <w:gridCol w:w="1651"/>
        <w:gridCol w:w="1605"/>
      </w:tblGrid>
      <w:tr w:rsidR="004C25F1" w:rsidRPr="004C25F1" w:rsidTr="00017192">
        <w:trPr>
          <w:trHeight w:val="564"/>
        </w:trPr>
        <w:tc>
          <w:tcPr>
            <w:tcW w:w="4987" w:type="dxa"/>
            <w:gridSpan w:val="3"/>
            <w:tcBorders>
              <w:top w:val="single" w:sz="4" w:space="0" w:color="auto"/>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color w:val="000000"/>
                <w:lang w:eastAsia="zh-CN"/>
              </w:rPr>
              <w:t>人员经费</w:t>
            </w:r>
          </w:p>
        </w:tc>
        <w:tc>
          <w:tcPr>
            <w:tcW w:w="4164" w:type="dxa"/>
            <w:gridSpan w:val="3"/>
            <w:tcBorders>
              <w:top w:val="single" w:sz="4" w:space="0" w:color="auto"/>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color w:val="000000"/>
                <w:lang w:eastAsia="zh-CN"/>
              </w:rPr>
              <w:t>公用经费</w:t>
            </w:r>
          </w:p>
        </w:tc>
      </w:tr>
      <w:tr w:rsidR="004C25F1" w:rsidRPr="004C25F1" w:rsidTr="00017192">
        <w:trPr>
          <w:trHeight w:val="312"/>
        </w:trPr>
        <w:tc>
          <w:tcPr>
            <w:tcW w:w="916" w:type="dxa"/>
            <w:tcBorders>
              <w:top w:val="nil"/>
              <w:left w:val="single" w:sz="4" w:space="0" w:color="auto"/>
              <w:bottom w:val="single" w:sz="4" w:space="0" w:color="auto"/>
              <w:right w:val="single" w:sz="4" w:space="0" w:color="auto"/>
            </w:tcBorders>
            <w:vAlign w:val="bottom"/>
          </w:tcPr>
          <w:p w:rsidR="004C25F1" w:rsidRPr="004C25F1" w:rsidRDefault="004C25F1">
            <w:pPr>
              <w:jc w:val="center"/>
              <w:rPr>
                <w:rFonts w:ascii="宋体" w:hAnsi="宋体" w:cs="Arial"/>
                <w:color w:val="000000"/>
              </w:rPr>
            </w:pPr>
            <w:r w:rsidRPr="004C25F1">
              <w:rPr>
                <w:rFonts w:ascii="宋体" w:hAnsi="宋体" w:cs="Arial" w:hint="eastAsia"/>
                <w:color w:val="000000"/>
                <w:lang w:eastAsia="zh-CN"/>
              </w:rPr>
              <w:t>经济分类科目编码</w:t>
            </w:r>
          </w:p>
        </w:tc>
        <w:tc>
          <w:tcPr>
            <w:tcW w:w="2984" w:type="dxa"/>
            <w:tcBorders>
              <w:top w:val="nil"/>
              <w:left w:val="nil"/>
              <w:bottom w:val="single" w:sz="4" w:space="0" w:color="auto"/>
              <w:right w:val="single" w:sz="4" w:space="0" w:color="auto"/>
            </w:tcBorders>
            <w:vAlign w:val="bottom"/>
          </w:tcPr>
          <w:p w:rsidR="004C25F1" w:rsidRPr="004C25F1" w:rsidRDefault="004C25F1">
            <w:pPr>
              <w:jc w:val="center"/>
              <w:rPr>
                <w:rFonts w:ascii="宋体" w:hAnsi="宋体" w:cs="Arial"/>
                <w:color w:val="000000"/>
              </w:rPr>
            </w:pPr>
            <w:r w:rsidRPr="004C25F1">
              <w:rPr>
                <w:rFonts w:ascii="宋体" w:hAnsi="宋体" w:cs="Arial" w:hint="eastAsia"/>
                <w:color w:val="000000"/>
                <w:lang w:eastAsia="zh-CN"/>
              </w:rPr>
              <w:t>科目名称</w:t>
            </w:r>
          </w:p>
        </w:tc>
        <w:tc>
          <w:tcPr>
            <w:tcW w:w="1087" w:type="dxa"/>
            <w:tcBorders>
              <w:top w:val="nil"/>
              <w:left w:val="nil"/>
              <w:bottom w:val="single" w:sz="4" w:space="0" w:color="auto"/>
              <w:right w:val="single" w:sz="4" w:space="0" w:color="auto"/>
            </w:tcBorders>
            <w:vAlign w:val="bottom"/>
          </w:tcPr>
          <w:p w:rsidR="004C25F1" w:rsidRDefault="004C25F1">
            <w:pPr>
              <w:jc w:val="center"/>
              <w:rPr>
                <w:rFonts w:ascii="宋体" w:hAnsi="宋体" w:cs="Arial"/>
                <w:color w:val="000000"/>
                <w:lang w:eastAsia="zh-CN"/>
              </w:rPr>
            </w:pPr>
            <w:r w:rsidRPr="004C25F1">
              <w:rPr>
                <w:rFonts w:ascii="宋体" w:hAnsi="宋体" w:cs="Arial" w:hint="eastAsia"/>
                <w:color w:val="000000"/>
                <w:lang w:eastAsia="zh-CN"/>
              </w:rPr>
              <w:t>金额</w:t>
            </w:r>
          </w:p>
        </w:tc>
        <w:tc>
          <w:tcPr>
            <w:tcW w:w="908" w:type="dxa"/>
            <w:tcBorders>
              <w:top w:val="nil"/>
              <w:left w:val="nil"/>
              <w:bottom w:val="single" w:sz="4" w:space="0" w:color="auto"/>
              <w:right w:val="single" w:sz="4" w:space="0" w:color="auto"/>
            </w:tcBorders>
            <w:vAlign w:val="bottom"/>
          </w:tcPr>
          <w:p w:rsidR="004C25F1" w:rsidRPr="004C25F1" w:rsidRDefault="004C25F1">
            <w:pPr>
              <w:jc w:val="center"/>
              <w:rPr>
                <w:rFonts w:ascii="宋体" w:hAnsi="宋体" w:cs="Arial"/>
                <w:color w:val="000000"/>
              </w:rPr>
            </w:pPr>
            <w:r w:rsidRPr="004C25F1">
              <w:rPr>
                <w:rFonts w:ascii="宋体" w:hAnsi="宋体" w:cs="Arial" w:hint="eastAsia"/>
                <w:color w:val="000000"/>
                <w:lang w:eastAsia="zh-CN"/>
              </w:rPr>
              <w:t>经济分类科目编码</w:t>
            </w:r>
          </w:p>
        </w:tc>
        <w:tc>
          <w:tcPr>
            <w:tcW w:w="1651" w:type="dxa"/>
            <w:tcBorders>
              <w:top w:val="nil"/>
              <w:left w:val="nil"/>
              <w:bottom w:val="single" w:sz="4" w:space="0" w:color="auto"/>
              <w:right w:val="single" w:sz="4" w:space="0" w:color="auto"/>
            </w:tcBorders>
            <w:vAlign w:val="bottom"/>
          </w:tcPr>
          <w:p w:rsidR="004C25F1" w:rsidRPr="004C25F1" w:rsidRDefault="004C25F1">
            <w:pPr>
              <w:jc w:val="center"/>
              <w:rPr>
                <w:rFonts w:ascii="宋体" w:hAnsi="宋体" w:cs="Arial"/>
                <w:color w:val="000000"/>
              </w:rPr>
            </w:pPr>
            <w:r w:rsidRPr="004C25F1">
              <w:rPr>
                <w:rFonts w:ascii="宋体" w:hAnsi="宋体" w:cs="Arial" w:hint="eastAsia"/>
                <w:color w:val="000000"/>
                <w:lang w:eastAsia="zh-CN"/>
              </w:rPr>
              <w:t>科目名称</w:t>
            </w:r>
          </w:p>
        </w:tc>
        <w:tc>
          <w:tcPr>
            <w:tcW w:w="1605" w:type="dxa"/>
            <w:tcBorders>
              <w:top w:val="nil"/>
              <w:left w:val="nil"/>
              <w:bottom w:val="single" w:sz="4" w:space="0" w:color="auto"/>
              <w:right w:val="single" w:sz="4" w:space="0" w:color="auto"/>
            </w:tcBorders>
            <w:vAlign w:val="bottom"/>
          </w:tcPr>
          <w:p w:rsidR="004C25F1" w:rsidRPr="004C25F1" w:rsidRDefault="004C25F1">
            <w:pPr>
              <w:jc w:val="center"/>
              <w:rPr>
                <w:rFonts w:ascii="宋体" w:hAnsi="宋体" w:cs="Arial"/>
                <w:color w:val="000000"/>
              </w:rPr>
            </w:pPr>
            <w:r w:rsidRPr="004C25F1">
              <w:rPr>
                <w:rFonts w:ascii="宋体" w:hAnsi="宋体" w:cs="Arial" w:hint="eastAsia"/>
                <w:color w:val="000000"/>
                <w:lang w:eastAsia="zh-CN"/>
              </w:rPr>
              <w:t>金额</w:t>
            </w:r>
          </w:p>
        </w:tc>
      </w:tr>
      <w:tr w:rsidR="004C25F1" w:rsidRPr="004C25F1" w:rsidTr="00017192">
        <w:trPr>
          <w:trHeight w:val="264"/>
        </w:trPr>
        <w:tc>
          <w:tcPr>
            <w:tcW w:w="916"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lang w:eastAsia="zh-CN"/>
              </w:rPr>
              <w:t>301</w:t>
            </w:r>
          </w:p>
        </w:tc>
        <w:tc>
          <w:tcPr>
            <w:tcW w:w="2984"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hint="eastAsia"/>
                <w:color w:val="000000"/>
              </w:rPr>
              <w:t>工资福利支出</w:t>
            </w:r>
          </w:p>
        </w:tc>
        <w:tc>
          <w:tcPr>
            <w:tcW w:w="1087" w:type="dxa"/>
            <w:tcBorders>
              <w:top w:val="nil"/>
              <w:left w:val="nil"/>
              <w:bottom w:val="single" w:sz="4" w:space="0" w:color="auto"/>
              <w:right w:val="single" w:sz="4" w:space="0" w:color="auto"/>
            </w:tcBorders>
            <w:vAlign w:val="bottom"/>
          </w:tcPr>
          <w:p w:rsidR="004C25F1" w:rsidRPr="004C25F1" w:rsidRDefault="00017192">
            <w:pPr>
              <w:rPr>
                <w:rFonts w:ascii="宋体" w:hAnsi="宋体" w:cs="Arial"/>
                <w:color w:val="000000"/>
                <w:lang w:eastAsia="zh-CN"/>
              </w:rPr>
            </w:pPr>
            <w:r>
              <w:rPr>
                <w:rFonts w:ascii="宋体" w:hAnsi="宋体" w:cs="Arial" w:hint="eastAsia"/>
                <w:color w:val="000000"/>
                <w:lang w:eastAsia="zh-CN"/>
              </w:rPr>
              <w:t>378.31</w:t>
            </w:r>
          </w:p>
        </w:tc>
        <w:tc>
          <w:tcPr>
            <w:tcW w:w="908" w:type="dxa"/>
            <w:tcBorders>
              <w:top w:val="nil"/>
              <w:left w:val="nil"/>
              <w:bottom w:val="single" w:sz="4" w:space="0" w:color="auto"/>
              <w:right w:val="single" w:sz="4" w:space="0" w:color="auto"/>
            </w:tcBorders>
            <w:vAlign w:val="bottom"/>
          </w:tcPr>
          <w:p w:rsidR="004C25F1" w:rsidRDefault="004C25F1">
            <w:pPr>
              <w:rPr>
                <w:rFonts w:ascii="宋体" w:hAnsi="宋体" w:cs="Arial"/>
                <w:color w:val="000000"/>
                <w:lang w:eastAsia="zh-CN"/>
              </w:rPr>
            </w:pPr>
            <w:r w:rsidRPr="004C25F1">
              <w:rPr>
                <w:rFonts w:ascii="宋体" w:hAnsi="宋体" w:cs="Arial" w:hint="eastAsia"/>
                <w:color w:val="000000"/>
                <w:lang w:eastAsia="zh-CN"/>
              </w:rPr>
              <w:t>302</w:t>
            </w:r>
          </w:p>
        </w:tc>
        <w:tc>
          <w:tcPr>
            <w:tcW w:w="1651"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hint="eastAsia"/>
                <w:color w:val="000000"/>
                <w:lang w:eastAsia="zh-CN"/>
              </w:rPr>
              <w:t>商品和服务支出</w:t>
            </w:r>
            <w:r w:rsidRPr="004C25F1">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rPr>
              <w:t xml:space="preserve">　</w:t>
            </w:r>
            <w:r w:rsidR="00432D7F">
              <w:rPr>
                <w:rFonts w:ascii="宋体" w:hAnsi="宋体" w:cs="Arial" w:hint="eastAsia"/>
                <w:color w:val="000000"/>
                <w:lang w:eastAsia="zh-CN"/>
              </w:rPr>
              <w:t>49.16</w:t>
            </w:r>
          </w:p>
        </w:tc>
      </w:tr>
      <w:tr w:rsidR="004C25F1" w:rsidRPr="004C25F1" w:rsidTr="00017192">
        <w:trPr>
          <w:trHeight w:val="264"/>
        </w:trPr>
        <w:tc>
          <w:tcPr>
            <w:tcW w:w="916"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rPr>
              <w:t xml:space="preserve"> </w:t>
            </w:r>
            <w:r w:rsidRPr="004C25F1">
              <w:rPr>
                <w:rFonts w:ascii="宋体" w:hAnsi="宋体" w:cs="Arial" w:hint="eastAsia"/>
                <w:color w:val="000000"/>
                <w:lang w:eastAsia="zh-CN"/>
              </w:rPr>
              <w:t>30101</w:t>
            </w:r>
          </w:p>
        </w:tc>
        <w:tc>
          <w:tcPr>
            <w:tcW w:w="2984"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color w:val="000000"/>
              </w:rPr>
              <w:t xml:space="preserve">　</w:t>
            </w:r>
            <w:r w:rsidRPr="004C25F1">
              <w:rPr>
                <w:rFonts w:ascii="宋体" w:hAnsi="宋体" w:cs="Arial" w:hint="eastAsia"/>
                <w:color w:val="000000"/>
              </w:rPr>
              <w:t>基本工资</w:t>
            </w:r>
          </w:p>
        </w:tc>
        <w:tc>
          <w:tcPr>
            <w:tcW w:w="1087" w:type="dxa"/>
            <w:tcBorders>
              <w:top w:val="nil"/>
              <w:left w:val="nil"/>
              <w:bottom w:val="single" w:sz="4" w:space="0" w:color="auto"/>
              <w:right w:val="single" w:sz="4" w:space="0" w:color="auto"/>
            </w:tcBorders>
            <w:vAlign w:val="center"/>
          </w:tcPr>
          <w:p w:rsidR="004C25F1" w:rsidRPr="004C25F1" w:rsidRDefault="00017192">
            <w:pPr>
              <w:rPr>
                <w:rFonts w:ascii="宋体" w:hAnsi="宋体" w:cs="Arial"/>
                <w:color w:val="000000"/>
                <w:lang w:eastAsia="zh-CN"/>
              </w:rPr>
            </w:pPr>
            <w:r>
              <w:rPr>
                <w:rFonts w:ascii="宋体" w:hAnsi="宋体" w:cs="Arial" w:hint="eastAsia"/>
                <w:color w:val="000000"/>
                <w:lang w:eastAsia="zh-CN"/>
              </w:rPr>
              <w:t>230.53</w:t>
            </w:r>
          </w:p>
        </w:tc>
        <w:tc>
          <w:tcPr>
            <w:tcW w:w="908" w:type="dxa"/>
            <w:tcBorders>
              <w:top w:val="nil"/>
              <w:left w:val="nil"/>
              <w:bottom w:val="single" w:sz="4" w:space="0" w:color="auto"/>
              <w:right w:val="single" w:sz="4" w:space="0" w:color="auto"/>
            </w:tcBorders>
            <w:vAlign w:val="center"/>
          </w:tcPr>
          <w:p w:rsidR="004C25F1" w:rsidRDefault="004C25F1">
            <w:pPr>
              <w:rPr>
                <w:rFonts w:ascii="宋体" w:hAnsi="宋体" w:cs="Arial"/>
                <w:color w:val="000000"/>
                <w:lang w:eastAsia="zh-CN"/>
              </w:rPr>
            </w:pPr>
            <w:r w:rsidRPr="004C25F1">
              <w:rPr>
                <w:rFonts w:ascii="宋体" w:hAnsi="宋体" w:cs="Arial" w:hint="eastAsia"/>
                <w:color w:val="000000"/>
                <w:lang w:eastAsia="zh-CN"/>
              </w:rPr>
              <w:t>30201</w:t>
            </w:r>
          </w:p>
        </w:tc>
        <w:tc>
          <w:tcPr>
            <w:tcW w:w="1651" w:type="dxa"/>
            <w:tcBorders>
              <w:top w:val="nil"/>
              <w:left w:val="nil"/>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lang w:eastAsia="zh-CN"/>
              </w:rPr>
              <w:t>办公费</w:t>
            </w:r>
            <w:r w:rsidRPr="004C25F1">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rPr>
              <w:t xml:space="preserve">　</w:t>
            </w:r>
            <w:r w:rsidR="00432D7F">
              <w:rPr>
                <w:rFonts w:ascii="宋体" w:hAnsi="宋体" w:cs="Arial" w:hint="eastAsia"/>
                <w:color w:val="000000"/>
                <w:lang w:eastAsia="zh-CN"/>
              </w:rPr>
              <w:t>4.8</w:t>
            </w:r>
            <w:r w:rsidR="00CD57F0">
              <w:rPr>
                <w:rFonts w:ascii="宋体" w:hAnsi="宋体" w:cs="Arial" w:hint="eastAsia"/>
                <w:color w:val="000000"/>
                <w:lang w:eastAsia="zh-CN"/>
              </w:rPr>
              <w:t>0</w:t>
            </w:r>
          </w:p>
        </w:tc>
      </w:tr>
      <w:tr w:rsidR="004C25F1" w:rsidRPr="004C25F1" w:rsidTr="00017192">
        <w:trPr>
          <w:trHeight w:val="264"/>
        </w:trPr>
        <w:tc>
          <w:tcPr>
            <w:tcW w:w="916"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rPr>
              <w:t xml:space="preserve"> </w:t>
            </w:r>
            <w:r w:rsidRPr="004C25F1">
              <w:rPr>
                <w:rFonts w:ascii="宋体" w:hAnsi="宋体" w:cs="Arial" w:hint="eastAsia"/>
                <w:color w:val="000000"/>
                <w:lang w:eastAsia="zh-CN"/>
              </w:rPr>
              <w:t>30102</w:t>
            </w:r>
          </w:p>
        </w:tc>
        <w:tc>
          <w:tcPr>
            <w:tcW w:w="2984"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color w:val="000000"/>
              </w:rPr>
              <w:t xml:space="preserve">　</w:t>
            </w:r>
            <w:r w:rsidRPr="004C25F1">
              <w:rPr>
                <w:rFonts w:ascii="宋体" w:hAnsi="宋体" w:cs="Arial" w:hint="eastAsia"/>
                <w:color w:val="000000"/>
              </w:rPr>
              <w:t>津贴补贴</w:t>
            </w:r>
          </w:p>
        </w:tc>
        <w:tc>
          <w:tcPr>
            <w:tcW w:w="1087" w:type="dxa"/>
            <w:tcBorders>
              <w:top w:val="nil"/>
              <w:left w:val="nil"/>
              <w:bottom w:val="single" w:sz="4" w:space="0" w:color="auto"/>
              <w:right w:val="single" w:sz="4" w:space="0" w:color="auto"/>
            </w:tcBorders>
            <w:vAlign w:val="center"/>
          </w:tcPr>
          <w:p w:rsidR="004C25F1" w:rsidRPr="004C25F1" w:rsidRDefault="00CD57F0">
            <w:pPr>
              <w:rPr>
                <w:rFonts w:ascii="宋体" w:hAnsi="宋体" w:cs="Arial"/>
                <w:color w:val="000000"/>
                <w:lang w:eastAsia="zh-CN"/>
              </w:rPr>
            </w:pPr>
            <w:r>
              <w:rPr>
                <w:rFonts w:ascii="宋体" w:hAnsi="宋体" w:cs="Arial" w:hint="eastAsia"/>
                <w:color w:val="000000"/>
                <w:lang w:eastAsia="zh-CN"/>
              </w:rPr>
              <w:t>0</w:t>
            </w:r>
          </w:p>
        </w:tc>
        <w:tc>
          <w:tcPr>
            <w:tcW w:w="908" w:type="dxa"/>
            <w:tcBorders>
              <w:top w:val="nil"/>
              <w:left w:val="nil"/>
              <w:bottom w:val="single" w:sz="4" w:space="0" w:color="auto"/>
              <w:right w:val="single" w:sz="4" w:space="0" w:color="auto"/>
            </w:tcBorders>
            <w:vAlign w:val="center"/>
          </w:tcPr>
          <w:p w:rsidR="004C25F1" w:rsidRDefault="004C25F1">
            <w:pPr>
              <w:rPr>
                <w:rFonts w:ascii="宋体" w:hAnsi="宋体" w:cs="Arial"/>
                <w:color w:val="000000"/>
                <w:lang w:eastAsia="zh-CN"/>
              </w:rPr>
            </w:pPr>
            <w:r w:rsidRPr="004C25F1">
              <w:rPr>
                <w:rFonts w:ascii="宋体" w:hAnsi="宋体" w:cs="Arial" w:hint="eastAsia"/>
                <w:color w:val="000000"/>
                <w:lang w:eastAsia="zh-CN"/>
              </w:rPr>
              <w:t>30202</w:t>
            </w:r>
          </w:p>
        </w:tc>
        <w:tc>
          <w:tcPr>
            <w:tcW w:w="1651" w:type="dxa"/>
            <w:tcBorders>
              <w:top w:val="nil"/>
              <w:left w:val="nil"/>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lang w:eastAsia="zh-CN"/>
              </w:rPr>
              <w:t>印刷费</w:t>
            </w:r>
            <w:r w:rsidRPr="004C25F1">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rPr>
              <w:t xml:space="preserve">　</w:t>
            </w:r>
            <w:r w:rsidR="00432D7F">
              <w:rPr>
                <w:rFonts w:ascii="宋体" w:hAnsi="宋体" w:cs="Arial" w:hint="eastAsia"/>
                <w:color w:val="000000"/>
                <w:lang w:eastAsia="zh-CN"/>
              </w:rPr>
              <w:t>0.27</w:t>
            </w:r>
          </w:p>
        </w:tc>
      </w:tr>
      <w:tr w:rsidR="004C25F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rPr>
              <w:t xml:space="preserve"> </w:t>
            </w:r>
            <w:r w:rsidRPr="004C25F1">
              <w:rPr>
                <w:rFonts w:ascii="宋体" w:hAnsi="宋体" w:cs="Arial" w:hint="eastAsia"/>
                <w:color w:val="000000"/>
                <w:lang w:eastAsia="zh-CN"/>
              </w:rPr>
              <w:t>30103</w:t>
            </w:r>
          </w:p>
        </w:tc>
        <w:tc>
          <w:tcPr>
            <w:tcW w:w="2984"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hint="eastAsia"/>
                <w:color w:val="000000"/>
                <w:lang w:eastAsia="zh-CN"/>
              </w:rPr>
              <w:t xml:space="preserve">  资金  </w:t>
            </w:r>
            <w:r w:rsidRPr="004C25F1">
              <w:rPr>
                <w:rFonts w:ascii="宋体" w:hAnsi="宋体" w:cs="Arial"/>
                <w:color w:val="000000"/>
              </w:rPr>
              <w:t xml:space="preserve">　</w:t>
            </w:r>
          </w:p>
        </w:tc>
        <w:tc>
          <w:tcPr>
            <w:tcW w:w="1087" w:type="dxa"/>
            <w:tcBorders>
              <w:top w:val="nil"/>
              <w:left w:val="nil"/>
              <w:bottom w:val="single" w:sz="4" w:space="0" w:color="auto"/>
              <w:right w:val="single" w:sz="4" w:space="0" w:color="auto"/>
            </w:tcBorders>
            <w:vAlign w:val="bottom"/>
          </w:tcPr>
          <w:p w:rsidR="004C25F1" w:rsidRPr="004C25F1" w:rsidRDefault="00017192">
            <w:pPr>
              <w:rPr>
                <w:rFonts w:ascii="宋体" w:hAnsi="宋体" w:cs="Arial"/>
                <w:color w:val="000000"/>
                <w:lang w:eastAsia="zh-CN"/>
              </w:rPr>
            </w:pPr>
            <w:r>
              <w:rPr>
                <w:rFonts w:ascii="宋体" w:hAnsi="宋体" w:cs="Arial" w:hint="eastAsia"/>
                <w:color w:val="000000"/>
                <w:lang w:eastAsia="zh-CN"/>
              </w:rPr>
              <w:t>32.88</w:t>
            </w:r>
          </w:p>
        </w:tc>
        <w:tc>
          <w:tcPr>
            <w:tcW w:w="908" w:type="dxa"/>
            <w:tcBorders>
              <w:top w:val="nil"/>
              <w:left w:val="nil"/>
              <w:bottom w:val="single" w:sz="4" w:space="0" w:color="auto"/>
              <w:right w:val="single" w:sz="4" w:space="0" w:color="auto"/>
            </w:tcBorders>
            <w:vAlign w:val="bottom"/>
          </w:tcPr>
          <w:p w:rsidR="004C25F1" w:rsidRDefault="004C25F1">
            <w:pPr>
              <w:rPr>
                <w:rFonts w:ascii="宋体" w:hAnsi="宋体" w:cs="Arial"/>
                <w:color w:val="000000"/>
                <w:lang w:eastAsia="zh-CN"/>
              </w:rPr>
            </w:pPr>
            <w:r w:rsidRPr="004C25F1">
              <w:rPr>
                <w:rFonts w:ascii="宋体" w:hAnsi="宋体" w:cs="Arial" w:hint="eastAsia"/>
                <w:color w:val="000000"/>
                <w:lang w:eastAsia="zh-CN"/>
              </w:rPr>
              <w:t>30303</w:t>
            </w:r>
          </w:p>
        </w:tc>
        <w:tc>
          <w:tcPr>
            <w:tcW w:w="1651"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hint="eastAsia"/>
                <w:color w:val="000000"/>
                <w:lang w:eastAsia="zh-CN"/>
              </w:rPr>
              <w:t>咨询费</w:t>
            </w:r>
            <w:r w:rsidRPr="004C25F1">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rPr>
              <w:t xml:space="preserve">　</w:t>
            </w:r>
            <w:r w:rsidR="00CD57F0">
              <w:rPr>
                <w:rFonts w:ascii="宋体" w:hAnsi="宋体" w:cs="Arial" w:hint="eastAsia"/>
                <w:color w:val="000000"/>
                <w:lang w:eastAsia="zh-CN"/>
              </w:rPr>
              <w:t>0</w:t>
            </w:r>
          </w:p>
        </w:tc>
      </w:tr>
      <w:tr w:rsidR="004C25F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rPr>
              <w:t xml:space="preserve"> </w:t>
            </w:r>
            <w:r w:rsidRPr="004C25F1">
              <w:rPr>
                <w:rFonts w:ascii="宋体" w:hAnsi="宋体" w:cs="Arial" w:hint="eastAsia"/>
                <w:color w:val="000000"/>
                <w:lang w:eastAsia="zh-CN"/>
              </w:rPr>
              <w:t>30104</w:t>
            </w:r>
          </w:p>
        </w:tc>
        <w:tc>
          <w:tcPr>
            <w:tcW w:w="2984"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color w:val="000000"/>
              </w:rPr>
              <w:t xml:space="preserve">　</w:t>
            </w:r>
            <w:r w:rsidRPr="004C25F1">
              <w:rPr>
                <w:rFonts w:ascii="宋体" w:hAnsi="宋体" w:cs="Arial" w:hint="eastAsia"/>
                <w:color w:val="000000"/>
                <w:lang w:eastAsia="zh-CN"/>
              </w:rPr>
              <w:t>其他社会保障缴费</w:t>
            </w:r>
          </w:p>
        </w:tc>
        <w:tc>
          <w:tcPr>
            <w:tcW w:w="1087" w:type="dxa"/>
            <w:tcBorders>
              <w:top w:val="nil"/>
              <w:left w:val="nil"/>
              <w:bottom w:val="single" w:sz="4" w:space="0" w:color="auto"/>
              <w:right w:val="single" w:sz="4" w:space="0" w:color="auto"/>
            </w:tcBorders>
            <w:vAlign w:val="bottom"/>
          </w:tcPr>
          <w:p w:rsidR="004C25F1" w:rsidRPr="004C25F1" w:rsidRDefault="00CD57F0">
            <w:pPr>
              <w:rPr>
                <w:rFonts w:ascii="宋体" w:hAnsi="宋体" w:cs="Arial"/>
                <w:color w:val="000000"/>
                <w:lang w:eastAsia="zh-CN"/>
              </w:rPr>
            </w:pPr>
            <w:r>
              <w:rPr>
                <w:rFonts w:ascii="宋体" w:hAnsi="宋体" w:cs="Arial" w:hint="eastAsia"/>
                <w:color w:val="000000"/>
                <w:lang w:eastAsia="zh-CN"/>
              </w:rPr>
              <w:t>0</w:t>
            </w:r>
          </w:p>
        </w:tc>
        <w:tc>
          <w:tcPr>
            <w:tcW w:w="908" w:type="dxa"/>
            <w:tcBorders>
              <w:top w:val="nil"/>
              <w:left w:val="nil"/>
              <w:bottom w:val="single" w:sz="4" w:space="0" w:color="auto"/>
              <w:right w:val="single" w:sz="4" w:space="0" w:color="auto"/>
            </w:tcBorders>
            <w:vAlign w:val="bottom"/>
          </w:tcPr>
          <w:p w:rsidR="004C25F1" w:rsidRDefault="004C25F1">
            <w:pPr>
              <w:rPr>
                <w:rFonts w:ascii="宋体" w:hAnsi="宋体" w:cs="Arial"/>
                <w:color w:val="000000"/>
                <w:lang w:eastAsia="zh-CN"/>
              </w:rPr>
            </w:pPr>
            <w:r w:rsidRPr="004C25F1">
              <w:rPr>
                <w:rFonts w:ascii="宋体" w:hAnsi="宋体" w:cs="Arial" w:hint="eastAsia"/>
                <w:color w:val="000000"/>
                <w:lang w:eastAsia="zh-CN"/>
              </w:rPr>
              <w:t>30304</w:t>
            </w:r>
          </w:p>
        </w:tc>
        <w:tc>
          <w:tcPr>
            <w:tcW w:w="1651"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hint="eastAsia"/>
                <w:color w:val="000000"/>
                <w:lang w:eastAsia="zh-CN"/>
              </w:rPr>
              <w:t>手续费</w:t>
            </w:r>
            <w:r w:rsidRPr="004C25F1">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rPr>
              <w:t xml:space="preserve">　</w:t>
            </w:r>
            <w:r w:rsidR="00CD57F0">
              <w:rPr>
                <w:rFonts w:ascii="宋体" w:hAnsi="宋体" w:cs="Arial" w:hint="eastAsia"/>
                <w:color w:val="000000"/>
                <w:lang w:eastAsia="zh-CN"/>
              </w:rPr>
              <w:t>0</w:t>
            </w:r>
          </w:p>
        </w:tc>
      </w:tr>
      <w:tr w:rsidR="004C25F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rPr>
              <w:t xml:space="preserve"> </w:t>
            </w:r>
            <w:r w:rsidRPr="004C25F1">
              <w:rPr>
                <w:rFonts w:ascii="宋体" w:hAnsi="宋体" w:cs="Arial" w:hint="eastAsia"/>
                <w:color w:val="000000"/>
                <w:lang w:eastAsia="zh-CN"/>
              </w:rPr>
              <w:t>30106</w:t>
            </w:r>
          </w:p>
        </w:tc>
        <w:tc>
          <w:tcPr>
            <w:tcW w:w="2984"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color w:val="000000"/>
              </w:rPr>
              <w:t xml:space="preserve">　</w:t>
            </w:r>
            <w:r w:rsidRPr="004C25F1">
              <w:rPr>
                <w:rFonts w:ascii="宋体" w:hAnsi="宋体" w:cs="Arial" w:hint="eastAsia"/>
                <w:color w:val="000000"/>
                <w:lang w:eastAsia="zh-CN"/>
              </w:rPr>
              <w:t>伙食补助费</w:t>
            </w:r>
          </w:p>
        </w:tc>
        <w:tc>
          <w:tcPr>
            <w:tcW w:w="1087" w:type="dxa"/>
            <w:tcBorders>
              <w:top w:val="nil"/>
              <w:left w:val="nil"/>
              <w:bottom w:val="single" w:sz="4" w:space="0" w:color="auto"/>
              <w:right w:val="single" w:sz="4" w:space="0" w:color="auto"/>
            </w:tcBorders>
            <w:vAlign w:val="center"/>
          </w:tcPr>
          <w:p w:rsidR="004C25F1" w:rsidRPr="004C25F1" w:rsidRDefault="00CD57F0">
            <w:pPr>
              <w:rPr>
                <w:rFonts w:ascii="宋体" w:hAnsi="宋体" w:cs="Arial"/>
                <w:color w:val="000000"/>
                <w:lang w:eastAsia="zh-CN"/>
              </w:rPr>
            </w:pPr>
            <w:r>
              <w:rPr>
                <w:rFonts w:ascii="宋体" w:hAnsi="宋体" w:cs="Arial" w:hint="eastAsia"/>
                <w:color w:val="000000"/>
                <w:lang w:eastAsia="zh-CN"/>
              </w:rPr>
              <w:t>0</w:t>
            </w:r>
          </w:p>
        </w:tc>
        <w:tc>
          <w:tcPr>
            <w:tcW w:w="908" w:type="dxa"/>
            <w:tcBorders>
              <w:top w:val="nil"/>
              <w:left w:val="nil"/>
              <w:bottom w:val="single" w:sz="4" w:space="0" w:color="auto"/>
              <w:right w:val="single" w:sz="4" w:space="0" w:color="auto"/>
            </w:tcBorders>
            <w:vAlign w:val="center"/>
          </w:tcPr>
          <w:p w:rsidR="004C25F1" w:rsidRDefault="004C25F1">
            <w:pPr>
              <w:rPr>
                <w:rFonts w:ascii="宋体" w:hAnsi="宋体" w:cs="Arial"/>
                <w:color w:val="000000"/>
                <w:lang w:eastAsia="zh-CN"/>
              </w:rPr>
            </w:pPr>
            <w:r w:rsidRPr="004C25F1">
              <w:rPr>
                <w:rFonts w:ascii="宋体" w:hAnsi="宋体" w:cs="Arial" w:hint="eastAsia"/>
                <w:color w:val="000000"/>
                <w:lang w:eastAsia="zh-CN"/>
              </w:rPr>
              <w:t>30305</w:t>
            </w:r>
          </w:p>
        </w:tc>
        <w:tc>
          <w:tcPr>
            <w:tcW w:w="1651" w:type="dxa"/>
            <w:tcBorders>
              <w:top w:val="nil"/>
              <w:left w:val="nil"/>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lang w:eastAsia="zh-CN"/>
              </w:rPr>
              <w:t>水费</w:t>
            </w:r>
            <w:r w:rsidRPr="004C25F1">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rPr>
              <w:t xml:space="preserve">　</w:t>
            </w:r>
            <w:r w:rsidR="00432D7F">
              <w:rPr>
                <w:rFonts w:ascii="宋体" w:hAnsi="宋体" w:cs="Arial" w:hint="eastAsia"/>
                <w:color w:val="000000"/>
                <w:lang w:eastAsia="zh-CN"/>
              </w:rPr>
              <w:t>0.38</w:t>
            </w:r>
          </w:p>
        </w:tc>
      </w:tr>
      <w:tr w:rsidR="004C25F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rPr>
              <w:t xml:space="preserve"> </w:t>
            </w:r>
            <w:r w:rsidRPr="004C25F1">
              <w:rPr>
                <w:rFonts w:ascii="宋体" w:hAnsi="宋体" w:cs="Arial" w:hint="eastAsia"/>
                <w:color w:val="000000"/>
                <w:lang w:eastAsia="zh-CN"/>
              </w:rPr>
              <w:t>30107</w:t>
            </w:r>
          </w:p>
        </w:tc>
        <w:tc>
          <w:tcPr>
            <w:tcW w:w="2984"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color w:val="000000"/>
              </w:rPr>
              <w:t xml:space="preserve">　</w:t>
            </w:r>
            <w:r w:rsidRPr="004C25F1">
              <w:rPr>
                <w:rFonts w:ascii="宋体" w:hAnsi="宋体" w:cs="Arial" w:hint="eastAsia"/>
                <w:color w:val="000000"/>
                <w:lang w:eastAsia="zh-CN"/>
              </w:rPr>
              <w:t>绩效工资</w:t>
            </w:r>
          </w:p>
        </w:tc>
        <w:tc>
          <w:tcPr>
            <w:tcW w:w="1087" w:type="dxa"/>
            <w:tcBorders>
              <w:top w:val="nil"/>
              <w:left w:val="nil"/>
              <w:bottom w:val="single" w:sz="4" w:space="0" w:color="auto"/>
              <w:right w:val="single" w:sz="4" w:space="0" w:color="auto"/>
            </w:tcBorders>
            <w:vAlign w:val="center"/>
          </w:tcPr>
          <w:p w:rsidR="004C25F1" w:rsidRPr="004C25F1" w:rsidRDefault="00CD57F0">
            <w:pPr>
              <w:rPr>
                <w:rFonts w:ascii="宋体" w:hAnsi="宋体" w:cs="Arial"/>
                <w:color w:val="000000"/>
                <w:lang w:eastAsia="zh-CN"/>
              </w:rPr>
            </w:pPr>
            <w:r>
              <w:rPr>
                <w:rFonts w:ascii="宋体" w:hAnsi="宋体" w:cs="Arial" w:hint="eastAsia"/>
                <w:color w:val="000000"/>
                <w:lang w:eastAsia="zh-CN"/>
              </w:rPr>
              <w:t>0</w:t>
            </w:r>
          </w:p>
        </w:tc>
        <w:tc>
          <w:tcPr>
            <w:tcW w:w="908" w:type="dxa"/>
            <w:tcBorders>
              <w:top w:val="nil"/>
              <w:left w:val="nil"/>
              <w:bottom w:val="single" w:sz="4" w:space="0" w:color="auto"/>
              <w:right w:val="single" w:sz="4" w:space="0" w:color="auto"/>
            </w:tcBorders>
            <w:vAlign w:val="center"/>
          </w:tcPr>
          <w:p w:rsidR="004C25F1" w:rsidRDefault="004C25F1">
            <w:pPr>
              <w:rPr>
                <w:rFonts w:ascii="宋体" w:hAnsi="宋体" w:cs="Arial"/>
                <w:color w:val="000000"/>
                <w:lang w:eastAsia="zh-CN"/>
              </w:rPr>
            </w:pPr>
            <w:r w:rsidRPr="004C25F1">
              <w:rPr>
                <w:rFonts w:ascii="宋体" w:hAnsi="宋体" w:cs="Arial" w:hint="eastAsia"/>
                <w:color w:val="000000"/>
                <w:lang w:eastAsia="zh-CN"/>
              </w:rPr>
              <w:t>30306</w:t>
            </w:r>
          </w:p>
        </w:tc>
        <w:tc>
          <w:tcPr>
            <w:tcW w:w="1651" w:type="dxa"/>
            <w:tcBorders>
              <w:top w:val="nil"/>
              <w:left w:val="nil"/>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lang w:eastAsia="zh-CN"/>
              </w:rPr>
              <w:t>电费</w:t>
            </w:r>
            <w:r w:rsidRPr="004C25F1">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rPr>
              <w:t xml:space="preserve">　</w:t>
            </w:r>
            <w:r w:rsidR="00432D7F">
              <w:rPr>
                <w:rFonts w:ascii="宋体" w:hAnsi="宋体" w:cs="Arial" w:hint="eastAsia"/>
                <w:color w:val="000000"/>
                <w:lang w:eastAsia="zh-CN"/>
              </w:rPr>
              <w:t>1.23</w:t>
            </w:r>
          </w:p>
        </w:tc>
      </w:tr>
      <w:tr w:rsidR="004C25F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lang w:eastAsia="zh-CN"/>
              </w:rPr>
              <w:t xml:space="preserve"> 30108</w:t>
            </w:r>
          </w:p>
        </w:tc>
        <w:tc>
          <w:tcPr>
            <w:tcW w:w="2984"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lang w:eastAsia="zh-CN"/>
              </w:rPr>
              <w:t xml:space="preserve">　</w:t>
            </w:r>
            <w:r w:rsidRPr="004C25F1">
              <w:rPr>
                <w:rFonts w:ascii="宋体" w:hAnsi="宋体" w:cs="Arial" w:hint="eastAsia"/>
                <w:color w:val="000000"/>
                <w:lang w:eastAsia="zh-CN"/>
              </w:rPr>
              <w:t>机关事业单位基本养老保险缴费</w:t>
            </w:r>
          </w:p>
        </w:tc>
        <w:tc>
          <w:tcPr>
            <w:tcW w:w="1087" w:type="dxa"/>
            <w:tcBorders>
              <w:top w:val="nil"/>
              <w:left w:val="nil"/>
              <w:bottom w:val="single" w:sz="4" w:space="0" w:color="auto"/>
              <w:right w:val="single" w:sz="4" w:space="0" w:color="auto"/>
            </w:tcBorders>
            <w:vAlign w:val="bottom"/>
          </w:tcPr>
          <w:p w:rsidR="004C25F1" w:rsidRPr="004C25F1" w:rsidRDefault="00017192">
            <w:pPr>
              <w:rPr>
                <w:rFonts w:ascii="宋体" w:hAnsi="宋体" w:cs="Arial"/>
                <w:color w:val="000000"/>
                <w:lang w:eastAsia="zh-CN"/>
              </w:rPr>
            </w:pPr>
            <w:r>
              <w:rPr>
                <w:rFonts w:ascii="宋体" w:hAnsi="宋体" w:cs="Arial" w:hint="eastAsia"/>
                <w:color w:val="000000"/>
                <w:lang w:eastAsia="zh-CN"/>
              </w:rPr>
              <w:t>50.38</w:t>
            </w:r>
          </w:p>
        </w:tc>
        <w:tc>
          <w:tcPr>
            <w:tcW w:w="908" w:type="dxa"/>
            <w:tcBorders>
              <w:top w:val="nil"/>
              <w:left w:val="nil"/>
              <w:bottom w:val="single" w:sz="4" w:space="0" w:color="auto"/>
              <w:right w:val="single" w:sz="4" w:space="0" w:color="auto"/>
            </w:tcBorders>
            <w:vAlign w:val="bottom"/>
          </w:tcPr>
          <w:p w:rsidR="004C25F1" w:rsidRDefault="004C25F1">
            <w:pPr>
              <w:rPr>
                <w:rFonts w:ascii="宋体" w:hAnsi="宋体" w:cs="Arial"/>
                <w:color w:val="000000"/>
                <w:lang w:eastAsia="zh-CN"/>
              </w:rPr>
            </w:pPr>
            <w:r w:rsidRPr="004C25F1">
              <w:rPr>
                <w:rFonts w:ascii="宋体" w:hAnsi="宋体" w:cs="Arial" w:hint="eastAsia"/>
                <w:color w:val="000000"/>
                <w:lang w:eastAsia="zh-CN"/>
              </w:rPr>
              <w:t>30307</w:t>
            </w:r>
          </w:p>
        </w:tc>
        <w:tc>
          <w:tcPr>
            <w:tcW w:w="1651"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hint="eastAsia"/>
                <w:color w:val="000000"/>
                <w:lang w:eastAsia="zh-CN"/>
              </w:rPr>
              <w:t>邮电费</w:t>
            </w:r>
            <w:r w:rsidRPr="004C25F1">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rPr>
              <w:t xml:space="preserve">　</w:t>
            </w:r>
            <w:r w:rsidR="00432D7F">
              <w:rPr>
                <w:rFonts w:ascii="宋体" w:hAnsi="宋体" w:cs="Arial" w:hint="eastAsia"/>
                <w:color w:val="000000"/>
                <w:lang w:eastAsia="zh-CN"/>
              </w:rPr>
              <w:t>5.52</w:t>
            </w:r>
          </w:p>
        </w:tc>
      </w:tr>
      <w:tr w:rsidR="004C25F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r w:rsidRPr="004C25F1">
              <w:rPr>
                <w:rFonts w:ascii="宋体" w:hAnsi="宋体" w:cs="Arial" w:hint="eastAsia"/>
                <w:color w:val="000000"/>
              </w:rPr>
              <w:t xml:space="preserve"> </w:t>
            </w:r>
            <w:r w:rsidRPr="004C25F1">
              <w:rPr>
                <w:rFonts w:ascii="宋体" w:hAnsi="宋体" w:cs="Arial" w:hint="eastAsia"/>
                <w:color w:val="000000"/>
                <w:lang w:eastAsia="zh-CN"/>
              </w:rPr>
              <w:t>30109</w:t>
            </w:r>
          </w:p>
        </w:tc>
        <w:tc>
          <w:tcPr>
            <w:tcW w:w="2984"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hint="eastAsia"/>
                <w:color w:val="000000"/>
                <w:lang w:eastAsia="zh-CN"/>
              </w:rPr>
              <w:t>职业年金缴费</w:t>
            </w:r>
          </w:p>
        </w:tc>
        <w:tc>
          <w:tcPr>
            <w:tcW w:w="1087" w:type="dxa"/>
            <w:tcBorders>
              <w:top w:val="nil"/>
              <w:left w:val="nil"/>
              <w:bottom w:val="single" w:sz="4" w:space="0" w:color="auto"/>
              <w:right w:val="single" w:sz="4" w:space="0" w:color="auto"/>
            </w:tcBorders>
            <w:vAlign w:val="bottom"/>
          </w:tcPr>
          <w:p w:rsidR="004C25F1" w:rsidRPr="004C25F1" w:rsidRDefault="00017192">
            <w:pPr>
              <w:rPr>
                <w:rFonts w:ascii="宋体" w:hAnsi="宋体" w:cs="Arial"/>
                <w:color w:val="000000"/>
                <w:lang w:eastAsia="zh-CN"/>
              </w:rPr>
            </w:pPr>
            <w:r>
              <w:rPr>
                <w:rFonts w:ascii="宋体" w:hAnsi="宋体" w:cs="Arial" w:hint="eastAsia"/>
                <w:color w:val="000000"/>
                <w:lang w:eastAsia="zh-CN"/>
              </w:rPr>
              <w:t>3.8</w:t>
            </w:r>
          </w:p>
        </w:tc>
        <w:tc>
          <w:tcPr>
            <w:tcW w:w="908" w:type="dxa"/>
            <w:tcBorders>
              <w:top w:val="nil"/>
              <w:left w:val="nil"/>
              <w:bottom w:val="single" w:sz="4" w:space="0" w:color="auto"/>
              <w:right w:val="single" w:sz="4" w:space="0" w:color="auto"/>
            </w:tcBorders>
            <w:vAlign w:val="bottom"/>
          </w:tcPr>
          <w:p w:rsidR="004C25F1" w:rsidRDefault="004C25F1">
            <w:pPr>
              <w:rPr>
                <w:rFonts w:ascii="宋体" w:hAnsi="宋体" w:cs="Arial"/>
                <w:color w:val="000000"/>
                <w:lang w:eastAsia="zh-CN"/>
              </w:rPr>
            </w:pPr>
            <w:r w:rsidRPr="004C25F1">
              <w:rPr>
                <w:rFonts w:ascii="宋体" w:hAnsi="宋体" w:cs="Arial" w:hint="eastAsia"/>
                <w:color w:val="000000"/>
                <w:lang w:eastAsia="zh-CN"/>
              </w:rPr>
              <w:t>30308</w:t>
            </w:r>
          </w:p>
        </w:tc>
        <w:tc>
          <w:tcPr>
            <w:tcW w:w="1651"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hint="eastAsia"/>
                <w:color w:val="000000"/>
                <w:lang w:eastAsia="zh-CN"/>
              </w:rPr>
              <w:t>取暖费</w:t>
            </w:r>
            <w:r w:rsidRPr="004C25F1">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4C25F1" w:rsidRPr="004C25F1" w:rsidRDefault="004C25F1">
            <w:pPr>
              <w:rPr>
                <w:rFonts w:ascii="宋体" w:hAnsi="宋体" w:cs="Arial"/>
                <w:color w:val="000000"/>
                <w:lang w:eastAsia="zh-CN"/>
              </w:rPr>
            </w:pPr>
            <w:r w:rsidRPr="004C25F1">
              <w:rPr>
                <w:rFonts w:ascii="宋体" w:hAnsi="宋体" w:cs="Arial" w:hint="eastAsia"/>
                <w:color w:val="000000"/>
              </w:rPr>
              <w:t xml:space="preserve">　</w:t>
            </w:r>
            <w:r w:rsidR="00CD57F0">
              <w:rPr>
                <w:rFonts w:ascii="宋体" w:hAnsi="宋体" w:cs="Arial" w:hint="eastAsia"/>
                <w:color w:val="000000"/>
                <w:lang w:eastAsia="zh-CN"/>
              </w:rPr>
              <w:t>0</w:t>
            </w:r>
          </w:p>
        </w:tc>
      </w:tr>
      <w:tr w:rsidR="004C25F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4C25F1" w:rsidRPr="00E924BE" w:rsidRDefault="00E924BE" w:rsidP="00E924BE">
            <w:pPr>
              <w:rPr>
                <w:rFonts w:ascii="宋体" w:hAnsi="宋体" w:cs="Arial"/>
                <w:color w:val="000000"/>
              </w:rPr>
            </w:pPr>
            <w:r w:rsidRPr="00E924BE">
              <w:rPr>
                <w:rFonts w:ascii="宋体" w:hAnsi="宋体" w:cs="Arial" w:hint="eastAsia"/>
                <w:color w:val="000000"/>
                <w:lang w:eastAsia="zh-CN"/>
              </w:rPr>
              <w:t>30110</w:t>
            </w:r>
            <w:r w:rsidR="004C25F1" w:rsidRPr="00E924BE">
              <w:rPr>
                <w:rFonts w:ascii="宋体" w:hAnsi="宋体" w:cs="Arial" w:hint="eastAsia"/>
                <w:color w:val="000000"/>
              </w:rPr>
              <w:t xml:space="preserve"> </w:t>
            </w:r>
          </w:p>
        </w:tc>
        <w:tc>
          <w:tcPr>
            <w:tcW w:w="2984" w:type="dxa"/>
            <w:tcBorders>
              <w:top w:val="nil"/>
              <w:left w:val="nil"/>
              <w:bottom w:val="single" w:sz="4" w:space="0" w:color="auto"/>
              <w:right w:val="single" w:sz="4" w:space="0" w:color="auto"/>
            </w:tcBorders>
            <w:vAlign w:val="bottom"/>
          </w:tcPr>
          <w:p w:rsidR="004C25F1" w:rsidRPr="00E924BE" w:rsidRDefault="00E924BE" w:rsidP="00E924BE">
            <w:pPr>
              <w:rPr>
                <w:rFonts w:ascii="宋体" w:hAnsi="宋体" w:cs="Arial"/>
                <w:color w:val="000000"/>
                <w:lang w:eastAsia="zh-CN"/>
              </w:rPr>
            </w:pPr>
            <w:r>
              <w:rPr>
                <w:rFonts w:ascii="宋体" w:hAnsi="宋体" w:cs="Arial" w:hint="eastAsia"/>
                <w:color w:val="000000"/>
                <w:lang w:eastAsia="zh-CN"/>
              </w:rPr>
              <w:t>职工基本医疗保险缴费</w:t>
            </w:r>
          </w:p>
        </w:tc>
        <w:tc>
          <w:tcPr>
            <w:tcW w:w="1087" w:type="dxa"/>
            <w:tcBorders>
              <w:top w:val="nil"/>
              <w:left w:val="nil"/>
              <w:bottom w:val="single" w:sz="4" w:space="0" w:color="auto"/>
              <w:right w:val="single" w:sz="4" w:space="0" w:color="auto"/>
            </w:tcBorders>
            <w:vAlign w:val="bottom"/>
          </w:tcPr>
          <w:p w:rsidR="004C25F1" w:rsidRPr="004C25F1" w:rsidRDefault="00E924BE">
            <w:pPr>
              <w:rPr>
                <w:rFonts w:ascii="宋体" w:hAnsi="宋体" w:cs="Arial"/>
                <w:color w:val="000000"/>
                <w:lang w:eastAsia="zh-CN"/>
              </w:rPr>
            </w:pPr>
            <w:r>
              <w:rPr>
                <w:rFonts w:ascii="宋体" w:hAnsi="宋体" w:cs="Arial" w:hint="eastAsia"/>
                <w:color w:val="000000"/>
                <w:lang w:eastAsia="zh-CN"/>
              </w:rPr>
              <w:t>17.25</w:t>
            </w:r>
          </w:p>
        </w:tc>
        <w:tc>
          <w:tcPr>
            <w:tcW w:w="908" w:type="dxa"/>
            <w:tcBorders>
              <w:top w:val="nil"/>
              <w:left w:val="nil"/>
              <w:bottom w:val="single" w:sz="4" w:space="0" w:color="auto"/>
              <w:right w:val="single" w:sz="4" w:space="0" w:color="auto"/>
            </w:tcBorders>
            <w:vAlign w:val="bottom"/>
          </w:tcPr>
          <w:p w:rsidR="004C25F1" w:rsidRDefault="004C25F1">
            <w:pPr>
              <w:rPr>
                <w:rFonts w:ascii="宋体" w:hAnsi="宋体" w:cs="Arial"/>
                <w:color w:val="000000"/>
                <w:lang w:eastAsia="zh-CN"/>
              </w:rPr>
            </w:pPr>
            <w:r w:rsidRPr="004C25F1">
              <w:rPr>
                <w:rFonts w:ascii="宋体" w:hAnsi="宋体" w:cs="Arial" w:hint="eastAsia"/>
                <w:color w:val="000000"/>
                <w:lang w:eastAsia="zh-CN"/>
              </w:rPr>
              <w:t>30309</w:t>
            </w:r>
          </w:p>
        </w:tc>
        <w:tc>
          <w:tcPr>
            <w:tcW w:w="1651"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rPr>
            </w:pPr>
            <w:r w:rsidRPr="004C25F1">
              <w:rPr>
                <w:rFonts w:ascii="宋体" w:hAnsi="宋体" w:cs="Arial" w:hint="eastAsia"/>
                <w:color w:val="000000"/>
                <w:lang w:eastAsia="zh-CN"/>
              </w:rPr>
              <w:t>物业管理费</w:t>
            </w:r>
            <w:r w:rsidRPr="004C25F1">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4C25F1" w:rsidRPr="004C25F1" w:rsidRDefault="004C25F1">
            <w:pPr>
              <w:rPr>
                <w:rFonts w:ascii="宋体" w:hAnsi="宋体" w:cs="Arial"/>
                <w:color w:val="000000"/>
                <w:lang w:eastAsia="zh-CN"/>
              </w:rPr>
            </w:pPr>
            <w:r w:rsidRPr="004C25F1">
              <w:rPr>
                <w:rFonts w:ascii="宋体" w:hAnsi="宋体" w:cs="Arial" w:hint="eastAsia"/>
                <w:color w:val="000000"/>
              </w:rPr>
              <w:t xml:space="preserve">　</w:t>
            </w:r>
            <w:r w:rsidR="00CD57F0">
              <w:rPr>
                <w:rFonts w:ascii="宋体" w:hAnsi="宋体" w:cs="Arial" w:hint="eastAsia"/>
                <w:color w:val="000000"/>
                <w:lang w:eastAsia="zh-CN"/>
              </w:rPr>
              <w:t>0</w:t>
            </w:r>
          </w:p>
        </w:tc>
      </w:tr>
      <w:tr w:rsidR="004C25F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4C25F1" w:rsidRPr="00E924BE" w:rsidRDefault="00E924BE">
            <w:pPr>
              <w:rPr>
                <w:rFonts w:ascii="宋体" w:hAnsi="宋体" w:cs="Arial"/>
                <w:color w:val="000000"/>
                <w:lang w:eastAsia="zh-CN"/>
              </w:rPr>
            </w:pPr>
            <w:r>
              <w:rPr>
                <w:rFonts w:ascii="宋体" w:hAnsi="宋体" w:cs="Arial" w:hint="eastAsia"/>
                <w:color w:val="000000"/>
                <w:lang w:eastAsia="zh-CN"/>
              </w:rPr>
              <w:t>30111</w:t>
            </w:r>
          </w:p>
        </w:tc>
        <w:tc>
          <w:tcPr>
            <w:tcW w:w="2984" w:type="dxa"/>
            <w:tcBorders>
              <w:top w:val="nil"/>
              <w:left w:val="nil"/>
              <w:bottom w:val="single" w:sz="4" w:space="0" w:color="auto"/>
              <w:right w:val="single" w:sz="4" w:space="0" w:color="auto"/>
            </w:tcBorders>
            <w:vAlign w:val="bottom"/>
          </w:tcPr>
          <w:p w:rsidR="004C25F1" w:rsidRPr="00E924BE" w:rsidRDefault="00E924BE">
            <w:pPr>
              <w:rPr>
                <w:rFonts w:ascii="宋体" w:hAnsi="宋体" w:cs="Arial"/>
                <w:color w:val="000000"/>
                <w:lang w:eastAsia="zh-CN"/>
              </w:rPr>
            </w:pPr>
            <w:r>
              <w:rPr>
                <w:rFonts w:ascii="宋体" w:hAnsi="宋体" w:cs="Arial" w:hint="eastAsia"/>
                <w:color w:val="000000"/>
                <w:lang w:eastAsia="zh-CN"/>
              </w:rPr>
              <w:t>公务员医疗补助缴费</w:t>
            </w:r>
          </w:p>
        </w:tc>
        <w:tc>
          <w:tcPr>
            <w:tcW w:w="1087" w:type="dxa"/>
            <w:tcBorders>
              <w:top w:val="nil"/>
              <w:left w:val="nil"/>
              <w:bottom w:val="single" w:sz="4" w:space="0" w:color="auto"/>
              <w:right w:val="single" w:sz="4" w:space="0" w:color="auto"/>
            </w:tcBorders>
            <w:vAlign w:val="bottom"/>
          </w:tcPr>
          <w:p w:rsidR="004C25F1" w:rsidRPr="004C25F1" w:rsidRDefault="00E924BE">
            <w:pPr>
              <w:rPr>
                <w:rFonts w:ascii="宋体" w:hAnsi="宋体" w:cs="Arial"/>
                <w:color w:val="000000"/>
                <w:lang w:eastAsia="zh-CN"/>
              </w:rPr>
            </w:pPr>
            <w:r>
              <w:rPr>
                <w:rFonts w:ascii="宋体" w:hAnsi="宋体" w:cs="Arial" w:hint="eastAsia"/>
                <w:color w:val="000000"/>
                <w:lang w:eastAsia="zh-CN"/>
              </w:rPr>
              <w:t>17.55</w:t>
            </w:r>
          </w:p>
        </w:tc>
        <w:tc>
          <w:tcPr>
            <w:tcW w:w="908"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hint="eastAsia"/>
                <w:color w:val="000000"/>
              </w:rPr>
              <w:t xml:space="preserve"> </w:t>
            </w:r>
            <w:r w:rsidR="00017192">
              <w:rPr>
                <w:rFonts w:ascii="宋体" w:hAnsi="宋体" w:cs="Arial" w:hint="eastAsia"/>
                <w:color w:val="000000"/>
                <w:lang w:eastAsia="zh-CN"/>
              </w:rPr>
              <w:t>30211</w:t>
            </w:r>
          </w:p>
        </w:tc>
        <w:tc>
          <w:tcPr>
            <w:tcW w:w="1651" w:type="dxa"/>
            <w:tcBorders>
              <w:top w:val="nil"/>
              <w:left w:val="nil"/>
              <w:bottom w:val="single" w:sz="4" w:space="0" w:color="auto"/>
              <w:right w:val="single" w:sz="4" w:space="0" w:color="auto"/>
            </w:tcBorders>
            <w:vAlign w:val="bottom"/>
          </w:tcPr>
          <w:p w:rsidR="004C25F1" w:rsidRPr="004C25F1" w:rsidRDefault="004C25F1" w:rsidP="00017192">
            <w:pPr>
              <w:rPr>
                <w:rFonts w:ascii="宋体" w:hAnsi="宋体" w:cs="Arial"/>
                <w:color w:val="000000"/>
                <w:lang w:eastAsia="zh-CN"/>
              </w:rPr>
            </w:pPr>
            <w:r w:rsidRPr="004C25F1">
              <w:rPr>
                <w:rFonts w:ascii="宋体" w:hAnsi="宋体" w:cs="Arial"/>
                <w:color w:val="000000"/>
              </w:rPr>
              <w:t xml:space="preserve">　</w:t>
            </w:r>
            <w:r w:rsidRPr="004C25F1">
              <w:rPr>
                <w:rFonts w:ascii="宋体" w:hAnsi="宋体" w:cs="Arial" w:hint="eastAsia"/>
                <w:color w:val="000000"/>
              </w:rPr>
              <w:t xml:space="preserve"> </w:t>
            </w:r>
            <w:r w:rsidR="00017192">
              <w:rPr>
                <w:rFonts w:ascii="宋体" w:hAnsi="宋体" w:cs="Arial" w:hint="eastAsia"/>
                <w:color w:val="000000"/>
                <w:lang w:eastAsia="zh-CN"/>
              </w:rPr>
              <w:t>差旅费</w:t>
            </w:r>
          </w:p>
        </w:tc>
        <w:tc>
          <w:tcPr>
            <w:tcW w:w="1605" w:type="dxa"/>
            <w:tcBorders>
              <w:top w:val="nil"/>
              <w:left w:val="nil"/>
              <w:bottom w:val="single" w:sz="4" w:space="0" w:color="auto"/>
              <w:right w:val="single" w:sz="4" w:space="0" w:color="auto"/>
            </w:tcBorders>
            <w:vAlign w:val="bottom"/>
          </w:tcPr>
          <w:p w:rsidR="004C25F1" w:rsidRPr="004C25F1" w:rsidRDefault="004C25F1">
            <w:pPr>
              <w:rPr>
                <w:rFonts w:ascii="宋体" w:hAnsi="宋体" w:cs="Arial"/>
                <w:color w:val="000000"/>
                <w:lang w:eastAsia="zh-CN"/>
              </w:rPr>
            </w:pPr>
            <w:r w:rsidRPr="004C25F1">
              <w:rPr>
                <w:rFonts w:ascii="宋体" w:hAnsi="宋体" w:cs="Arial"/>
                <w:color w:val="000000"/>
              </w:rPr>
              <w:t xml:space="preserve">　</w:t>
            </w:r>
            <w:r w:rsidR="00432D7F">
              <w:rPr>
                <w:rFonts w:ascii="宋体" w:hAnsi="宋体" w:cs="Arial" w:hint="eastAsia"/>
                <w:color w:val="000000"/>
                <w:lang w:eastAsia="zh-CN"/>
              </w:rPr>
              <w:t>8.83</w:t>
            </w:r>
          </w:p>
        </w:tc>
      </w:tr>
      <w:tr w:rsidR="00017192"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017192" w:rsidRPr="00E924BE" w:rsidRDefault="00E924BE">
            <w:pPr>
              <w:rPr>
                <w:rFonts w:ascii="宋体" w:hAnsi="宋体" w:cs="Arial"/>
                <w:color w:val="000000"/>
                <w:lang w:eastAsia="zh-CN"/>
              </w:rPr>
            </w:pPr>
            <w:r>
              <w:rPr>
                <w:rFonts w:ascii="宋体" w:hAnsi="宋体" w:cs="Arial" w:hint="eastAsia"/>
                <w:color w:val="000000"/>
                <w:lang w:eastAsia="zh-CN"/>
              </w:rPr>
              <w:t>30112</w:t>
            </w:r>
          </w:p>
        </w:tc>
        <w:tc>
          <w:tcPr>
            <w:tcW w:w="2984" w:type="dxa"/>
            <w:tcBorders>
              <w:top w:val="nil"/>
              <w:left w:val="nil"/>
              <w:bottom w:val="single" w:sz="4" w:space="0" w:color="auto"/>
              <w:right w:val="single" w:sz="4" w:space="0" w:color="auto"/>
            </w:tcBorders>
            <w:vAlign w:val="bottom"/>
          </w:tcPr>
          <w:p w:rsidR="00017192" w:rsidRPr="00E924BE" w:rsidRDefault="00E924BE">
            <w:pPr>
              <w:rPr>
                <w:rFonts w:ascii="宋体" w:hAnsi="宋体" w:cs="Arial"/>
                <w:color w:val="000000"/>
                <w:lang w:eastAsia="zh-CN"/>
              </w:rPr>
            </w:pPr>
            <w:r>
              <w:rPr>
                <w:rFonts w:ascii="宋体" w:hAnsi="宋体" w:cs="Arial" w:hint="eastAsia"/>
                <w:color w:val="000000"/>
                <w:lang w:eastAsia="zh-CN"/>
              </w:rPr>
              <w:t>其他社会保障缴费</w:t>
            </w:r>
          </w:p>
        </w:tc>
        <w:tc>
          <w:tcPr>
            <w:tcW w:w="1087" w:type="dxa"/>
            <w:tcBorders>
              <w:top w:val="nil"/>
              <w:left w:val="nil"/>
              <w:bottom w:val="single" w:sz="4" w:space="0" w:color="auto"/>
              <w:right w:val="single" w:sz="4" w:space="0" w:color="auto"/>
            </w:tcBorders>
            <w:vAlign w:val="bottom"/>
          </w:tcPr>
          <w:p w:rsidR="00017192" w:rsidRPr="004C25F1" w:rsidRDefault="00E924BE">
            <w:pPr>
              <w:rPr>
                <w:rFonts w:ascii="宋体" w:hAnsi="宋体" w:cs="Arial"/>
                <w:color w:val="000000"/>
                <w:lang w:eastAsia="zh-CN"/>
              </w:rPr>
            </w:pPr>
            <w:r>
              <w:rPr>
                <w:rFonts w:ascii="宋体" w:hAnsi="宋体" w:cs="Arial" w:hint="eastAsia"/>
                <w:color w:val="000000"/>
                <w:lang w:eastAsia="zh-CN"/>
              </w:rPr>
              <w:t>3.13</w:t>
            </w:r>
          </w:p>
        </w:tc>
        <w:tc>
          <w:tcPr>
            <w:tcW w:w="908" w:type="dxa"/>
            <w:tcBorders>
              <w:top w:val="nil"/>
              <w:left w:val="nil"/>
              <w:bottom w:val="single" w:sz="4" w:space="0" w:color="auto"/>
              <w:right w:val="single" w:sz="4" w:space="0" w:color="auto"/>
            </w:tcBorders>
            <w:vAlign w:val="bottom"/>
          </w:tcPr>
          <w:p w:rsidR="00017192" w:rsidRPr="004C25F1" w:rsidRDefault="00017192" w:rsidP="00017192">
            <w:pPr>
              <w:rPr>
                <w:rFonts w:ascii="宋体" w:hAnsi="宋体" w:cs="Arial"/>
                <w:color w:val="000000"/>
                <w:lang w:eastAsia="zh-CN"/>
              </w:rPr>
            </w:pPr>
            <w:r>
              <w:rPr>
                <w:rFonts w:ascii="宋体" w:hAnsi="宋体" w:cs="Arial" w:hint="eastAsia"/>
                <w:color w:val="000000"/>
                <w:lang w:eastAsia="zh-CN"/>
              </w:rPr>
              <w:t>30213</w:t>
            </w:r>
          </w:p>
        </w:tc>
        <w:tc>
          <w:tcPr>
            <w:tcW w:w="1651" w:type="dxa"/>
            <w:tcBorders>
              <w:top w:val="nil"/>
              <w:left w:val="nil"/>
              <w:bottom w:val="single" w:sz="4" w:space="0" w:color="auto"/>
              <w:right w:val="single" w:sz="4" w:space="0" w:color="auto"/>
            </w:tcBorders>
            <w:vAlign w:val="bottom"/>
          </w:tcPr>
          <w:p w:rsidR="00017192" w:rsidRPr="004C25F1" w:rsidRDefault="00017192" w:rsidP="00017192">
            <w:pPr>
              <w:rPr>
                <w:rFonts w:ascii="宋体" w:hAnsi="宋体" w:cs="Arial"/>
                <w:color w:val="000000"/>
                <w:lang w:eastAsia="zh-CN"/>
              </w:rPr>
            </w:pPr>
            <w:r w:rsidRPr="004C25F1">
              <w:rPr>
                <w:rFonts w:ascii="宋体" w:hAnsi="宋体" w:cs="Arial" w:hint="eastAsia"/>
                <w:color w:val="000000"/>
              </w:rPr>
              <w:t xml:space="preserve"> </w:t>
            </w:r>
            <w:r>
              <w:rPr>
                <w:rFonts w:ascii="宋体" w:hAnsi="宋体" w:cs="Arial" w:hint="eastAsia"/>
                <w:color w:val="000000"/>
                <w:lang w:eastAsia="zh-CN"/>
              </w:rPr>
              <w:t>维修(护)费</w:t>
            </w:r>
          </w:p>
        </w:tc>
        <w:tc>
          <w:tcPr>
            <w:tcW w:w="1605" w:type="dxa"/>
            <w:tcBorders>
              <w:top w:val="nil"/>
              <w:left w:val="nil"/>
              <w:bottom w:val="single" w:sz="4" w:space="0" w:color="auto"/>
              <w:right w:val="single" w:sz="4" w:space="0" w:color="auto"/>
            </w:tcBorders>
            <w:vAlign w:val="bottom"/>
          </w:tcPr>
          <w:p w:rsidR="00017192" w:rsidRPr="004C25F1" w:rsidRDefault="00017192">
            <w:pPr>
              <w:rPr>
                <w:rFonts w:ascii="宋体" w:hAnsi="宋体" w:cs="Arial"/>
                <w:color w:val="000000"/>
                <w:lang w:eastAsia="zh-CN"/>
              </w:rPr>
            </w:pPr>
            <w:r w:rsidRPr="004C25F1">
              <w:rPr>
                <w:rFonts w:ascii="宋体" w:hAnsi="宋体" w:cs="Arial"/>
                <w:color w:val="000000"/>
              </w:rPr>
              <w:t xml:space="preserve">　</w:t>
            </w:r>
            <w:r w:rsidR="00432D7F">
              <w:rPr>
                <w:rFonts w:ascii="宋体" w:hAnsi="宋体" w:cs="Arial" w:hint="eastAsia"/>
                <w:color w:val="000000"/>
                <w:lang w:eastAsia="zh-CN"/>
              </w:rPr>
              <w:t>3.01</w:t>
            </w:r>
          </w:p>
        </w:tc>
      </w:tr>
      <w:tr w:rsidR="00017192"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017192" w:rsidRPr="00E924BE" w:rsidRDefault="00E924BE">
            <w:pPr>
              <w:rPr>
                <w:rFonts w:ascii="宋体" w:hAnsi="宋体" w:cs="Arial"/>
                <w:color w:val="000000"/>
                <w:lang w:eastAsia="zh-CN"/>
              </w:rPr>
            </w:pPr>
            <w:r>
              <w:rPr>
                <w:rFonts w:ascii="宋体" w:hAnsi="宋体" w:cs="Arial" w:hint="eastAsia"/>
                <w:color w:val="000000"/>
                <w:lang w:eastAsia="zh-CN"/>
              </w:rPr>
              <w:t>30113</w:t>
            </w:r>
          </w:p>
        </w:tc>
        <w:tc>
          <w:tcPr>
            <w:tcW w:w="2984" w:type="dxa"/>
            <w:tcBorders>
              <w:top w:val="nil"/>
              <w:left w:val="nil"/>
              <w:bottom w:val="single" w:sz="4" w:space="0" w:color="auto"/>
              <w:right w:val="single" w:sz="4" w:space="0" w:color="auto"/>
            </w:tcBorders>
            <w:vAlign w:val="bottom"/>
          </w:tcPr>
          <w:p w:rsidR="00017192" w:rsidRPr="00E924BE" w:rsidRDefault="00017192">
            <w:pPr>
              <w:rPr>
                <w:rFonts w:ascii="宋体" w:hAnsi="宋体" w:cs="Arial"/>
                <w:color w:val="000000"/>
                <w:lang w:eastAsia="zh-CN"/>
              </w:rPr>
            </w:pPr>
            <w:r w:rsidRPr="00E924BE">
              <w:rPr>
                <w:rFonts w:ascii="宋体" w:hAnsi="宋体" w:cs="Arial"/>
                <w:i/>
                <w:color w:val="000000"/>
              </w:rPr>
              <w:t xml:space="preserve">　</w:t>
            </w:r>
            <w:r w:rsidR="00E924BE">
              <w:rPr>
                <w:rFonts w:ascii="宋体" w:hAnsi="宋体" w:cs="Arial" w:hint="eastAsia"/>
                <w:color w:val="000000"/>
                <w:lang w:eastAsia="zh-CN"/>
              </w:rPr>
              <w:t>住房公积金</w:t>
            </w:r>
          </w:p>
        </w:tc>
        <w:tc>
          <w:tcPr>
            <w:tcW w:w="1087" w:type="dxa"/>
            <w:tcBorders>
              <w:top w:val="nil"/>
              <w:left w:val="nil"/>
              <w:bottom w:val="single" w:sz="4" w:space="0" w:color="auto"/>
              <w:right w:val="single" w:sz="4" w:space="0" w:color="auto"/>
            </w:tcBorders>
            <w:vAlign w:val="bottom"/>
          </w:tcPr>
          <w:p w:rsidR="00017192" w:rsidRPr="004C25F1" w:rsidRDefault="00E924BE">
            <w:pPr>
              <w:rPr>
                <w:rFonts w:ascii="宋体" w:hAnsi="宋体" w:cs="Arial"/>
                <w:color w:val="000000"/>
                <w:lang w:eastAsia="zh-CN"/>
              </w:rPr>
            </w:pPr>
            <w:r>
              <w:rPr>
                <w:rFonts w:ascii="宋体" w:hAnsi="宋体" w:cs="Arial" w:hint="eastAsia"/>
                <w:color w:val="000000"/>
                <w:lang w:eastAsia="zh-CN"/>
              </w:rPr>
              <w:t>22.8</w:t>
            </w:r>
          </w:p>
        </w:tc>
        <w:tc>
          <w:tcPr>
            <w:tcW w:w="908" w:type="dxa"/>
            <w:tcBorders>
              <w:top w:val="nil"/>
              <w:left w:val="nil"/>
              <w:bottom w:val="single" w:sz="4" w:space="0" w:color="auto"/>
              <w:right w:val="single" w:sz="4" w:space="0" w:color="auto"/>
            </w:tcBorders>
            <w:vAlign w:val="bottom"/>
          </w:tcPr>
          <w:p w:rsidR="00017192" w:rsidRPr="004C25F1" w:rsidRDefault="00017192">
            <w:pPr>
              <w:rPr>
                <w:rFonts w:ascii="宋体" w:hAnsi="宋体" w:cs="Arial"/>
                <w:color w:val="000000"/>
                <w:lang w:eastAsia="zh-CN"/>
              </w:rPr>
            </w:pPr>
            <w:r>
              <w:rPr>
                <w:rFonts w:ascii="宋体" w:hAnsi="宋体" w:cs="Arial" w:hint="eastAsia"/>
                <w:color w:val="000000"/>
                <w:lang w:eastAsia="zh-CN"/>
              </w:rPr>
              <w:t>30216</w:t>
            </w:r>
          </w:p>
        </w:tc>
        <w:tc>
          <w:tcPr>
            <w:tcW w:w="1651" w:type="dxa"/>
            <w:tcBorders>
              <w:top w:val="nil"/>
              <w:left w:val="nil"/>
              <w:bottom w:val="single" w:sz="4" w:space="0" w:color="auto"/>
              <w:right w:val="single" w:sz="4" w:space="0" w:color="auto"/>
            </w:tcBorders>
            <w:vAlign w:val="bottom"/>
          </w:tcPr>
          <w:p w:rsidR="00017192" w:rsidRPr="004C25F1" w:rsidRDefault="00017192" w:rsidP="00017192">
            <w:pPr>
              <w:rPr>
                <w:rFonts w:ascii="宋体" w:hAnsi="宋体" w:cs="Arial"/>
                <w:color w:val="000000"/>
                <w:lang w:eastAsia="zh-CN"/>
              </w:rPr>
            </w:pPr>
            <w:r>
              <w:rPr>
                <w:rFonts w:ascii="宋体" w:hAnsi="宋体" w:cs="Arial" w:hint="eastAsia"/>
                <w:color w:val="000000"/>
                <w:lang w:eastAsia="zh-CN"/>
              </w:rPr>
              <w:t>培训费</w:t>
            </w:r>
          </w:p>
        </w:tc>
        <w:tc>
          <w:tcPr>
            <w:tcW w:w="1605" w:type="dxa"/>
            <w:tcBorders>
              <w:top w:val="nil"/>
              <w:left w:val="nil"/>
              <w:bottom w:val="single" w:sz="4" w:space="0" w:color="auto"/>
              <w:right w:val="single" w:sz="4" w:space="0" w:color="auto"/>
            </w:tcBorders>
            <w:vAlign w:val="center"/>
          </w:tcPr>
          <w:p w:rsidR="00017192" w:rsidRPr="004C25F1" w:rsidRDefault="00017192">
            <w:pPr>
              <w:rPr>
                <w:rFonts w:ascii="宋体" w:hAnsi="宋体" w:cs="Arial"/>
                <w:color w:val="000000"/>
                <w:lang w:eastAsia="zh-CN"/>
              </w:rPr>
            </w:pPr>
            <w:r w:rsidRPr="004C25F1">
              <w:rPr>
                <w:rFonts w:ascii="宋体" w:hAnsi="宋体" w:cs="Arial" w:hint="eastAsia"/>
                <w:color w:val="000000"/>
              </w:rPr>
              <w:t xml:space="preserve">　</w:t>
            </w:r>
            <w:r w:rsidR="00432D7F">
              <w:rPr>
                <w:rFonts w:ascii="宋体" w:hAnsi="宋体" w:cs="Arial" w:hint="eastAsia"/>
                <w:color w:val="000000"/>
                <w:lang w:eastAsia="zh-CN"/>
              </w:rPr>
              <w:t>0.92</w:t>
            </w:r>
          </w:p>
        </w:tc>
      </w:tr>
      <w:tr w:rsidR="00017192"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017192" w:rsidRPr="00E924BE" w:rsidRDefault="00017192" w:rsidP="00E924BE">
            <w:pPr>
              <w:rPr>
                <w:rFonts w:ascii="宋体" w:hAnsi="宋体" w:cs="Arial"/>
                <w:color w:val="000000"/>
                <w:lang w:eastAsia="zh-CN"/>
              </w:rPr>
            </w:pPr>
            <w:r w:rsidRPr="00E924BE">
              <w:rPr>
                <w:rFonts w:ascii="宋体" w:hAnsi="宋体" w:cs="Arial" w:hint="eastAsia"/>
                <w:i/>
                <w:color w:val="000000"/>
              </w:rPr>
              <w:t xml:space="preserve">  </w:t>
            </w:r>
            <w:r w:rsidR="00E924BE">
              <w:rPr>
                <w:rFonts w:ascii="宋体" w:hAnsi="宋体" w:cs="Arial" w:hint="eastAsia"/>
                <w:color w:val="000000"/>
                <w:lang w:eastAsia="zh-CN"/>
              </w:rPr>
              <w:t>303</w:t>
            </w:r>
          </w:p>
        </w:tc>
        <w:tc>
          <w:tcPr>
            <w:tcW w:w="2984" w:type="dxa"/>
            <w:tcBorders>
              <w:top w:val="nil"/>
              <w:left w:val="nil"/>
              <w:bottom w:val="single" w:sz="4" w:space="0" w:color="auto"/>
              <w:right w:val="single" w:sz="4" w:space="0" w:color="auto"/>
            </w:tcBorders>
            <w:vAlign w:val="bottom"/>
          </w:tcPr>
          <w:p w:rsidR="00017192" w:rsidRPr="00E924BE" w:rsidRDefault="00017192" w:rsidP="00E924BE">
            <w:pPr>
              <w:rPr>
                <w:rFonts w:ascii="宋体" w:hAnsi="宋体" w:cs="Arial"/>
                <w:color w:val="000000"/>
                <w:lang w:eastAsia="zh-CN"/>
              </w:rPr>
            </w:pPr>
            <w:r w:rsidRPr="00E924BE">
              <w:rPr>
                <w:rFonts w:ascii="宋体" w:hAnsi="宋体" w:cs="Arial"/>
                <w:i/>
                <w:color w:val="000000"/>
                <w:lang w:eastAsia="zh-CN"/>
              </w:rPr>
              <w:t xml:space="preserve">　</w:t>
            </w:r>
            <w:r w:rsidRPr="00E924BE">
              <w:rPr>
                <w:rFonts w:ascii="宋体" w:hAnsi="宋体" w:cs="Arial" w:hint="eastAsia"/>
                <w:i/>
                <w:color w:val="000000"/>
                <w:lang w:eastAsia="zh-CN"/>
              </w:rPr>
              <w:t xml:space="preserve"> </w:t>
            </w:r>
            <w:r w:rsidR="00E924BE">
              <w:rPr>
                <w:rFonts w:ascii="宋体" w:hAnsi="宋体" w:cs="Arial" w:hint="eastAsia"/>
                <w:color w:val="000000"/>
                <w:lang w:eastAsia="zh-CN"/>
              </w:rPr>
              <w:t>对个人和家庭的补助</w:t>
            </w:r>
          </w:p>
        </w:tc>
        <w:tc>
          <w:tcPr>
            <w:tcW w:w="1087" w:type="dxa"/>
            <w:tcBorders>
              <w:top w:val="nil"/>
              <w:left w:val="nil"/>
              <w:bottom w:val="single" w:sz="4" w:space="0" w:color="auto"/>
              <w:right w:val="single" w:sz="4" w:space="0" w:color="auto"/>
            </w:tcBorders>
            <w:vAlign w:val="bottom"/>
          </w:tcPr>
          <w:p w:rsidR="00017192" w:rsidRPr="004C25F1" w:rsidRDefault="00E924BE">
            <w:pPr>
              <w:rPr>
                <w:rFonts w:ascii="宋体" w:hAnsi="宋体" w:cs="Arial"/>
                <w:color w:val="000000"/>
                <w:lang w:eastAsia="zh-CN"/>
              </w:rPr>
            </w:pPr>
            <w:r>
              <w:rPr>
                <w:rFonts w:ascii="宋体" w:hAnsi="宋体" w:cs="Arial" w:hint="eastAsia"/>
                <w:color w:val="000000"/>
                <w:lang w:eastAsia="zh-CN"/>
              </w:rPr>
              <w:t>42.45</w:t>
            </w:r>
          </w:p>
        </w:tc>
        <w:tc>
          <w:tcPr>
            <w:tcW w:w="908" w:type="dxa"/>
            <w:tcBorders>
              <w:top w:val="nil"/>
              <w:left w:val="nil"/>
              <w:bottom w:val="single" w:sz="4" w:space="0" w:color="auto"/>
              <w:right w:val="single" w:sz="4" w:space="0" w:color="auto"/>
            </w:tcBorders>
            <w:vAlign w:val="bottom"/>
          </w:tcPr>
          <w:p w:rsidR="00017192" w:rsidRPr="004C25F1" w:rsidRDefault="00017192">
            <w:pPr>
              <w:rPr>
                <w:rFonts w:ascii="宋体" w:hAnsi="宋体" w:cs="Arial"/>
                <w:color w:val="000000"/>
                <w:lang w:eastAsia="zh-CN"/>
              </w:rPr>
            </w:pPr>
            <w:r>
              <w:rPr>
                <w:rFonts w:ascii="宋体" w:hAnsi="宋体" w:cs="Arial" w:hint="eastAsia"/>
                <w:color w:val="000000"/>
                <w:lang w:eastAsia="zh-CN"/>
              </w:rPr>
              <w:t>30217</w:t>
            </w:r>
          </w:p>
        </w:tc>
        <w:tc>
          <w:tcPr>
            <w:tcW w:w="1651" w:type="dxa"/>
            <w:tcBorders>
              <w:top w:val="nil"/>
              <w:left w:val="nil"/>
              <w:bottom w:val="single" w:sz="4" w:space="0" w:color="auto"/>
              <w:right w:val="single" w:sz="4" w:space="0" w:color="auto"/>
            </w:tcBorders>
            <w:vAlign w:val="bottom"/>
          </w:tcPr>
          <w:p w:rsidR="00017192" w:rsidRPr="004C25F1" w:rsidRDefault="00017192" w:rsidP="00017192">
            <w:pPr>
              <w:rPr>
                <w:rFonts w:ascii="宋体" w:hAnsi="宋体" w:cs="Arial"/>
                <w:color w:val="000000"/>
                <w:lang w:eastAsia="zh-CN"/>
              </w:rPr>
            </w:pPr>
            <w:r>
              <w:rPr>
                <w:rFonts w:ascii="宋体" w:hAnsi="宋体" w:cs="Arial" w:hint="eastAsia"/>
                <w:color w:val="000000"/>
                <w:lang w:eastAsia="zh-CN"/>
              </w:rPr>
              <w:t>公务接待费</w:t>
            </w:r>
          </w:p>
        </w:tc>
        <w:tc>
          <w:tcPr>
            <w:tcW w:w="1605" w:type="dxa"/>
            <w:tcBorders>
              <w:top w:val="nil"/>
              <w:left w:val="nil"/>
              <w:bottom w:val="single" w:sz="4" w:space="0" w:color="auto"/>
              <w:right w:val="single" w:sz="4" w:space="0" w:color="auto"/>
            </w:tcBorders>
            <w:vAlign w:val="bottom"/>
          </w:tcPr>
          <w:p w:rsidR="00017192" w:rsidRPr="004C25F1" w:rsidRDefault="00017192">
            <w:pPr>
              <w:rPr>
                <w:rFonts w:ascii="宋体" w:hAnsi="宋体" w:cs="Arial"/>
                <w:color w:val="000000"/>
                <w:lang w:eastAsia="zh-CN"/>
              </w:rPr>
            </w:pPr>
            <w:r w:rsidRPr="004C25F1">
              <w:rPr>
                <w:rFonts w:ascii="宋体" w:hAnsi="宋体" w:cs="Arial"/>
                <w:color w:val="000000"/>
              </w:rPr>
              <w:t xml:space="preserve">　</w:t>
            </w:r>
            <w:r w:rsidR="00432D7F">
              <w:rPr>
                <w:rFonts w:ascii="宋体" w:hAnsi="宋体" w:cs="Arial" w:hint="eastAsia"/>
                <w:color w:val="000000"/>
                <w:lang w:eastAsia="zh-CN"/>
              </w:rPr>
              <w:t>0.23</w:t>
            </w:r>
          </w:p>
        </w:tc>
      </w:tr>
      <w:tr w:rsidR="00017192"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017192" w:rsidRPr="00E924BE" w:rsidRDefault="001237B1" w:rsidP="00E924BE">
            <w:pPr>
              <w:rPr>
                <w:rFonts w:ascii="宋体" w:hAnsi="宋体" w:cs="Arial"/>
                <w:color w:val="000000"/>
                <w:lang w:eastAsia="zh-CN"/>
              </w:rPr>
            </w:pPr>
            <w:r>
              <w:rPr>
                <w:rFonts w:ascii="宋体" w:hAnsi="宋体" w:cs="Arial" w:hint="eastAsia"/>
                <w:color w:val="000000"/>
                <w:lang w:eastAsia="zh-CN"/>
              </w:rPr>
              <w:t>30304</w:t>
            </w:r>
          </w:p>
        </w:tc>
        <w:tc>
          <w:tcPr>
            <w:tcW w:w="2984" w:type="dxa"/>
            <w:tcBorders>
              <w:top w:val="nil"/>
              <w:left w:val="nil"/>
              <w:bottom w:val="single" w:sz="4" w:space="0" w:color="auto"/>
              <w:right w:val="single" w:sz="4" w:space="0" w:color="auto"/>
            </w:tcBorders>
            <w:vAlign w:val="bottom"/>
          </w:tcPr>
          <w:p w:rsidR="00017192" w:rsidRPr="00E924BE" w:rsidRDefault="001237B1" w:rsidP="00E924BE">
            <w:pPr>
              <w:rPr>
                <w:rFonts w:ascii="宋体" w:hAnsi="宋体" w:cs="Arial"/>
                <w:color w:val="000000"/>
                <w:lang w:eastAsia="zh-CN"/>
              </w:rPr>
            </w:pPr>
            <w:r>
              <w:rPr>
                <w:rFonts w:ascii="宋体" w:hAnsi="宋体" w:cs="Arial" w:hint="eastAsia"/>
                <w:color w:val="000000"/>
                <w:lang w:eastAsia="zh-CN"/>
              </w:rPr>
              <w:t>抚恤金</w:t>
            </w:r>
          </w:p>
        </w:tc>
        <w:tc>
          <w:tcPr>
            <w:tcW w:w="1087" w:type="dxa"/>
            <w:tcBorders>
              <w:top w:val="nil"/>
              <w:left w:val="nil"/>
              <w:bottom w:val="single" w:sz="4" w:space="0" w:color="auto"/>
              <w:right w:val="single" w:sz="4" w:space="0" w:color="auto"/>
            </w:tcBorders>
            <w:vAlign w:val="bottom"/>
          </w:tcPr>
          <w:p w:rsidR="00017192" w:rsidRPr="004C25F1" w:rsidRDefault="001237B1">
            <w:pPr>
              <w:rPr>
                <w:rFonts w:ascii="宋体" w:hAnsi="宋体" w:cs="Arial"/>
                <w:color w:val="000000"/>
                <w:lang w:eastAsia="zh-CN"/>
              </w:rPr>
            </w:pPr>
            <w:r>
              <w:rPr>
                <w:rFonts w:ascii="宋体" w:hAnsi="宋体" w:cs="Arial" w:hint="eastAsia"/>
                <w:color w:val="000000"/>
                <w:lang w:eastAsia="zh-CN"/>
              </w:rPr>
              <w:t>0.6</w:t>
            </w:r>
          </w:p>
        </w:tc>
        <w:tc>
          <w:tcPr>
            <w:tcW w:w="908" w:type="dxa"/>
            <w:tcBorders>
              <w:top w:val="nil"/>
              <w:left w:val="nil"/>
              <w:bottom w:val="single" w:sz="4" w:space="0" w:color="auto"/>
              <w:right w:val="single" w:sz="4" w:space="0" w:color="auto"/>
            </w:tcBorders>
            <w:vAlign w:val="bottom"/>
          </w:tcPr>
          <w:p w:rsidR="00017192" w:rsidRDefault="00017192">
            <w:pPr>
              <w:rPr>
                <w:rFonts w:ascii="宋体" w:hAnsi="宋体" w:cs="Arial"/>
                <w:color w:val="000000"/>
                <w:lang w:eastAsia="zh-CN"/>
              </w:rPr>
            </w:pPr>
            <w:r>
              <w:rPr>
                <w:rFonts w:ascii="宋体" w:hAnsi="宋体" w:cs="Arial" w:hint="eastAsia"/>
                <w:color w:val="000000"/>
                <w:lang w:eastAsia="zh-CN"/>
              </w:rPr>
              <w:t>30226</w:t>
            </w:r>
          </w:p>
        </w:tc>
        <w:tc>
          <w:tcPr>
            <w:tcW w:w="1651" w:type="dxa"/>
            <w:tcBorders>
              <w:top w:val="nil"/>
              <w:left w:val="nil"/>
              <w:bottom w:val="single" w:sz="4" w:space="0" w:color="auto"/>
              <w:right w:val="single" w:sz="4" w:space="0" w:color="auto"/>
            </w:tcBorders>
            <w:vAlign w:val="bottom"/>
          </w:tcPr>
          <w:p w:rsidR="00017192" w:rsidRPr="004C25F1" w:rsidRDefault="00017192">
            <w:pPr>
              <w:rPr>
                <w:rFonts w:ascii="宋体" w:hAnsi="宋体" w:cs="Arial"/>
                <w:color w:val="000000"/>
                <w:lang w:eastAsia="zh-CN"/>
              </w:rPr>
            </w:pPr>
            <w:r>
              <w:rPr>
                <w:rFonts w:ascii="宋体" w:hAnsi="宋体" w:cs="Arial" w:hint="eastAsia"/>
                <w:color w:val="000000"/>
                <w:lang w:eastAsia="zh-CN"/>
              </w:rPr>
              <w:t>劳务费</w:t>
            </w:r>
          </w:p>
        </w:tc>
        <w:tc>
          <w:tcPr>
            <w:tcW w:w="1605" w:type="dxa"/>
            <w:tcBorders>
              <w:top w:val="nil"/>
              <w:left w:val="nil"/>
              <w:bottom w:val="single" w:sz="4" w:space="0" w:color="auto"/>
              <w:right w:val="single" w:sz="4" w:space="0" w:color="auto"/>
            </w:tcBorders>
            <w:vAlign w:val="bottom"/>
          </w:tcPr>
          <w:p w:rsidR="00017192" w:rsidRPr="004C25F1" w:rsidRDefault="00017192">
            <w:pPr>
              <w:rPr>
                <w:rFonts w:ascii="宋体" w:hAnsi="宋体" w:cs="Arial"/>
                <w:color w:val="000000"/>
                <w:lang w:eastAsia="zh-CN"/>
              </w:rPr>
            </w:pPr>
            <w:r w:rsidRPr="004C25F1">
              <w:rPr>
                <w:rFonts w:ascii="宋体" w:hAnsi="宋体" w:cs="Arial"/>
                <w:color w:val="000000"/>
                <w:lang w:eastAsia="zh-CN"/>
              </w:rPr>
              <w:t xml:space="preserve">　</w:t>
            </w:r>
            <w:r w:rsidR="00432D7F">
              <w:rPr>
                <w:rFonts w:ascii="宋体" w:hAnsi="宋体" w:cs="Arial" w:hint="eastAsia"/>
                <w:color w:val="000000"/>
                <w:lang w:eastAsia="zh-CN"/>
              </w:rPr>
              <w:t>0.07</w:t>
            </w:r>
          </w:p>
        </w:tc>
      </w:tr>
      <w:tr w:rsidR="001237B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1237B1" w:rsidRPr="00E924BE" w:rsidRDefault="001237B1" w:rsidP="00774273">
            <w:pPr>
              <w:rPr>
                <w:rFonts w:ascii="宋体" w:hAnsi="宋体" w:cs="Arial"/>
                <w:color w:val="000000"/>
                <w:lang w:eastAsia="zh-CN"/>
              </w:rPr>
            </w:pPr>
            <w:r w:rsidRPr="00E924BE">
              <w:rPr>
                <w:rFonts w:ascii="宋体" w:hAnsi="宋体" w:cs="Arial" w:hint="eastAsia"/>
                <w:color w:val="000000"/>
              </w:rPr>
              <w:t xml:space="preserve"> </w:t>
            </w:r>
            <w:r w:rsidRPr="00E924BE">
              <w:rPr>
                <w:rFonts w:ascii="宋体" w:hAnsi="宋体" w:cs="Arial" w:hint="eastAsia"/>
                <w:color w:val="000000"/>
                <w:lang w:eastAsia="zh-CN"/>
              </w:rPr>
              <w:t>30305</w:t>
            </w:r>
          </w:p>
        </w:tc>
        <w:tc>
          <w:tcPr>
            <w:tcW w:w="2984" w:type="dxa"/>
            <w:tcBorders>
              <w:top w:val="nil"/>
              <w:left w:val="nil"/>
              <w:bottom w:val="single" w:sz="4" w:space="0" w:color="auto"/>
              <w:right w:val="single" w:sz="4" w:space="0" w:color="auto"/>
            </w:tcBorders>
            <w:vAlign w:val="bottom"/>
          </w:tcPr>
          <w:p w:rsidR="001237B1" w:rsidRPr="00E924BE" w:rsidRDefault="001237B1" w:rsidP="00774273">
            <w:pPr>
              <w:rPr>
                <w:rFonts w:ascii="宋体" w:hAnsi="宋体" w:cs="Arial"/>
                <w:color w:val="000000"/>
                <w:lang w:eastAsia="zh-CN"/>
              </w:rPr>
            </w:pPr>
            <w:r w:rsidRPr="00E924BE">
              <w:rPr>
                <w:rFonts w:ascii="宋体" w:hAnsi="宋体" w:cs="Arial"/>
                <w:color w:val="000000"/>
              </w:rPr>
              <w:t xml:space="preserve">　</w:t>
            </w:r>
            <w:r>
              <w:rPr>
                <w:rFonts w:ascii="宋体" w:hAnsi="宋体" w:cs="Arial" w:hint="eastAsia"/>
                <w:color w:val="000000"/>
                <w:lang w:eastAsia="zh-CN"/>
              </w:rPr>
              <w:t>生活补助</w:t>
            </w:r>
          </w:p>
        </w:tc>
        <w:tc>
          <w:tcPr>
            <w:tcW w:w="1087" w:type="dxa"/>
            <w:tcBorders>
              <w:top w:val="nil"/>
              <w:left w:val="nil"/>
              <w:bottom w:val="single" w:sz="4" w:space="0" w:color="auto"/>
              <w:right w:val="single" w:sz="4" w:space="0" w:color="auto"/>
            </w:tcBorders>
            <w:vAlign w:val="bottom"/>
          </w:tcPr>
          <w:p w:rsidR="001237B1" w:rsidRPr="004C25F1" w:rsidRDefault="001237B1" w:rsidP="00774273">
            <w:pPr>
              <w:rPr>
                <w:rFonts w:ascii="宋体" w:hAnsi="宋体" w:cs="Arial"/>
                <w:color w:val="000000"/>
                <w:lang w:eastAsia="zh-CN"/>
              </w:rPr>
            </w:pPr>
            <w:r>
              <w:rPr>
                <w:rFonts w:ascii="宋体" w:hAnsi="宋体" w:cs="Arial" w:hint="eastAsia"/>
                <w:color w:val="000000"/>
                <w:lang w:eastAsia="zh-CN"/>
              </w:rPr>
              <w:t>16.3</w:t>
            </w:r>
          </w:p>
        </w:tc>
        <w:tc>
          <w:tcPr>
            <w:tcW w:w="908" w:type="dxa"/>
            <w:tcBorders>
              <w:top w:val="nil"/>
              <w:left w:val="nil"/>
              <w:bottom w:val="single" w:sz="4" w:space="0" w:color="auto"/>
              <w:right w:val="single" w:sz="4" w:space="0" w:color="auto"/>
            </w:tcBorders>
            <w:vAlign w:val="bottom"/>
          </w:tcPr>
          <w:p w:rsidR="001237B1" w:rsidRDefault="001237B1">
            <w:pPr>
              <w:rPr>
                <w:rFonts w:ascii="宋体" w:hAnsi="宋体" w:cs="Arial"/>
                <w:color w:val="000000"/>
                <w:lang w:eastAsia="zh-CN"/>
              </w:rPr>
            </w:pPr>
            <w:r>
              <w:rPr>
                <w:rFonts w:ascii="宋体" w:hAnsi="宋体" w:cs="Arial" w:hint="eastAsia"/>
                <w:color w:val="000000"/>
                <w:lang w:eastAsia="zh-CN"/>
              </w:rPr>
              <w:t>30228</w:t>
            </w:r>
          </w:p>
        </w:tc>
        <w:tc>
          <w:tcPr>
            <w:tcW w:w="1651"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rPr>
            </w:pPr>
            <w:r>
              <w:rPr>
                <w:rFonts w:ascii="宋体" w:hAnsi="宋体" w:cs="Arial" w:hint="eastAsia"/>
                <w:color w:val="000000"/>
                <w:lang w:eastAsia="zh-CN"/>
              </w:rPr>
              <w:t>工会经费</w:t>
            </w:r>
          </w:p>
        </w:tc>
        <w:tc>
          <w:tcPr>
            <w:tcW w:w="1605"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lang w:eastAsia="zh-CN"/>
              </w:rPr>
            </w:pPr>
            <w:r w:rsidRPr="004C25F1">
              <w:rPr>
                <w:rFonts w:ascii="宋体" w:hAnsi="宋体" w:cs="Arial"/>
                <w:color w:val="000000"/>
              </w:rPr>
              <w:t xml:space="preserve">　</w:t>
            </w:r>
            <w:r>
              <w:rPr>
                <w:rFonts w:ascii="宋体" w:hAnsi="宋体" w:cs="Arial" w:hint="eastAsia"/>
                <w:color w:val="000000"/>
                <w:lang w:eastAsia="zh-CN"/>
              </w:rPr>
              <w:t>4</w:t>
            </w:r>
            <w:r w:rsidR="00CD57F0">
              <w:rPr>
                <w:rFonts w:ascii="宋体" w:hAnsi="宋体" w:cs="Arial" w:hint="eastAsia"/>
                <w:color w:val="000000"/>
                <w:lang w:eastAsia="zh-CN"/>
              </w:rPr>
              <w:t>.00</w:t>
            </w:r>
          </w:p>
        </w:tc>
      </w:tr>
      <w:tr w:rsidR="001237B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1237B1" w:rsidRPr="00E924BE" w:rsidRDefault="001237B1" w:rsidP="00774273">
            <w:pPr>
              <w:rPr>
                <w:rFonts w:ascii="宋体" w:hAnsi="宋体" w:cs="Arial"/>
                <w:color w:val="000000"/>
              </w:rPr>
            </w:pPr>
            <w:r w:rsidRPr="00E924BE">
              <w:rPr>
                <w:rFonts w:ascii="宋体" w:hAnsi="宋体" w:cs="Arial" w:hint="eastAsia"/>
                <w:color w:val="000000"/>
                <w:lang w:eastAsia="zh-CN"/>
              </w:rPr>
              <w:lastRenderedPageBreak/>
              <w:t xml:space="preserve">  </w:t>
            </w:r>
            <w:r>
              <w:rPr>
                <w:rFonts w:ascii="宋体" w:hAnsi="宋体" w:cs="Arial" w:hint="eastAsia"/>
                <w:color w:val="000000"/>
                <w:lang w:eastAsia="zh-CN"/>
              </w:rPr>
              <w:t>30309</w:t>
            </w:r>
          </w:p>
        </w:tc>
        <w:tc>
          <w:tcPr>
            <w:tcW w:w="2984" w:type="dxa"/>
            <w:tcBorders>
              <w:top w:val="nil"/>
              <w:left w:val="nil"/>
              <w:bottom w:val="single" w:sz="4" w:space="0" w:color="auto"/>
              <w:right w:val="single" w:sz="4" w:space="0" w:color="auto"/>
            </w:tcBorders>
            <w:vAlign w:val="bottom"/>
          </w:tcPr>
          <w:p w:rsidR="001237B1" w:rsidRPr="00E924BE" w:rsidRDefault="001237B1" w:rsidP="00774273">
            <w:pPr>
              <w:rPr>
                <w:rFonts w:ascii="宋体" w:hAnsi="宋体" w:cs="Arial"/>
                <w:color w:val="000000"/>
                <w:lang w:eastAsia="zh-CN"/>
              </w:rPr>
            </w:pPr>
            <w:r w:rsidRPr="00E924BE">
              <w:rPr>
                <w:rFonts w:ascii="宋体" w:hAnsi="宋体" w:cs="Arial"/>
                <w:color w:val="000000"/>
              </w:rPr>
              <w:t xml:space="preserve">　</w:t>
            </w:r>
            <w:r w:rsidRPr="00E924BE">
              <w:rPr>
                <w:rFonts w:ascii="宋体" w:hAnsi="宋体" w:cs="Arial" w:hint="eastAsia"/>
                <w:color w:val="000000"/>
              </w:rPr>
              <w:t xml:space="preserve"> </w:t>
            </w:r>
            <w:r>
              <w:rPr>
                <w:rFonts w:ascii="宋体" w:hAnsi="宋体" w:cs="Arial" w:hint="eastAsia"/>
                <w:color w:val="000000"/>
                <w:lang w:eastAsia="zh-CN"/>
              </w:rPr>
              <w:t>奖励金</w:t>
            </w:r>
          </w:p>
        </w:tc>
        <w:tc>
          <w:tcPr>
            <w:tcW w:w="1087" w:type="dxa"/>
            <w:tcBorders>
              <w:top w:val="nil"/>
              <w:left w:val="nil"/>
              <w:bottom w:val="single" w:sz="4" w:space="0" w:color="auto"/>
              <w:right w:val="single" w:sz="4" w:space="0" w:color="auto"/>
            </w:tcBorders>
            <w:vAlign w:val="bottom"/>
          </w:tcPr>
          <w:p w:rsidR="001237B1" w:rsidRPr="004C25F1" w:rsidRDefault="001237B1" w:rsidP="00774273">
            <w:pPr>
              <w:rPr>
                <w:rFonts w:ascii="宋体" w:hAnsi="宋体" w:cs="Arial"/>
                <w:color w:val="000000"/>
                <w:lang w:eastAsia="zh-CN"/>
              </w:rPr>
            </w:pPr>
            <w:r>
              <w:rPr>
                <w:rFonts w:ascii="宋体" w:hAnsi="宋体" w:cs="Arial" w:hint="eastAsia"/>
                <w:color w:val="000000"/>
                <w:lang w:eastAsia="zh-CN"/>
              </w:rPr>
              <w:t>24.85</w:t>
            </w:r>
          </w:p>
        </w:tc>
        <w:tc>
          <w:tcPr>
            <w:tcW w:w="908" w:type="dxa"/>
            <w:tcBorders>
              <w:top w:val="nil"/>
              <w:left w:val="nil"/>
              <w:bottom w:val="single" w:sz="4" w:space="0" w:color="auto"/>
              <w:right w:val="single" w:sz="4" w:space="0" w:color="auto"/>
            </w:tcBorders>
            <w:vAlign w:val="bottom"/>
          </w:tcPr>
          <w:p w:rsidR="001237B1" w:rsidRDefault="001237B1">
            <w:pPr>
              <w:rPr>
                <w:rFonts w:ascii="宋体" w:hAnsi="宋体" w:cs="Arial"/>
                <w:color w:val="000000"/>
                <w:lang w:eastAsia="zh-CN"/>
              </w:rPr>
            </w:pPr>
            <w:r>
              <w:rPr>
                <w:rFonts w:ascii="宋体" w:hAnsi="宋体" w:cs="Arial" w:hint="eastAsia"/>
                <w:color w:val="000000"/>
                <w:lang w:eastAsia="zh-CN"/>
              </w:rPr>
              <w:t>30229</w:t>
            </w:r>
          </w:p>
        </w:tc>
        <w:tc>
          <w:tcPr>
            <w:tcW w:w="1651"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rPr>
            </w:pPr>
            <w:r>
              <w:rPr>
                <w:rFonts w:ascii="宋体" w:hAnsi="宋体" w:cs="Arial" w:hint="eastAsia"/>
                <w:color w:val="000000"/>
                <w:lang w:eastAsia="zh-CN"/>
              </w:rPr>
              <w:t>福利费</w:t>
            </w:r>
          </w:p>
        </w:tc>
        <w:tc>
          <w:tcPr>
            <w:tcW w:w="1605"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lang w:eastAsia="zh-CN"/>
              </w:rPr>
            </w:pPr>
            <w:r w:rsidRPr="004C25F1">
              <w:rPr>
                <w:rFonts w:ascii="宋体" w:hAnsi="宋体" w:cs="Arial"/>
                <w:color w:val="000000"/>
              </w:rPr>
              <w:t xml:space="preserve">　</w:t>
            </w:r>
            <w:r>
              <w:rPr>
                <w:rFonts w:ascii="宋体" w:hAnsi="宋体" w:cs="Arial" w:hint="eastAsia"/>
                <w:color w:val="000000"/>
                <w:lang w:eastAsia="zh-CN"/>
              </w:rPr>
              <w:t>0.06</w:t>
            </w:r>
          </w:p>
        </w:tc>
      </w:tr>
      <w:tr w:rsidR="001237B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1237B1" w:rsidRPr="00E924BE" w:rsidRDefault="001237B1" w:rsidP="00774273">
            <w:pPr>
              <w:rPr>
                <w:rFonts w:ascii="宋体" w:hAnsi="宋体" w:cs="Arial"/>
                <w:color w:val="000000"/>
                <w:lang w:eastAsia="zh-CN"/>
              </w:rPr>
            </w:pPr>
            <w:r w:rsidRPr="00E924BE">
              <w:rPr>
                <w:rFonts w:ascii="宋体" w:hAnsi="宋体" w:cs="Arial" w:hint="eastAsia"/>
                <w:color w:val="000000"/>
              </w:rPr>
              <w:t xml:space="preserve">  </w:t>
            </w:r>
            <w:r>
              <w:rPr>
                <w:rFonts w:ascii="宋体" w:hAnsi="宋体" w:cs="Arial" w:hint="eastAsia"/>
                <w:color w:val="000000"/>
                <w:lang w:eastAsia="zh-CN"/>
              </w:rPr>
              <w:t>30399</w:t>
            </w:r>
          </w:p>
        </w:tc>
        <w:tc>
          <w:tcPr>
            <w:tcW w:w="2984" w:type="dxa"/>
            <w:tcBorders>
              <w:top w:val="nil"/>
              <w:left w:val="nil"/>
              <w:bottom w:val="single" w:sz="4" w:space="0" w:color="auto"/>
              <w:right w:val="single" w:sz="4" w:space="0" w:color="auto"/>
            </w:tcBorders>
            <w:vAlign w:val="bottom"/>
          </w:tcPr>
          <w:p w:rsidR="001237B1" w:rsidRPr="00E924BE" w:rsidRDefault="001237B1" w:rsidP="00774273">
            <w:pPr>
              <w:rPr>
                <w:rFonts w:ascii="宋体" w:hAnsi="宋体" w:cs="Arial"/>
                <w:color w:val="000000"/>
                <w:lang w:eastAsia="zh-CN"/>
              </w:rPr>
            </w:pPr>
            <w:r w:rsidRPr="00E924BE">
              <w:rPr>
                <w:rFonts w:ascii="宋体" w:hAnsi="宋体" w:cs="Arial"/>
                <w:color w:val="000000"/>
                <w:lang w:eastAsia="zh-CN"/>
              </w:rPr>
              <w:t xml:space="preserve">　</w:t>
            </w:r>
            <w:r>
              <w:rPr>
                <w:rFonts w:ascii="宋体" w:hAnsi="宋体" w:cs="Arial" w:hint="eastAsia"/>
                <w:color w:val="000000"/>
                <w:lang w:eastAsia="zh-CN"/>
              </w:rPr>
              <w:t>其他对个人和家庭的补助支出</w:t>
            </w:r>
          </w:p>
        </w:tc>
        <w:tc>
          <w:tcPr>
            <w:tcW w:w="1087" w:type="dxa"/>
            <w:tcBorders>
              <w:top w:val="nil"/>
              <w:left w:val="nil"/>
              <w:bottom w:val="single" w:sz="4" w:space="0" w:color="auto"/>
              <w:right w:val="single" w:sz="4" w:space="0" w:color="auto"/>
            </w:tcBorders>
            <w:vAlign w:val="bottom"/>
          </w:tcPr>
          <w:p w:rsidR="001237B1" w:rsidRPr="004C25F1" w:rsidRDefault="001237B1" w:rsidP="00774273">
            <w:pPr>
              <w:rPr>
                <w:rFonts w:ascii="宋体" w:hAnsi="宋体" w:cs="Arial"/>
                <w:color w:val="000000"/>
                <w:lang w:eastAsia="zh-CN"/>
              </w:rPr>
            </w:pPr>
            <w:r>
              <w:rPr>
                <w:rFonts w:ascii="宋体" w:hAnsi="宋体" w:cs="Arial" w:hint="eastAsia"/>
                <w:color w:val="000000"/>
                <w:lang w:eastAsia="zh-CN"/>
              </w:rPr>
              <w:t>0.7</w:t>
            </w:r>
          </w:p>
        </w:tc>
        <w:tc>
          <w:tcPr>
            <w:tcW w:w="908" w:type="dxa"/>
            <w:tcBorders>
              <w:top w:val="nil"/>
              <w:left w:val="nil"/>
              <w:bottom w:val="single" w:sz="4" w:space="0" w:color="auto"/>
              <w:right w:val="single" w:sz="4" w:space="0" w:color="auto"/>
            </w:tcBorders>
            <w:vAlign w:val="bottom"/>
          </w:tcPr>
          <w:p w:rsidR="001237B1" w:rsidRDefault="001237B1">
            <w:pPr>
              <w:rPr>
                <w:rFonts w:ascii="宋体" w:hAnsi="宋体" w:cs="Arial"/>
                <w:color w:val="000000"/>
                <w:lang w:eastAsia="zh-CN"/>
              </w:rPr>
            </w:pPr>
            <w:r>
              <w:rPr>
                <w:rFonts w:ascii="宋体" w:hAnsi="宋体" w:cs="Arial" w:hint="eastAsia"/>
                <w:color w:val="000000"/>
                <w:lang w:eastAsia="zh-CN"/>
              </w:rPr>
              <w:t>30231</w:t>
            </w:r>
          </w:p>
        </w:tc>
        <w:tc>
          <w:tcPr>
            <w:tcW w:w="1651"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rPr>
            </w:pPr>
            <w:r>
              <w:rPr>
                <w:rFonts w:ascii="宋体" w:hAnsi="宋体" w:cs="Arial" w:hint="eastAsia"/>
                <w:color w:val="000000"/>
                <w:lang w:eastAsia="zh-CN"/>
              </w:rPr>
              <w:t>公车运行维护费</w:t>
            </w:r>
            <w:r w:rsidRPr="004C25F1">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lang w:eastAsia="zh-CN"/>
              </w:rPr>
            </w:pPr>
            <w:r w:rsidRPr="004C25F1">
              <w:rPr>
                <w:rFonts w:ascii="宋体" w:hAnsi="宋体" w:cs="Arial"/>
                <w:color w:val="000000"/>
              </w:rPr>
              <w:t xml:space="preserve">　</w:t>
            </w:r>
            <w:r>
              <w:rPr>
                <w:rFonts w:ascii="宋体" w:hAnsi="宋体" w:cs="Arial" w:hint="eastAsia"/>
                <w:color w:val="000000"/>
                <w:lang w:eastAsia="zh-CN"/>
              </w:rPr>
              <w:t>2.14</w:t>
            </w:r>
          </w:p>
        </w:tc>
      </w:tr>
      <w:tr w:rsidR="001237B1" w:rsidRPr="004C25F1" w:rsidTr="00017192">
        <w:trPr>
          <w:trHeight w:val="276"/>
        </w:trPr>
        <w:tc>
          <w:tcPr>
            <w:tcW w:w="916" w:type="dxa"/>
            <w:tcBorders>
              <w:top w:val="nil"/>
              <w:left w:val="single" w:sz="4" w:space="0" w:color="auto"/>
              <w:bottom w:val="single" w:sz="4" w:space="0" w:color="auto"/>
              <w:right w:val="single" w:sz="4" w:space="0" w:color="auto"/>
            </w:tcBorders>
            <w:vAlign w:val="center"/>
          </w:tcPr>
          <w:p w:rsidR="001237B1" w:rsidRPr="00E924BE" w:rsidRDefault="001237B1">
            <w:pPr>
              <w:rPr>
                <w:rFonts w:ascii="宋体" w:hAnsi="宋体" w:cs="Arial"/>
                <w:i/>
                <w:color w:val="000000"/>
              </w:rPr>
            </w:pPr>
          </w:p>
        </w:tc>
        <w:tc>
          <w:tcPr>
            <w:tcW w:w="2984" w:type="dxa"/>
            <w:tcBorders>
              <w:top w:val="nil"/>
              <w:left w:val="nil"/>
              <w:bottom w:val="single" w:sz="4" w:space="0" w:color="auto"/>
              <w:right w:val="single" w:sz="4" w:space="0" w:color="auto"/>
            </w:tcBorders>
            <w:vAlign w:val="bottom"/>
          </w:tcPr>
          <w:p w:rsidR="001237B1" w:rsidRPr="00E924BE" w:rsidRDefault="001237B1">
            <w:pPr>
              <w:rPr>
                <w:rFonts w:ascii="宋体" w:hAnsi="宋体" w:cs="Arial"/>
                <w:i/>
                <w:color w:val="000000"/>
              </w:rPr>
            </w:pPr>
          </w:p>
        </w:tc>
        <w:tc>
          <w:tcPr>
            <w:tcW w:w="1087"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rPr>
            </w:pPr>
          </w:p>
        </w:tc>
        <w:tc>
          <w:tcPr>
            <w:tcW w:w="908"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lang w:eastAsia="zh-CN"/>
              </w:rPr>
            </w:pPr>
            <w:r>
              <w:rPr>
                <w:rFonts w:ascii="宋体" w:hAnsi="宋体" w:cs="Arial" w:hint="eastAsia"/>
                <w:color w:val="000000"/>
                <w:lang w:eastAsia="zh-CN"/>
              </w:rPr>
              <w:t>30299</w:t>
            </w:r>
          </w:p>
        </w:tc>
        <w:tc>
          <w:tcPr>
            <w:tcW w:w="1651"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lang w:eastAsia="zh-CN"/>
              </w:rPr>
            </w:pPr>
            <w:r>
              <w:rPr>
                <w:rFonts w:ascii="宋体" w:hAnsi="宋体" w:cs="Arial" w:hint="eastAsia"/>
                <w:color w:val="000000"/>
                <w:lang w:eastAsia="zh-CN"/>
              </w:rPr>
              <w:t>其他商品和服务支出</w:t>
            </w:r>
          </w:p>
        </w:tc>
        <w:tc>
          <w:tcPr>
            <w:tcW w:w="1605"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lang w:eastAsia="zh-CN"/>
              </w:rPr>
            </w:pPr>
            <w:r>
              <w:rPr>
                <w:rFonts w:ascii="宋体" w:hAnsi="宋体" w:cs="Arial" w:hint="eastAsia"/>
                <w:color w:val="000000"/>
                <w:lang w:eastAsia="zh-CN"/>
              </w:rPr>
              <w:t>17.72</w:t>
            </w:r>
          </w:p>
        </w:tc>
      </w:tr>
      <w:tr w:rsidR="001237B1" w:rsidRPr="004C25F1" w:rsidTr="00017192">
        <w:trPr>
          <w:trHeight w:val="264"/>
        </w:trPr>
        <w:tc>
          <w:tcPr>
            <w:tcW w:w="3900" w:type="dxa"/>
            <w:gridSpan w:val="2"/>
            <w:tcBorders>
              <w:top w:val="nil"/>
              <w:left w:val="single" w:sz="4" w:space="0" w:color="auto"/>
              <w:bottom w:val="single" w:sz="4" w:space="0" w:color="auto"/>
              <w:right w:val="single" w:sz="4" w:space="0" w:color="auto"/>
            </w:tcBorders>
            <w:vAlign w:val="center"/>
          </w:tcPr>
          <w:p w:rsidR="001237B1" w:rsidRDefault="001237B1" w:rsidP="007E1B9F">
            <w:pPr>
              <w:jc w:val="center"/>
              <w:rPr>
                <w:rFonts w:ascii="宋体" w:hAnsi="宋体" w:cs="Arial"/>
                <w:color w:val="000000"/>
              </w:rPr>
            </w:pPr>
          </w:p>
          <w:p w:rsidR="001237B1" w:rsidRDefault="001237B1" w:rsidP="007E1B9F">
            <w:pPr>
              <w:jc w:val="center"/>
              <w:rPr>
                <w:rFonts w:ascii="宋体" w:hAnsi="宋体" w:cs="Arial"/>
                <w:color w:val="000000"/>
              </w:rPr>
            </w:pPr>
            <w:r w:rsidRPr="004C25F1">
              <w:rPr>
                <w:rFonts w:ascii="宋体" w:hAnsi="宋体" w:cs="Arial" w:hint="eastAsia"/>
                <w:color w:val="000000"/>
                <w:lang w:eastAsia="zh-CN"/>
              </w:rPr>
              <w:t>人员经费合计</w:t>
            </w:r>
          </w:p>
        </w:tc>
        <w:tc>
          <w:tcPr>
            <w:tcW w:w="1087"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lang w:eastAsia="zh-CN"/>
              </w:rPr>
            </w:pPr>
            <w:r>
              <w:rPr>
                <w:rFonts w:ascii="宋体" w:hAnsi="宋体" w:cs="Arial" w:hint="eastAsia"/>
                <w:color w:val="000000"/>
                <w:lang w:eastAsia="zh-CN"/>
              </w:rPr>
              <w:t>420.77</w:t>
            </w:r>
          </w:p>
        </w:tc>
        <w:tc>
          <w:tcPr>
            <w:tcW w:w="2559" w:type="dxa"/>
            <w:gridSpan w:val="2"/>
            <w:tcBorders>
              <w:top w:val="nil"/>
              <w:left w:val="nil"/>
              <w:bottom w:val="single" w:sz="4" w:space="0" w:color="auto"/>
              <w:right w:val="single" w:sz="4" w:space="0" w:color="auto"/>
            </w:tcBorders>
            <w:vAlign w:val="center"/>
          </w:tcPr>
          <w:p w:rsidR="001237B1" w:rsidRDefault="001237B1" w:rsidP="007E1B9F">
            <w:pPr>
              <w:jc w:val="center"/>
              <w:rPr>
                <w:rFonts w:ascii="宋体" w:hAnsi="宋体" w:cs="Arial"/>
                <w:color w:val="000000"/>
              </w:rPr>
            </w:pPr>
            <w:r w:rsidRPr="004C25F1">
              <w:rPr>
                <w:rFonts w:ascii="宋体" w:hAnsi="宋体" w:cs="Arial" w:hint="eastAsia"/>
                <w:color w:val="000000"/>
                <w:lang w:eastAsia="zh-CN"/>
              </w:rPr>
              <w:t>公用经费合计</w:t>
            </w:r>
          </w:p>
        </w:tc>
        <w:tc>
          <w:tcPr>
            <w:tcW w:w="1605" w:type="dxa"/>
            <w:tcBorders>
              <w:top w:val="nil"/>
              <w:left w:val="nil"/>
              <w:bottom w:val="single" w:sz="4" w:space="0" w:color="auto"/>
              <w:right w:val="single" w:sz="4" w:space="0" w:color="auto"/>
            </w:tcBorders>
            <w:vAlign w:val="bottom"/>
          </w:tcPr>
          <w:p w:rsidR="001237B1" w:rsidRPr="004C25F1" w:rsidRDefault="001237B1">
            <w:pPr>
              <w:rPr>
                <w:rFonts w:ascii="宋体" w:hAnsi="宋体" w:cs="Arial"/>
                <w:color w:val="000000"/>
                <w:lang w:eastAsia="zh-CN"/>
              </w:rPr>
            </w:pPr>
            <w:r w:rsidRPr="004C25F1">
              <w:rPr>
                <w:rFonts w:ascii="宋体" w:hAnsi="宋体" w:cs="Arial"/>
                <w:color w:val="000000"/>
              </w:rPr>
              <w:t xml:space="preserve">　</w:t>
            </w:r>
            <w:r>
              <w:rPr>
                <w:rFonts w:ascii="宋体" w:hAnsi="宋体" w:cs="Arial" w:hint="eastAsia"/>
                <w:color w:val="000000"/>
                <w:lang w:eastAsia="zh-CN"/>
              </w:rPr>
              <w:t>49.16</w:t>
            </w:r>
          </w:p>
        </w:tc>
      </w:tr>
    </w:tbl>
    <w:p w:rsidR="004C25F1" w:rsidRDefault="004C25F1">
      <w:pPr>
        <w:rPr>
          <w:lang w:eastAsia="zh-CN"/>
        </w:rPr>
        <w:sectPr w:rsidR="004C25F1">
          <w:pgSz w:w="11906" w:h="16838"/>
          <w:pgMar w:top="1440" w:right="1797" w:bottom="1440" w:left="1797" w:header="851" w:footer="992" w:gutter="0"/>
          <w:pgNumType w:fmt="numberInDash"/>
          <w:cols w:space="720"/>
          <w:docGrid w:type="lines" w:linePitch="312"/>
        </w:sectPr>
      </w:pPr>
      <w:r>
        <w:rPr>
          <w:rFonts w:hint="eastAsia"/>
          <w:lang w:eastAsia="zh-CN"/>
        </w:rPr>
        <w:t>注：本表反映部门本年度一般公共预算财政拨款基本支出明细情况。</w:t>
      </w:r>
    </w:p>
    <w:p w:rsidR="004C25F1" w:rsidRDefault="004C25F1">
      <w:pPr>
        <w:jc w:val="center"/>
        <w:rPr>
          <w:rFonts w:ascii="方正小标宋简体" w:eastAsia="方正小标宋简体" w:hAnsi="宋体" w:cs="宋体"/>
          <w:sz w:val="36"/>
          <w:szCs w:val="36"/>
          <w:lang w:eastAsia="zh-CN"/>
        </w:rPr>
      </w:pPr>
    </w:p>
    <w:p w:rsidR="004C25F1" w:rsidRDefault="004C25F1">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表七：</w:t>
      </w:r>
      <w:r>
        <w:rPr>
          <w:rFonts w:ascii="方正小标宋简体" w:eastAsia="方正小标宋简体" w:hint="eastAsia"/>
          <w:sz w:val="36"/>
          <w:szCs w:val="36"/>
          <w:lang w:eastAsia="zh-CN"/>
        </w:rPr>
        <w:t>一般</w:t>
      </w:r>
      <w:r>
        <w:rPr>
          <w:rFonts w:ascii="方正小标宋简体" w:eastAsia="方正小标宋简体" w:hAnsi="宋体" w:cs="宋体" w:hint="eastAsia"/>
          <w:sz w:val="36"/>
          <w:szCs w:val="36"/>
          <w:lang w:eastAsia="zh-CN"/>
        </w:rPr>
        <w:t>公共预算财政拨款安排的“</w:t>
      </w:r>
      <w:r>
        <w:rPr>
          <w:rFonts w:ascii="方正小标宋简体" w:eastAsia="方正小标宋简体" w:hAnsi="宋体" w:cs="宋体"/>
          <w:sz w:val="36"/>
          <w:szCs w:val="36"/>
          <w:lang w:eastAsia="zh-CN"/>
        </w:rPr>
        <w:t>三公</w:t>
      </w:r>
      <w:r>
        <w:rPr>
          <w:rFonts w:ascii="方正小标宋简体" w:eastAsia="方正小标宋简体" w:hAnsi="宋体" w:cs="宋体" w:hint="eastAsia"/>
          <w:sz w:val="36"/>
          <w:szCs w:val="36"/>
          <w:lang w:eastAsia="zh-CN"/>
        </w:rPr>
        <w:t>”</w:t>
      </w:r>
      <w:r>
        <w:rPr>
          <w:rFonts w:ascii="方正小标宋简体" w:eastAsia="方正小标宋简体" w:hAnsi="宋体" w:cs="宋体"/>
          <w:sz w:val="36"/>
          <w:szCs w:val="36"/>
          <w:lang w:eastAsia="zh-CN"/>
        </w:rPr>
        <w:t>经费</w:t>
      </w:r>
      <w:r>
        <w:rPr>
          <w:rFonts w:ascii="方正小标宋简体" w:eastAsia="方正小标宋简体" w:hAnsi="宋体" w:cs="宋体" w:hint="eastAsia"/>
          <w:sz w:val="36"/>
          <w:szCs w:val="36"/>
          <w:lang w:eastAsia="zh-CN"/>
        </w:rPr>
        <w:t>支出决算表</w:t>
      </w:r>
    </w:p>
    <w:p w:rsidR="004C25F1" w:rsidRDefault="004C25F1">
      <w:pPr>
        <w:rPr>
          <w:lang w:eastAsia="zh-CN"/>
        </w:rPr>
      </w:pPr>
    </w:p>
    <w:p w:rsidR="004C25F1" w:rsidRDefault="004C25F1">
      <w:pPr>
        <w:jc w:val="right"/>
      </w:pPr>
      <w:r>
        <w:rPr>
          <w:rFonts w:hint="eastAsia"/>
        </w:rPr>
        <w:t>单位：万元</w:t>
      </w:r>
    </w:p>
    <w:tbl>
      <w:tblPr>
        <w:tblW w:w="0" w:type="auto"/>
        <w:jc w:val="center"/>
        <w:tblLayout w:type="fixed"/>
        <w:tblLook w:val="0000"/>
      </w:tblPr>
      <w:tblGrid>
        <w:gridCol w:w="829"/>
        <w:gridCol w:w="1603"/>
        <w:gridCol w:w="828"/>
        <w:gridCol w:w="1242"/>
        <w:gridCol w:w="1242"/>
        <w:gridCol w:w="1216"/>
        <w:gridCol w:w="806"/>
        <w:gridCol w:w="1560"/>
        <w:gridCol w:w="806"/>
        <w:gridCol w:w="1398"/>
        <w:gridCol w:w="1208"/>
        <w:gridCol w:w="1183"/>
      </w:tblGrid>
      <w:tr w:rsidR="004C25F1" w:rsidRPr="004C25F1">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4C25F1" w:rsidRPr="004C25F1" w:rsidRDefault="00922974">
            <w:pPr>
              <w:jc w:val="center"/>
              <w:rPr>
                <w:rFonts w:ascii="宋体" w:hAnsi="宋体" w:cs="Arial"/>
                <w:color w:val="000000"/>
              </w:rPr>
            </w:pPr>
            <w:r>
              <w:rPr>
                <w:rFonts w:ascii="宋体" w:hAnsi="宋体" w:cs="Arial" w:hint="eastAsia"/>
                <w:lang w:eastAsia="zh-CN"/>
              </w:rPr>
              <w:t>2018</w:t>
            </w:r>
            <w:r w:rsidR="004C25F1" w:rsidRPr="004C25F1">
              <w:rPr>
                <w:rFonts w:ascii="宋体" w:hAnsi="宋体" w:cs="Arial" w:hint="eastAsia"/>
              </w:rPr>
              <w:t>年度预算数</w:t>
            </w:r>
          </w:p>
        </w:tc>
        <w:tc>
          <w:tcPr>
            <w:tcW w:w="6961" w:type="dxa"/>
            <w:gridSpan w:val="6"/>
            <w:tcBorders>
              <w:top w:val="single" w:sz="4" w:space="0" w:color="auto"/>
              <w:left w:val="nil"/>
              <w:bottom w:val="single" w:sz="4" w:space="0" w:color="auto"/>
              <w:right w:val="single" w:sz="4" w:space="0" w:color="auto"/>
            </w:tcBorders>
            <w:vAlign w:val="center"/>
          </w:tcPr>
          <w:p w:rsidR="004C25F1" w:rsidRPr="004C25F1" w:rsidRDefault="00922974">
            <w:pPr>
              <w:jc w:val="center"/>
              <w:rPr>
                <w:rFonts w:ascii="宋体" w:hAnsi="宋体" w:cs="Arial"/>
                <w:color w:val="000000"/>
              </w:rPr>
            </w:pPr>
            <w:r>
              <w:rPr>
                <w:rFonts w:ascii="宋体" w:hAnsi="宋体" w:cs="Arial" w:hint="eastAsia"/>
                <w:lang w:eastAsia="zh-CN"/>
              </w:rPr>
              <w:t>2018</w:t>
            </w:r>
            <w:r w:rsidR="004C25F1" w:rsidRPr="004C25F1">
              <w:rPr>
                <w:rFonts w:ascii="宋体" w:hAnsi="宋体" w:cs="Arial" w:hint="eastAsia"/>
              </w:rPr>
              <w:t>年度决算数</w:t>
            </w:r>
          </w:p>
        </w:tc>
      </w:tr>
      <w:tr w:rsidR="004C25F1" w:rsidRPr="004C25F1">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合计</w:t>
            </w:r>
          </w:p>
        </w:tc>
        <w:tc>
          <w:tcPr>
            <w:tcW w:w="1603"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因公出国</w:t>
            </w:r>
          </w:p>
        </w:tc>
        <w:tc>
          <w:tcPr>
            <w:tcW w:w="3312" w:type="dxa"/>
            <w:gridSpan w:val="3"/>
            <w:tcBorders>
              <w:top w:val="single" w:sz="4" w:space="0" w:color="auto"/>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lang w:eastAsia="zh-CN"/>
              </w:rPr>
            </w:pPr>
            <w:r w:rsidRPr="004C25F1">
              <w:rPr>
                <w:rFonts w:ascii="宋体" w:hAnsi="宋体" w:cs="Arial" w:hint="eastAsia"/>
                <w:lang w:eastAsia="zh-CN"/>
              </w:rPr>
              <w:t>公务用车购置及运行费</w:t>
            </w:r>
          </w:p>
        </w:tc>
        <w:tc>
          <w:tcPr>
            <w:tcW w:w="1216"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公务接</w:t>
            </w:r>
          </w:p>
        </w:tc>
        <w:tc>
          <w:tcPr>
            <w:tcW w:w="806" w:type="dxa"/>
            <w:vMerge w:val="restart"/>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合计</w:t>
            </w:r>
          </w:p>
        </w:tc>
        <w:tc>
          <w:tcPr>
            <w:tcW w:w="1560"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因公出国</w:t>
            </w:r>
          </w:p>
        </w:tc>
        <w:tc>
          <w:tcPr>
            <w:tcW w:w="3412" w:type="dxa"/>
            <w:gridSpan w:val="3"/>
            <w:tcBorders>
              <w:top w:val="single" w:sz="4" w:space="0" w:color="auto"/>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lang w:eastAsia="zh-CN"/>
              </w:rPr>
            </w:pPr>
            <w:r w:rsidRPr="004C25F1">
              <w:rPr>
                <w:rFonts w:ascii="宋体" w:hAnsi="宋体" w:cs="Arial" w:hint="eastAsia"/>
                <w:lang w:eastAsia="zh-CN"/>
              </w:rPr>
              <w:t>公务用车购置及运行费</w:t>
            </w:r>
          </w:p>
        </w:tc>
        <w:tc>
          <w:tcPr>
            <w:tcW w:w="1183"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公务接</w:t>
            </w:r>
          </w:p>
        </w:tc>
      </w:tr>
      <w:tr w:rsidR="004C25F1" w:rsidRPr="004C25F1">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p>
        </w:tc>
        <w:tc>
          <w:tcPr>
            <w:tcW w:w="1603"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(境）费</w:t>
            </w:r>
          </w:p>
        </w:tc>
        <w:tc>
          <w:tcPr>
            <w:tcW w:w="828"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小计</w:t>
            </w:r>
          </w:p>
        </w:tc>
        <w:tc>
          <w:tcPr>
            <w:tcW w:w="1242"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公务用车 购置费</w:t>
            </w:r>
          </w:p>
        </w:tc>
        <w:tc>
          <w:tcPr>
            <w:tcW w:w="1242"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公务用车 运行费</w:t>
            </w:r>
          </w:p>
        </w:tc>
        <w:tc>
          <w:tcPr>
            <w:tcW w:w="1216"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待费</w:t>
            </w:r>
          </w:p>
        </w:tc>
        <w:tc>
          <w:tcPr>
            <w:tcW w:w="806" w:type="dxa"/>
            <w:vMerge/>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Arial"/>
                <w:color w:val="000000"/>
              </w:rPr>
            </w:pPr>
          </w:p>
        </w:tc>
        <w:tc>
          <w:tcPr>
            <w:tcW w:w="1560"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(境）费</w:t>
            </w:r>
          </w:p>
        </w:tc>
        <w:tc>
          <w:tcPr>
            <w:tcW w:w="806"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小计</w:t>
            </w:r>
          </w:p>
        </w:tc>
        <w:tc>
          <w:tcPr>
            <w:tcW w:w="1398"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公务用车 购置费</w:t>
            </w:r>
          </w:p>
        </w:tc>
        <w:tc>
          <w:tcPr>
            <w:tcW w:w="1208"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公务用车 运行费</w:t>
            </w:r>
          </w:p>
        </w:tc>
        <w:tc>
          <w:tcPr>
            <w:tcW w:w="1183"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Arial"/>
                <w:color w:val="000000"/>
              </w:rPr>
            </w:pPr>
            <w:r w:rsidRPr="004C25F1">
              <w:rPr>
                <w:rFonts w:ascii="宋体" w:hAnsi="宋体" w:cs="Arial" w:hint="eastAsia"/>
              </w:rPr>
              <w:t>待费</w:t>
            </w:r>
          </w:p>
        </w:tc>
      </w:tr>
      <w:tr w:rsidR="004C25F1" w:rsidRPr="004C25F1">
        <w:trPr>
          <w:trHeight w:val="600"/>
          <w:jc w:val="center"/>
        </w:trPr>
        <w:tc>
          <w:tcPr>
            <w:tcW w:w="829" w:type="dxa"/>
            <w:tcBorders>
              <w:top w:val="nil"/>
              <w:left w:val="single" w:sz="4" w:space="0" w:color="auto"/>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1</w:t>
            </w:r>
          </w:p>
        </w:tc>
        <w:tc>
          <w:tcPr>
            <w:tcW w:w="1603"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2</w:t>
            </w:r>
          </w:p>
        </w:tc>
        <w:tc>
          <w:tcPr>
            <w:tcW w:w="828"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3</w:t>
            </w:r>
          </w:p>
        </w:tc>
        <w:tc>
          <w:tcPr>
            <w:tcW w:w="1242"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4</w:t>
            </w:r>
          </w:p>
        </w:tc>
        <w:tc>
          <w:tcPr>
            <w:tcW w:w="1242"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5</w:t>
            </w:r>
          </w:p>
        </w:tc>
        <w:tc>
          <w:tcPr>
            <w:tcW w:w="1216"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6</w:t>
            </w:r>
          </w:p>
        </w:tc>
        <w:tc>
          <w:tcPr>
            <w:tcW w:w="806"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7</w:t>
            </w:r>
          </w:p>
        </w:tc>
        <w:tc>
          <w:tcPr>
            <w:tcW w:w="1560"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8</w:t>
            </w:r>
          </w:p>
        </w:tc>
        <w:tc>
          <w:tcPr>
            <w:tcW w:w="806"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9</w:t>
            </w:r>
          </w:p>
        </w:tc>
        <w:tc>
          <w:tcPr>
            <w:tcW w:w="1398"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10</w:t>
            </w:r>
          </w:p>
        </w:tc>
        <w:tc>
          <w:tcPr>
            <w:tcW w:w="1208"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11</w:t>
            </w:r>
          </w:p>
        </w:tc>
        <w:tc>
          <w:tcPr>
            <w:tcW w:w="1183" w:type="dxa"/>
            <w:tcBorders>
              <w:top w:val="nil"/>
              <w:left w:val="nil"/>
              <w:bottom w:val="single" w:sz="4" w:space="0" w:color="auto"/>
              <w:right w:val="single" w:sz="4" w:space="0" w:color="auto"/>
            </w:tcBorders>
          </w:tcPr>
          <w:p w:rsidR="004C25F1" w:rsidRPr="004C25F1" w:rsidRDefault="004C25F1">
            <w:pPr>
              <w:jc w:val="center"/>
              <w:rPr>
                <w:rFonts w:ascii="宋体" w:hAnsi="宋体" w:cs="Arial"/>
                <w:color w:val="000000"/>
              </w:rPr>
            </w:pPr>
            <w:r w:rsidRPr="004C25F1">
              <w:rPr>
                <w:rFonts w:ascii="宋体" w:hAnsi="宋体" w:cs="Arial" w:hint="eastAsia"/>
                <w:color w:val="000000"/>
              </w:rPr>
              <w:t>12</w:t>
            </w:r>
          </w:p>
        </w:tc>
      </w:tr>
      <w:tr w:rsidR="004C25F1" w:rsidRPr="004C25F1">
        <w:trPr>
          <w:trHeight w:val="564"/>
          <w:jc w:val="center"/>
        </w:trPr>
        <w:tc>
          <w:tcPr>
            <w:tcW w:w="829" w:type="dxa"/>
            <w:tcBorders>
              <w:top w:val="nil"/>
              <w:left w:val="single" w:sz="4" w:space="0" w:color="auto"/>
              <w:bottom w:val="single" w:sz="4" w:space="0" w:color="auto"/>
              <w:right w:val="single" w:sz="4" w:space="0" w:color="auto"/>
            </w:tcBorders>
          </w:tcPr>
          <w:p w:rsidR="004C25F1" w:rsidRPr="004C25F1" w:rsidRDefault="00922974">
            <w:pPr>
              <w:ind w:firstLineChars="100" w:firstLine="200"/>
              <w:rPr>
                <w:rFonts w:ascii="Arial" w:hAnsi="Arial" w:cs="Arial"/>
                <w:color w:val="000000"/>
                <w:sz w:val="20"/>
                <w:szCs w:val="20"/>
                <w:lang w:eastAsia="zh-CN"/>
              </w:rPr>
            </w:pPr>
            <w:r>
              <w:rPr>
                <w:rFonts w:ascii="Arial" w:hAnsi="Arial" w:cs="Arial" w:hint="eastAsia"/>
                <w:color w:val="000000"/>
                <w:sz w:val="20"/>
                <w:szCs w:val="20"/>
                <w:lang w:eastAsia="zh-CN"/>
              </w:rPr>
              <w:t>3.93</w:t>
            </w:r>
          </w:p>
        </w:tc>
        <w:tc>
          <w:tcPr>
            <w:tcW w:w="1603" w:type="dxa"/>
            <w:tcBorders>
              <w:top w:val="nil"/>
              <w:left w:val="nil"/>
              <w:bottom w:val="single" w:sz="4" w:space="0" w:color="auto"/>
              <w:right w:val="single" w:sz="4" w:space="0" w:color="auto"/>
            </w:tcBorders>
          </w:tcPr>
          <w:p w:rsidR="004C25F1" w:rsidRPr="004C25F1" w:rsidRDefault="004C25F1">
            <w:pPr>
              <w:ind w:firstLineChars="100" w:firstLine="200"/>
              <w:rPr>
                <w:rFonts w:ascii="Arial" w:hAnsi="Arial" w:cs="Arial"/>
                <w:color w:val="000000"/>
                <w:sz w:val="20"/>
                <w:szCs w:val="20"/>
                <w:lang w:eastAsia="zh-CN"/>
              </w:rPr>
            </w:pPr>
            <w:r w:rsidRPr="004C25F1">
              <w:rPr>
                <w:rFonts w:ascii="Arial" w:hAnsi="Arial" w:cs="Arial"/>
                <w:color w:val="000000"/>
                <w:sz w:val="20"/>
                <w:szCs w:val="20"/>
              </w:rPr>
              <w:t xml:space="preserve">　</w:t>
            </w:r>
            <w:r w:rsidR="00617C63">
              <w:rPr>
                <w:rFonts w:ascii="Arial" w:hAnsi="Arial" w:cs="Arial" w:hint="eastAsia"/>
                <w:color w:val="000000"/>
                <w:sz w:val="20"/>
                <w:szCs w:val="20"/>
                <w:lang w:eastAsia="zh-CN"/>
              </w:rPr>
              <w:t>0</w:t>
            </w:r>
          </w:p>
        </w:tc>
        <w:tc>
          <w:tcPr>
            <w:tcW w:w="828" w:type="dxa"/>
            <w:tcBorders>
              <w:top w:val="nil"/>
              <w:left w:val="nil"/>
              <w:bottom w:val="single" w:sz="4" w:space="0" w:color="auto"/>
              <w:right w:val="single" w:sz="4" w:space="0" w:color="auto"/>
            </w:tcBorders>
          </w:tcPr>
          <w:p w:rsidR="004C25F1" w:rsidRPr="004C25F1" w:rsidRDefault="00922974">
            <w:pPr>
              <w:ind w:firstLineChars="100" w:firstLine="200"/>
              <w:rPr>
                <w:rFonts w:ascii="Arial" w:hAnsi="Arial" w:cs="Arial"/>
                <w:color w:val="000000"/>
                <w:sz w:val="20"/>
                <w:szCs w:val="20"/>
                <w:lang w:eastAsia="zh-CN"/>
              </w:rPr>
            </w:pPr>
            <w:r>
              <w:rPr>
                <w:rFonts w:ascii="Arial" w:hAnsi="Arial" w:cs="Arial" w:hint="eastAsia"/>
                <w:color w:val="000000"/>
                <w:sz w:val="20"/>
                <w:szCs w:val="20"/>
                <w:lang w:eastAsia="zh-CN"/>
              </w:rPr>
              <w:t>2.6</w:t>
            </w:r>
            <w:r w:rsidR="003828CF">
              <w:rPr>
                <w:rFonts w:ascii="Arial" w:hAnsi="Arial" w:cs="Arial" w:hint="eastAsia"/>
                <w:color w:val="000000"/>
                <w:sz w:val="20"/>
                <w:szCs w:val="20"/>
                <w:lang w:eastAsia="zh-CN"/>
              </w:rPr>
              <w:t>0</w:t>
            </w:r>
          </w:p>
        </w:tc>
        <w:tc>
          <w:tcPr>
            <w:tcW w:w="1242" w:type="dxa"/>
            <w:tcBorders>
              <w:top w:val="nil"/>
              <w:left w:val="nil"/>
              <w:bottom w:val="single" w:sz="4" w:space="0" w:color="auto"/>
              <w:right w:val="single" w:sz="4" w:space="0" w:color="auto"/>
            </w:tcBorders>
          </w:tcPr>
          <w:p w:rsidR="004C25F1" w:rsidRPr="004C25F1" w:rsidRDefault="004C25F1">
            <w:pPr>
              <w:rPr>
                <w:rFonts w:ascii="Arial" w:hAnsi="Arial" w:cs="Arial"/>
                <w:color w:val="000000"/>
                <w:sz w:val="20"/>
                <w:szCs w:val="20"/>
                <w:lang w:eastAsia="zh-CN"/>
              </w:rPr>
            </w:pPr>
            <w:r w:rsidRPr="004C25F1">
              <w:rPr>
                <w:rFonts w:ascii="Arial" w:hAnsi="Arial" w:cs="Arial"/>
                <w:color w:val="000000"/>
                <w:sz w:val="20"/>
                <w:szCs w:val="20"/>
              </w:rPr>
              <w:t xml:space="preserve">　</w:t>
            </w:r>
            <w:r w:rsidR="00617C63">
              <w:rPr>
                <w:rFonts w:ascii="Arial" w:hAnsi="Arial" w:cs="Arial" w:hint="eastAsia"/>
                <w:color w:val="000000"/>
                <w:sz w:val="20"/>
                <w:szCs w:val="20"/>
                <w:lang w:eastAsia="zh-CN"/>
              </w:rPr>
              <w:t>0</w:t>
            </w:r>
          </w:p>
        </w:tc>
        <w:tc>
          <w:tcPr>
            <w:tcW w:w="1242" w:type="dxa"/>
            <w:tcBorders>
              <w:top w:val="nil"/>
              <w:left w:val="nil"/>
              <w:bottom w:val="single" w:sz="4" w:space="0" w:color="auto"/>
              <w:right w:val="single" w:sz="4" w:space="0" w:color="auto"/>
            </w:tcBorders>
          </w:tcPr>
          <w:p w:rsidR="004C25F1" w:rsidRPr="004C25F1" w:rsidRDefault="004C25F1" w:rsidP="00922974">
            <w:pPr>
              <w:rPr>
                <w:rFonts w:ascii="Arial" w:hAnsi="Arial" w:cs="Arial"/>
                <w:color w:val="000000"/>
                <w:sz w:val="20"/>
                <w:szCs w:val="20"/>
                <w:lang w:eastAsia="zh-CN"/>
              </w:rPr>
            </w:pPr>
            <w:r w:rsidRPr="004C25F1">
              <w:rPr>
                <w:rFonts w:ascii="Arial" w:hAnsi="Arial" w:cs="Arial"/>
                <w:color w:val="000000"/>
                <w:sz w:val="20"/>
                <w:szCs w:val="20"/>
              </w:rPr>
              <w:t xml:space="preserve">　</w:t>
            </w:r>
            <w:r w:rsidR="00922974">
              <w:rPr>
                <w:rFonts w:ascii="Arial" w:hAnsi="Arial" w:cs="Arial" w:hint="eastAsia"/>
                <w:color w:val="000000"/>
                <w:sz w:val="20"/>
                <w:szCs w:val="20"/>
                <w:lang w:eastAsia="zh-CN"/>
              </w:rPr>
              <w:t>2.6</w:t>
            </w:r>
            <w:r w:rsidR="003828CF">
              <w:rPr>
                <w:rFonts w:ascii="Arial" w:hAnsi="Arial" w:cs="Arial" w:hint="eastAsia"/>
                <w:color w:val="000000"/>
                <w:sz w:val="20"/>
                <w:szCs w:val="20"/>
                <w:lang w:eastAsia="zh-CN"/>
              </w:rPr>
              <w:t>0</w:t>
            </w:r>
          </w:p>
        </w:tc>
        <w:tc>
          <w:tcPr>
            <w:tcW w:w="1216" w:type="dxa"/>
            <w:tcBorders>
              <w:top w:val="nil"/>
              <w:left w:val="nil"/>
              <w:bottom w:val="single" w:sz="4" w:space="0" w:color="auto"/>
              <w:right w:val="single" w:sz="4" w:space="0" w:color="auto"/>
            </w:tcBorders>
          </w:tcPr>
          <w:p w:rsidR="004C25F1" w:rsidRPr="004C25F1" w:rsidRDefault="004C25F1" w:rsidP="00922974">
            <w:pPr>
              <w:ind w:firstLineChars="100" w:firstLine="200"/>
              <w:rPr>
                <w:rFonts w:ascii="Arial" w:hAnsi="Arial" w:cs="Arial"/>
                <w:color w:val="000000"/>
                <w:sz w:val="20"/>
                <w:szCs w:val="20"/>
                <w:lang w:eastAsia="zh-CN"/>
              </w:rPr>
            </w:pPr>
            <w:r w:rsidRPr="004C25F1">
              <w:rPr>
                <w:rFonts w:ascii="Arial" w:hAnsi="Arial" w:cs="Arial"/>
                <w:color w:val="000000"/>
                <w:sz w:val="20"/>
                <w:szCs w:val="20"/>
              </w:rPr>
              <w:t xml:space="preserve">　</w:t>
            </w:r>
            <w:r w:rsidR="00922974">
              <w:rPr>
                <w:rFonts w:ascii="Arial" w:hAnsi="Arial" w:cs="Arial" w:hint="eastAsia"/>
                <w:color w:val="000000"/>
                <w:sz w:val="20"/>
                <w:szCs w:val="20"/>
                <w:lang w:eastAsia="zh-CN"/>
              </w:rPr>
              <w:t>1.33</w:t>
            </w:r>
          </w:p>
        </w:tc>
        <w:tc>
          <w:tcPr>
            <w:tcW w:w="806" w:type="dxa"/>
            <w:tcBorders>
              <w:top w:val="nil"/>
              <w:left w:val="nil"/>
              <w:bottom w:val="single" w:sz="4" w:space="0" w:color="auto"/>
              <w:right w:val="single" w:sz="4" w:space="0" w:color="auto"/>
            </w:tcBorders>
          </w:tcPr>
          <w:p w:rsidR="004C25F1" w:rsidRPr="004C25F1" w:rsidRDefault="00922974">
            <w:pPr>
              <w:ind w:firstLineChars="100" w:firstLine="200"/>
              <w:rPr>
                <w:rFonts w:ascii="Arial" w:hAnsi="Arial" w:cs="Arial"/>
                <w:color w:val="000000"/>
                <w:sz w:val="20"/>
                <w:szCs w:val="20"/>
              </w:rPr>
            </w:pPr>
            <w:r>
              <w:rPr>
                <w:rFonts w:ascii="Arial" w:hAnsi="Arial" w:cs="Arial" w:hint="eastAsia"/>
                <w:color w:val="000000"/>
                <w:sz w:val="20"/>
                <w:szCs w:val="20"/>
                <w:lang w:eastAsia="zh-CN"/>
              </w:rPr>
              <w:t>2.53</w:t>
            </w:r>
          </w:p>
        </w:tc>
        <w:tc>
          <w:tcPr>
            <w:tcW w:w="1560" w:type="dxa"/>
            <w:tcBorders>
              <w:top w:val="nil"/>
              <w:left w:val="nil"/>
              <w:bottom w:val="single" w:sz="4" w:space="0" w:color="auto"/>
              <w:right w:val="single" w:sz="4" w:space="0" w:color="auto"/>
            </w:tcBorders>
          </w:tcPr>
          <w:p w:rsidR="004C25F1" w:rsidRPr="004C25F1" w:rsidRDefault="004C25F1">
            <w:pPr>
              <w:ind w:firstLineChars="100" w:firstLine="200"/>
              <w:rPr>
                <w:rFonts w:ascii="Arial" w:hAnsi="Arial" w:cs="Arial"/>
                <w:color w:val="000000"/>
                <w:sz w:val="20"/>
                <w:szCs w:val="20"/>
                <w:lang w:eastAsia="zh-CN"/>
              </w:rPr>
            </w:pPr>
            <w:r w:rsidRPr="004C25F1">
              <w:rPr>
                <w:rFonts w:ascii="Arial" w:hAnsi="Arial" w:cs="Arial"/>
                <w:color w:val="000000"/>
                <w:sz w:val="20"/>
                <w:szCs w:val="20"/>
              </w:rPr>
              <w:t xml:space="preserve">　</w:t>
            </w:r>
            <w:r w:rsidR="00A6619C">
              <w:rPr>
                <w:rFonts w:ascii="Arial" w:hAnsi="Arial" w:cs="Arial" w:hint="eastAsia"/>
                <w:color w:val="000000"/>
                <w:sz w:val="20"/>
                <w:szCs w:val="20"/>
                <w:lang w:eastAsia="zh-CN"/>
              </w:rPr>
              <w:t>0</w:t>
            </w:r>
          </w:p>
        </w:tc>
        <w:tc>
          <w:tcPr>
            <w:tcW w:w="806" w:type="dxa"/>
            <w:tcBorders>
              <w:top w:val="nil"/>
              <w:left w:val="nil"/>
              <w:bottom w:val="single" w:sz="4" w:space="0" w:color="auto"/>
              <w:right w:val="single" w:sz="4" w:space="0" w:color="auto"/>
            </w:tcBorders>
          </w:tcPr>
          <w:p w:rsidR="004C25F1" w:rsidRPr="004C25F1" w:rsidRDefault="00922974">
            <w:pPr>
              <w:ind w:firstLineChars="100" w:firstLine="200"/>
              <w:rPr>
                <w:rFonts w:ascii="Arial" w:hAnsi="Arial" w:cs="Arial"/>
                <w:color w:val="000000"/>
                <w:sz w:val="20"/>
                <w:szCs w:val="20"/>
                <w:lang w:eastAsia="zh-CN"/>
              </w:rPr>
            </w:pPr>
            <w:r>
              <w:rPr>
                <w:rFonts w:ascii="Arial" w:hAnsi="Arial" w:cs="Arial" w:hint="eastAsia"/>
                <w:color w:val="000000"/>
                <w:sz w:val="20"/>
                <w:szCs w:val="20"/>
                <w:lang w:eastAsia="zh-CN"/>
              </w:rPr>
              <w:t>2.14</w:t>
            </w:r>
          </w:p>
        </w:tc>
        <w:tc>
          <w:tcPr>
            <w:tcW w:w="1398" w:type="dxa"/>
            <w:tcBorders>
              <w:top w:val="nil"/>
              <w:left w:val="nil"/>
              <w:bottom w:val="single" w:sz="4" w:space="0" w:color="auto"/>
              <w:right w:val="single" w:sz="4" w:space="0" w:color="auto"/>
            </w:tcBorders>
          </w:tcPr>
          <w:p w:rsidR="004C25F1" w:rsidRPr="004C25F1" w:rsidRDefault="004C25F1">
            <w:pPr>
              <w:ind w:firstLineChars="200" w:firstLine="400"/>
              <w:rPr>
                <w:rFonts w:ascii="Arial" w:hAnsi="Arial" w:cs="Arial"/>
                <w:color w:val="000000"/>
                <w:sz w:val="20"/>
                <w:szCs w:val="20"/>
                <w:lang w:eastAsia="zh-CN"/>
              </w:rPr>
            </w:pPr>
            <w:r w:rsidRPr="004C25F1">
              <w:rPr>
                <w:rFonts w:ascii="Arial" w:hAnsi="Arial" w:cs="Arial"/>
                <w:color w:val="000000"/>
                <w:sz w:val="20"/>
                <w:szCs w:val="20"/>
              </w:rPr>
              <w:t xml:space="preserve">　</w:t>
            </w:r>
            <w:r w:rsidR="001A7F61">
              <w:rPr>
                <w:rFonts w:ascii="Arial" w:hAnsi="Arial" w:cs="Arial" w:hint="eastAsia"/>
                <w:color w:val="000000"/>
                <w:sz w:val="20"/>
                <w:szCs w:val="20"/>
                <w:lang w:eastAsia="zh-CN"/>
              </w:rPr>
              <w:t>0</w:t>
            </w:r>
          </w:p>
        </w:tc>
        <w:tc>
          <w:tcPr>
            <w:tcW w:w="1208" w:type="dxa"/>
            <w:tcBorders>
              <w:top w:val="nil"/>
              <w:left w:val="nil"/>
              <w:bottom w:val="single" w:sz="4" w:space="0" w:color="auto"/>
              <w:right w:val="single" w:sz="4" w:space="0" w:color="auto"/>
            </w:tcBorders>
          </w:tcPr>
          <w:p w:rsidR="004C25F1" w:rsidRPr="004C25F1" w:rsidRDefault="00922974">
            <w:pPr>
              <w:jc w:val="right"/>
              <w:rPr>
                <w:rFonts w:ascii="Arial" w:hAnsi="Arial" w:cs="Arial"/>
                <w:color w:val="000000"/>
                <w:sz w:val="20"/>
                <w:szCs w:val="20"/>
              </w:rPr>
            </w:pPr>
            <w:r>
              <w:rPr>
                <w:rFonts w:ascii="Arial" w:hAnsi="Arial" w:cs="Arial" w:hint="eastAsia"/>
                <w:color w:val="000000"/>
                <w:sz w:val="20"/>
                <w:szCs w:val="20"/>
                <w:lang w:eastAsia="zh-CN"/>
              </w:rPr>
              <w:t>2.14</w:t>
            </w:r>
            <w:r w:rsidR="004C25F1" w:rsidRPr="004C25F1">
              <w:rPr>
                <w:rFonts w:ascii="Arial" w:hAnsi="Arial" w:cs="Arial"/>
                <w:color w:val="000000"/>
                <w:sz w:val="20"/>
                <w:szCs w:val="20"/>
              </w:rPr>
              <w:t xml:space="preserve">　</w:t>
            </w:r>
          </w:p>
        </w:tc>
        <w:tc>
          <w:tcPr>
            <w:tcW w:w="1183" w:type="dxa"/>
            <w:tcBorders>
              <w:top w:val="nil"/>
              <w:left w:val="nil"/>
              <w:bottom w:val="single" w:sz="4" w:space="0" w:color="auto"/>
              <w:right w:val="single" w:sz="4" w:space="0" w:color="auto"/>
            </w:tcBorders>
          </w:tcPr>
          <w:p w:rsidR="004C25F1" w:rsidRPr="004C25F1" w:rsidRDefault="004C25F1" w:rsidP="00922974">
            <w:pPr>
              <w:ind w:firstLineChars="100" w:firstLine="200"/>
              <w:rPr>
                <w:rFonts w:ascii="Arial" w:hAnsi="Arial" w:cs="Arial"/>
                <w:color w:val="000000"/>
                <w:sz w:val="20"/>
                <w:szCs w:val="20"/>
                <w:lang w:eastAsia="zh-CN"/>
              </w:rPr>
            </w:pPr>
            <w:r w:rsidRPr="004C25F1">
              <w:rPr>
                <w:rFonts w:ascii="Arial" w:hAnsi="Arial" w:cs="Arial"/>
                <w:color w:val="000000"/>
                <w:sz w:val="20"/>
                <w:szCs w:val="20"/>
              </w:rPr>
              <w:t xml:space="preserve">　</w:t>
            </w:r>
            <w:r w:rsidR="00922974">
              <w:rPr>
                <w:rFonts w:ascii="Arial" w:hAnsi="Arial" w:cs="Arial" w:hint="eastAsia"/>
                <w:color w:val="000000"/>
                <w:sz w:val="20"/>
                <w:szCs w:val="20"/>
                <w:lang w:eastAsia="zh-CN"/>
              </w:rPr>
              <w:t>0.39</w:t>
            </w:r>
          </w:p>
        </w:tc>
      </w:tr>
    </w:tbl>
    <w:p w:rsidR="004C25F1" w:rsidRDefault="004C25F1">
      <w:pPr>
        <w:rPr>
          <w:lang w:eastAsia="zh-CN"/>
        </w:rPr>
        <w:sectPr w:rsidR="004C25F1">
          <w:pgSz w:w="16838" w:h="11906" w:orient="landscape"/>
          <w:pgMar w:top="1797" w:right="1440" w:bottom="1797" w:left="1440" w:header="851" w:footer="992" w:gutter="0"/>
          <w:pgNumType w:fmt="numberInDash"/>
          <w:cols w:space="720"/>
          <w:docGrid w:type="lines" w:linePitch="312"/>
        </w:sectPr>
      </w:pPr>
      <w:r>
        <w:rPr>
          <w:rFonts w:hint="eastAsia"/>
          <w:lang w:eastAsia="zh-CN"/>
        </w:rPr>
        <w:t>注：本表反映部门本年度“三公”经费支出预决算情况。其中，</w:t>
      </w:r>
      <w:r>
        <w:rPr>
          <w:rFonts w:hint="eastAsia"/>
          <w:lang w:eastAsia="zh-CN"/>
        </w:rPr>
        <w:t>2017</w:t>
      </w:r>
      <w:r>
        <w:rPr>
          <w:rFonts w:hint="eastAsia"/>
          <w:lang w:eastAsia="zh-CN"/>
        </w:rPr>
        <w:t>年度预算数为“三公”经费年初预算数，决算数是包括当年一般公共预算财政拨款和以前年度结转资金安排的实际</w:t>
      </w:r>
    </w:p>
    <w:p w:rsidR="004C25F1" w:rsidRDefault="004C25F1">
      <w:pPr>
        <w:rPr>
          <w:lang w:eastAsia="zh-CN"/>
        </w:rPr>
      </w:pPr>
    </w:p>
    <w:tbl>
      <w:tblPr>
        <w:tblW w:w="0" w:type="auto"/>
        <w:jc w:val="center"/>
        <w:tblLayout w:type="fixed"/>
        <w:tblLook w:val="0000"/>
      </w:tblPr>
      <w:tblGrid>
        <w:gridCol w:w="1040"/>
        <w:gridCol w:w="1385"/>
        <w:gridCol w:w="765"/>
        <w:gridCol w:w="1040"/>
        <w:gridCol w:w="1040"/>
        <w:gridCol w:w="1040"/>
        <w:gridCol w:w="1040"/>
        <w:gridCol w:w="1040"/>
        <w:gridCol w:w="1040"/>
        <w:gridCol w:w="1040"/>
        <w:gridCol w:w="1020"/>
        <w:gridCol w:w="990"/>
      </w:tblGrid>
      <w:tr w:rsidR="004C25F1">
        <w:trPr>
          <w:trHeight w:val="570"/>
          <w:jc w:val="center"/>
        </w:trPr>
        <w:tc>
          <w:tcPr>
            <w:tcW w:w="12480" w:type="dxa"/>
            <w:gridSpan w:val="12"/>
            <w:tcBorders>
              <w:top w:val="nil"/>
              <w:left w:val="nil"/>
              <w:bottom w:val="nil"/>
              <w:right w:val="nil"/>
            </w:tcBorders>
            <w:vAlign w:val="bottom"/>
          </w:tcPr>
          <w:p w:rsidR="004C25F1" w:rsidRDefault="004C25F1">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表八：政府性基金预算财政拨款收入支出决算表</w:t>
            </w:r>
          </w:p>
        </w:tc>
      </w:tr>
      <w:tr w:rsidR="004C25F1" w:rsidRPr="004C25F1">
        <w:trPr>
          <w:trHeight w:val="285"/>
          <w:jc w:val="center"/>
        </w:trPr>
        <w:tc>
          <w:tcPr>
            <w:tcW w:w="1040"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1385"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765"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1040"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1040"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1040"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1040"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1040"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1040"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1040" w:type="dxa"/>
            <w:tcBorders>
              <w:top w:val="nil"/>
              <w:left w:val="nil"/>
              <w:bottom w:val="nil"/>
              <w:right w:val="nil"/>
            </w:tcBorders>
            <w:vAlign w:val="bottom"/>
          </w:tcPr>
          <w:p w:rsidR="004C25F1" w:rsidRPr="004C25F1" w:rsidRDefault="004C25F1">
            <w:pPr>
              <w:rPr>
                <w:rFonts w:ascii="仿宋_GB2312" w:hAnsi="宋体" w:cs="宋体"/>
                <w:sz w:val="24"/>
                <w:lang w:eastAsia="zh-CN"/>
              </w:rPr>
            </w:pPr>
          </w:p>
        </w:tc>
        <w:tc>
          <w:tcPr>
            <w:tcW w:w="2010" w:type="dxa"/>
            <w:gridSpan w:val="2"/>
            <w:tcBorders>
              <w:top w:val="nil"/>
              <w:left w:val="nil"/>
              <w:bottom w:val="nil"/>
              <w:right w:val="nil"/>
            </w:tcBorders>
            <w:vAlign w:val="bottom"/>
          </w:tcPr>
          <w:p w:rsidR="004C25F1" w:rsidRPr="004C25F1" w:rsidRDefault="004C25F1">
            <w:pPr>
              <w:jc w:val="right"/>
              <w:rPr>
                <w:rFonts w:ascii="仿宋_GB2312" w:hAnsi="宋体" w:cs="宋体"/>
              </w:rPr>
            </w:pPr>
            <w:r w:rsidRPr="004C25F1">
              <w:rPr>
                <w:rFonts w:ascii="仿宋_GB2312" w:hAnsi="宋体" w:cs="宋体" w:hint="eastAsia"/>
              </w:rPr>
              <w:t>单位：万元</w:t>
            </w:r>
          </w:p>
        </w:tc>
      </w:tr>
      <w:tr w:rsidR="004C25F1" w:rsidRPr="004C25F1">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4C25F1" w:rsidRPr="004C25F1" w:rsidRDefault="004C25F1">
            <w:pPr>
              <w:jc w:val="center"/>
              <w:rPr>
                <w:rFonts w:ascii="宋体" w:hAnsi="宋体" w:cs="宋体"/>
              </w:rPr>
            </w:pPr>
            <w:r w:rsidRPr="004C25F1">
              <w:rPr>
                <w:rFonts w:ascii="宋体" w:hAnsi="宋体" w:cs="宋体" w:hint="eastAsia"/>
              </w:rPr>
              <w:t>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25F1" w:rsidRPr="004C25F1" w:rsidRDefault="004C25F1">
            <w:pPr>
              <w:jc w:val="center"/>
              <w:rPr>
                <w:rFonts w:ascii="宋体" w:hAnsi="宋体" w:cs="宋体"/>
              </w:rPr>
            </w:pPr>
            <w:r w:rsidRPr="004C25F1">
              <w:rPr>
                <w:rFonts w:ascii="宋体" w:hAnsi="宋体" w:cs="宋体" w:hint="eastAsia"/>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上年结转和结余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年末结转和结余</w:t>
            </w:r>
          </w:p>
        </w:tc>
      </w:tr>
      <w:tr w:rsidR="004C25F1" w:rsidRPr="004C25F1">
        <w:trPr>
          <w:trHeight w:val="528"/>
          <w:jc w:val="center"/>
        </w:trPr>
        <w:tc>
          <w:tcPr>
            <w:tcW w:w="1040" w:type="dxa"/>
            <w:vMerge/>
            <w:tcBorders>
              <w:top w:val="single" w:sz="4" w:space="0" w:color="auto"/>
              <w:left w:val="single" w:sz="4" w:space="0" w:color="auto"/>
              <w:bottom w:val="nil"/>
              <w:right w:val="nil"/>
            </w:tcBorders>
            <w:shd w:val="clear" w:color="auto" w:fill="auto"/>
            <w:vAlign w:val="center"/>
          </w:tcPr>
          <w:p w:rsidR="004C25F1" w:rsidRPr="004C25F1" w:rsidRDefault="004C25F1">
            <w:pPr>
              <w:rPr>
                <w:rFonts w:ascii="宋体" w:hAnsi="宋体" w:cs="宋体"/>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5F1" w:rsidRPr="004C25F1" w:rsidRDefault="004C25F1">
            <w:pPr>
              <w:rPr>
                <w:rFonts w:ascii="宋体" w:hAnsi="宋体" w:cs="宋体"/>
              </w:rPr>
            </w:pPr>
          </w:p>
        </w:tc>
        <w:tc>
          <w:tcPr>
            <w:tcW w:w="765" w:type="dxa"/>
            <w:vMerge w:val="restart"/>
            <w:tcBorders>
              <w:top w:val="nil"/>
              <w:left w:val="single" w:sz="4" w:space="0" w:color="auto"/>
              <w:bottom w:val="nil"/>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基本支出结转和结余</w:t>
            </w:r>
          </w:p>
        </w:tc>
        <w:tc>
          <w:tcPr>
            <w:tcW w:w="1040" w:type="dxa"/>
            <w:vMerge w:val="restart"/>
            <w:tcBorders>
              <w:top w:val="nil"/>
              <w:left w:val="single" w:sz="4" w:space="0" w:color="auto"/>
              <w:bottom w:val="nil"/>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4C25F1" w:rsidRPr="004C25F1" w:rsidRDefault="004C25F1">
            <w:pPr>
              <w:rPr>
                <w:rFonts w:ascii="宋体" w:hAnsi="宋体" w:cs="宋体"/>
                <w:color w:val="000000"/>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基本支出结转和结余</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4C25F1" w:rsidRPr="004C25F1" w:rsidRDefault="004C25F1">
            <w:pPr>
              <w:jc w:val="center"/>
              <w:rPr>
                <w:rFonts w:ascii="宋体" w:hAnsi="宋体" w:cs="宋体"/>
                <w:color w:val="000000"/>
              </w:rPr>
            </w:pPr>
            <w:r w:rsidRPr="004C25F1">
              <w:rPr>
                <w:rFonts w:ascii="宋体" w:hAnsi="宋体" w:cs="宋体" w:hint="eastAsia"/>
                <w:color w:val="000000"/>
              </w:rPr>
              <w:t>项目支出结转和结余</w:t>
            </w:r>
          </w:p>
        </w:tc>
      </w:tr>
      <w:tr w:rsidR="004C25F1" w:rsidRPr="004C25F1">
        <w:trPr>
          <w:trHeight w:val="528"/>
          <w:jc w:val="center"/>
        </w:trPr>
        <w:tc>
          <w:tcPr>
            <w:tcW w:w="1040" w:type="dxa"/>
            <w:vMerge/>
            <w:tcBorders>
              <w:top w:val="single" w:sz="4" w:space="0" w:color="auto"/>
              <w:left w:val="single" w:sz="4" w:space="0" w:color="auto"/>
              <w:bottom w:val="nil"/>
              <w:right w:val="nil"/>
            </w:tcBorders>
            <w:vAlign w:val="center"/>
          </w:tcPr>
          <w:p w:rsidR="004C25F1" w:rsidRPr="004C25F1" w:rsidRDefault="004C25F1">
            <w:pPr>
              <w:rPr>
                <w:rFonts w:ascii="宋体" w:hAnsi="宋体" w:cs="宋体"/>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4C25F1" w:rsidRPr="004C25F1" w:rsidRDefault="004C25F1">
            <w:pPr>
              <w:rPr>
                <w:rFonts w:ascii="宋体" w:hAnsi="宋体" w:cs="宋体"/>
              </w:rPr>
            </w:pPr>
          </w:p>
        </w:tc>
        <w:tc>
          <w:tcPr>
            <w:tcW w:w="765" w:type="dxa"/>
            <w:vMerge/>
            <w:tcBorders>
              <w:top w:val="nil"/>
              <w:left w:val="single" w:sz="4" w:space="0" w:color="auto"/>
              <w:bottom w:val="nil"/>
              <w:right w:val="single" w:sz="4" w:space="0" w:color="auto"/>
            </w:tcBorders>
            <w:vAlign w:val="center"/>
          </w:tcPr>
          <w:p w:rsidR="004C25F1" w:rsidRPr="004C25F1" w:rsidRDefault="004C25F1">
            <w:pPr>
              <w:rPr>
                <w:rFonts w:ascii="宋体" w:hAnsi="宋体" w:cs="宋体"/>
                <w:color w:val="000000"/>
              </w:rPr>
            </w:pPr>
          </w:p>
        </w:tc>
        <w:tc>
          <w:tcPr>
            <w:tcW w:w="1040" w:type="dxa"/>
            <w:vMerge/>
            <w:tcBorders>
              <w:top w:val="nil"/>
              <w:left w:val="single" w:sz="4" w:space="0" w:color="auto"/>
              <w:bottom w:val="nil"/>
              <w:right w:val="single" w:sz="4" w:space="0" w:color="auto"/>
            </w:tcBorders>
            <w:vAlign w:val="center"/>
          </w:tcPr>
          <w:p w:rsidR="004C25F1" w:rsidRPr="004C25F1" w:rsidRDefault="004C25F1">
            <w:pPr>
              <w:rPr>
                <w:rFonts w:ascii="宋体" w:hAnsi="宋体" w:cs="宋体"/>
                <w:color w:val="000000"/>
              </w:rPr>
            </w:pPr>
          </w:p>
        </w:tc>
        <w:tc>
          <w:tcPr>
            <w:tcW w:w="1040" w:type="dxa"/>
            <w:vMerge/>
            <w:tcBorders>
              <w:top w:val="nil"/>
              <w:left w:val="single" w:sz="4" w:space="0" w:color="auto"/>
              <w:bottom w:val="nil"/>
              <w:right w:val="single" w:sz="4" w:space="0" w:color="auto"/>
            </w:tcBorders>
            <w:vAlign w:val="center"/>
          </w:tcPr>
          <w:p w:rsidR="004C25F1" w:rsidRPr="004C25F1" w:rsidRDefault="004C25F1">
            <w:pPr>
              <w:rPr>
                <w:rFonts w:ascii="宋体" w:hAnsi="宋体" w:cs="宋体"/>
                <w:color w:val="000000"/>
              </w:rPr>
            </w:pPr>
          </w:p>
        </w:tc>
        <w:tc>
          <w:tcPr>
            <w:tcW w:w="1040" w:type="dxa"/>
            <w:vMerge/>
            <w:tcBorders>
              <w:top w:val="single" w:sz="4" w:space="0" w:color="auto"/>
              <w:left w:val="single" w:sz="4" w:space="0" w:color="auto"/>
              <w:bottom w:val="nil"/>
              <w:right w:val="single" w:sz="4" w:space="0" w:color="auto"/>
            </w:tcBorders>
            <w:vAlign w:val="center"/>
          </w:tcPr>
          <w:p w:rsidR="004C25F1" w:rsidRPr="004C25F1" w:rsidRDefault="004C25F1">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p>
        </w:tc>
        <w:tc>
          <w:tcPr>
            <w:tcW w:w="1020" w:type="dxa"/>
            <w:vMerge/>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p>
        </w:tc>
        <w:tc>
          <w:tcPr>
            <w:tcW w:w="990" w:type="dxa"/>
            <w:vMerge/>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color w:val="000000"/>
              </w:rPr>
            </w:pPr>
          </w:p>
        </w:tc>
      </w:tr>
      <w:tr w:rsidR="004C25F1" w:rsidRPr="004C25F1">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合  计</w:t>
            </w:r>
          </w:p>
        </w:tc>
        <w:tc>
          <w:tcPr>
            <w:tcW w:w="765" w:type="dxa"/>
            <w:tcBorders>
              <w:top w:val="single" w:sz="4" w:space="0" w:color="auto"/>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single" w:sz="4" w:space="0" w:color="auto"/>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single" w:sz="4" w:space="0" w:color="auto"/>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single" w:sz="4" w:space="0" w:color="auto"/>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r w:rsidR="004C25F1" w:rsidRPr="004C25F1" w:rsidTr="004025A8">
        <w:trPr>
          <w:trHeight w:val="367"/>
          <w:jc w:val="center"/>
        </w:trPr>
        <w:tc>
          <w:tcPr>
            <w:tcW w:w="1040" w:type="dxa"/>
            <w:tcBorders>
              <w:top w:val="nil"/>
              <w:left w:val="single" w:sz="4" w:space="0" w:color="auto"/>
              <w:bottom w:val="single" w:sz="4" w:space="0" w:color="auto"/>
              <w:right w:val="single" w:sz="4" w:space="0" w:color="auto"/>
            </w:tcBorders>
            <w:vAlign w:val="center"/>
          </w:tcPr>
          <w:p w:rsidR="004C25F1" w:rsidRPr="004C25F1" w:rsidRDefault="004C25F1">
            <w:pPr>
              <w:rPr>
                <w:rFonts w:ascii="宋体" w:hAnsi="宋体" w:cs="宋体"/>
              </w:rPr>
            </w:pPr>
            <w:r w:rsidRPr="004C25F1">
              <w:rPr>
                <w:rFonts w:ascii="宋体" w:hAnsi="宋体" w:cs="宋体" w:hint="eastAsia"/>
              </w:rPr>
              <w:t xml:space="preserve">　类</w:t>
            </w:r>
          </w:p>
        </w:tc>
        <w:tc>
          <w:tcPr>
            <w:tcW w:w="13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r w:rsidR="004C25F1" w:rsidRPr="004C25F1">
        <w:trPr>
          <w:trHeight w:val="285"/>
          <w:jc w:val="center"/>
        </w:trPr>
        <w:tc>
          <w:tcPr>
            <w:tcW w:w="1040"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款</w:t>
            </w:r>
          </w:p>
        </w:tc>
        <w:tc>
          <w:tcPr>
            <w:tcW w:w="13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r w:rsidR="004C25F1" w:rsidRPr="004C25F1">
        <w:trPr>
          <w:trHeight w:val="285"/>
          <w:jc w:val="center"/>
        </w:trPr>
        <w:tc>
          <w:tcPr>
            <w:tcW w:w="1040" w:type="dxa"/>
            <w:tcBorders>
              <w:top w:val="nil"/>
              <w:left w:val="single" w:sz="4" w:space="0" w:color="auto"/>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项</w:t>
            </w:r>
          </w:p>
        </w:tc>
        <w:tc>
          <w:tcPr>
            <w:tcW w:w="13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r w:rsidR="004C25F1" w:rsidRPr="004C25F1">
        <w:trPr>
          <w:trHeight w:val="285"/>
          <w:jc w:val="center"/>
        </w:trPr>
        <w:tc>
          <w:tcPr>
            <w:tcW w:w="1040"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r w:rsidR="004C25F1" w:rsidRPr="004C25F1">
        <w:trPr>
          <w:trHeight w:val="285"/>
          <w:jc w:val="center"/>
        </w:trPr>
        <w:tc>
          <w:tcPr>
            <w:tcW w:w="1040"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r w:rsidR="004C25F1" w:rsidRPr="004C25F1">
        <w:trPr>
          <w:trHeight w:val="285"/>
          <w:jc w:val="center"/>
        </w:trPr>
        <w:tc>
          <w:tcPr>
            <w:tcW w:w="1040"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r w:rsidR="004C25F1" w:rsidRPr="004C25F1">
        <w:trPr>
          <w:trHeight w:val="285"/>
          <w:jc w:val="center"/>
        </w:trPr>
        <w:tc>
          <w:tcPr>
            <w:tcW w:w="1040"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lastRenderedPageBreak/>
              <w:t xml:space="preserve">　</w:t>
            </w:r>
          </w:p>
        </w:tc>
        <w:tc>
          <w:tcPr>
            <w:tcW w:w="13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r w:rsidR="004C25F1" w:rsidRPr="004C25F1" w:rsidTr="004025A8">
        <w:trPr>
          <w:trHeight w:val="416"/>
          <w:jc w:val="center"/>
        </w:trPr>
        <w:tc>
          <w:tcPr>
            <w:tcW w:w="1040"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r w:rsidR="004C25F1" w:rsidRPr="004C25F1">
        <w:trPr>
          <w:trHeight w:val="285"/>
          <w:jc w:val="center"/>
        </w:trPr>
        <w:tc>
          <w:tcPr>
            <w:tcW w:w="1040" w:type="dxa"/>
            <w:tcBorders>
              <w:top w:val="nil"/>
              <w:left w:val="single" w:sz="4" w:space="0" w:color="auto"/>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4C25F1" w:rsidRPr="004C25F1" w:rsidRDefault="004C25F1">
            <w:pPr>
              <w:jc w:val="center"/>
              <w:rPr>
                <w:rFonts w:ascii="宋体" w:hAnsi="宋体" w:cs="宋体"/>
              </w:rPr>
            </w:pPr>
            <w:r w:rsidRPr="004C25F1">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4C25F1" w:rsidRPr="004C25F1" w:rsidRDefault="004C25F1">
            <w:pPr>
              <w:jc w:val="right"/>
              <w:rPr>
                <w:rFonts w:ascii="宋体" w:hAnsi="宋体" w:cs="宋体"/>
              </w:rPr>
            </w:pPr>
            <w:r w:rsidRPr="004C25F1">
              <w:rPr>
                <w:rFonts w:ascii="宋体" w:hAnsi="宋体" w:cs="宋体" w:hint="eastAsia"/>
              </w:rPr>
              <w:t xml:space="preserve">　</w:t>
            </w:r>
          </w:p>
        </w:tc>
      </w:tr>
    </w:tbl>
    <w:p w:rsidR="004C25F1" w:rsidRDefault="004C25F1">
      <w:pPr>
        <w:spacing w:line="560" w:lineRule="exact"/>
        <w:rPr>
          <w:lang w:eastAsia="zh-CN"/>
        </w:rPr>
      </w:pPr>
      <w:r>
        <w:rPr>
          <w:rFonts w:hint="eastAsia"/>
          <w:lang w:eastAsia="zh-CN"/>
        </w:rPr>
        <w:t xml:space="preserve">    </w:t>
      </w:r>
      <w:r>
        <w:rPr>
          <w:rFonts w:hint="eastAsia"/>
          <w:lang w:eastAsia="zh-CN"/>
        </w:rPr>
        <w:t>注：本表反映部门本年度政府性基金预算财政拨款收入支出及结转和结余情况。</w:t>
      </w:r>
    </w:p>
    <w:p w:rsidR="00B6000E" w:rsidRDefault="00B6000E">
      <w:pPr>
        <w:spacing w:line="560" w:lineRule="exact"/>
        <w:rPr>
          <w:lang w:eastAsia="zh-CN"/>
        </w:rPr>
      </w:pPr>
    </w:p>
    <w:p w:rsidR="00B6000E" w:rsidRPr="00536F1A" w:rsidRDefault="00B6000E">
      <w:pPr>
        <w:spacing w:line="560" w:lineRule="exact"/>
        <w:rPr>
          <w:rFonts w:asciiTheme="majorEastAsia" w:eastAsiaTheme="majorEastAsia" w:hAnsiTheme="majorEastAsia"/>
          <w:sz w:val="32"/>
          <w:szCs w:val="32"/>
          <w:lang w:eastAsia="zh-CN"/>
        </w:rPr>
        <w:sectPr w:rsidR="00B6000E" w:rsidRPr="00536F1A">
          <w:pgSz w:w="16838" w:h="11906" w:orient="landscape"/>
          <w:pgMar w:top="1797" w:right="1440" w:bottom="1797" w:left="1440" w:header="851" w:footer="992" w:gutter="0"/>
          <w:pgNumType w:fmt="numberInDash"/>
          <w:cols w:space="720"/>
          <w:docGrid w:type="lines" w:linePitch="312"/>
        </w:sectPr>
      </w:pPr>
      <w:r w:rsidRPr="00536F1A">
        <w:rPr>
          <w:rFonts w:asciiTheme="majorEastAsia" w:eastAsiaTheme="majorEastAsia" w:hAnsiTheme="majorEastAsia" w:hint="eastAsia"/>
          <w:sz w:val="32"/>
          <w:szCs w:val="32"/>
          <w:lang w:eastAsia="zh-CN"/>
        </w:rPr>
        <w:t>融水苗族自治县农业机械化管理局</w:t>
      </w:r>
      <w:r w:rsidRPr="00536F1A">
        <w:rPr>
          <w:rFonts w:asciiTheme="majorEastAsia" w:eastAsiaTheme="majorEastAsia" w:hAnsiTheme="majorEastAsia" w:cs="宋体" w:hint="eastAsia"/>
          <w:sz w:val="32"/>
          <w:szCs w:val="32"/>
          <w:lang w:eastAsia="zh-CN"/>
        </w:rPr>
        <w:t>政府性基金预算财政拨款</w:t>
      </w:r>
      <w:r w:rsidRPr="00536F1A">
        <w:rPr>
          <w:rFonts w:asciiTheme="majorEastAsia" w:eastAsiaTheme="majorEastAsia" w:hAnsiTheme="majorEastAsia" w:hint="eastAsia"/>
          <w:sz w:val="32"/>
          <w:szCs w:val="32"/>
          <w:lang w:eastAsia="zh-CN"/>
        </w:rPr>
        <w:t>没有收入，也没有</w:t>
      </w:r>
      <w:r w:rsidRPr="00536F1A">
        <w:rPr>
          <w:rFonts w:asciiTheme="majorEastAsia" w:eastAsiaTheme="majorEastAsia" w:hAnsiTheme="majorEastAsia" w:cs="宋体" w:hint="eastAsia"/>
          <w:sz w:val="32"/>
          <w:szCs w:val="32"/>
          <w:lang w:eastAsia="zh-CN"/>
        </w:rPr>
        <w:t>政府性基金预算财政拨款</w:t>
      </w:r>
      <w:r w:rsidR="009A46A0" w:rsidRPr="00536F1A">
        <w:rPr>
          <w:rFonts w:asciiTheme="majorEastAsia" w:eastAsiaTheme="majorEastAsia" w:hAnsiTheme="majorEastAsia" w:hint="eastAsia"/>
          <w:sz w:val="32"/>
          <w:szCs w:val="32"/>
          <w:lang w:eastAsia="zh-CN"/>
        </w:rPr>
        <w:t>安排的支出，故本表无数据。</w:t>
      </w:r>
    </w:p>
    <w:p w:rsidR="004C25F1" w:rsidRDefault="004C25F1">
      <w:pPr>
        <w:spacing w:line="560" w:lineRule="exact"/>
        <w:rPr>
          <w:rFonts w:ascii="仿宋_GB2312" w:eastAsia="仿宋_GB2312"/>
          <w:b/>
          <w:sz w:val="32"/>
          <w:szCs w:val="32"/>
          <w:lang w:eastAsia="zh-CN"/>
        </w:rPr>
      </w:pPr>
      <w:r>
        <w:rPr>
          <w:rFonts w:ascii="仿宋_GB2312" w:eastAsia="仿宋_GB2312" w:hint="eastAsia"/>
          <w:b/>
          <w:sz w:val="32"/>
          <w:szCs w:val="32"/>
          <w:lang w:eastAsia="zh-CN"/>
        </w:rPr>
        <w:lastRenderedPageBreak/>
        <w:t>第三部分：</w:t>
      </w:r>
      <w:r w:rsidR="00EE3AAC">
        <w:rPr>
          <w:rFonts w:ascii="仿宋_GB2312" w:eastAsia="仿宋_GB2312" w:hAnsi="黑体" w:hint="eastAsia"/>
          <w:b/>
          <w:bCs/>
          <w:color w:val="000000"/>
          <w:sz w:val="32"/>
          <w:szCs w:val="32"/>
          <w:lang w:eastAsia="zh-CN"/>
        </w:rPr>
        <w:t>融水苗族自治县农业机械化管理局</w:t>
      </w:r>
      <w:r>
        <w:rPr>
          <w:rFonts w:ascii="仿宋_GB2312" w:eastAsia="仿宋_GB2312" w:hint="eastAsia"/>
          <w:b/>
          <w:sz w:val="32"/>
          <w:szCs w:val="32"/>
          <w:lang w:eastAsia="zh-CN"/>
        </w:rPr>
        <w:t>201</w:t>
      </w:r>
      <w:r w:rsidR="00DD409B">
        <w:rPr>
          <w:rFonts w:ascii="仿宋_GB2312" w:eastAsia="仿宋_GB2312" w:hint="eastAsia"/>
          <w:b/>
          <w:sz w:val="32"/>
          <w:szCs w:val="32"/>
          <w:lang w:eastAsia="zh-CN"/>
        </w:rPr>
        <w:t>8</w:t>
      </w:r>
      <w:r>
        <w:rPr>
          <w:rFonts w:ascii="仿宋_GB2312" w:eastAsia="仿宋_GB2312" w:hint="eastAsia"/>
          <w:b/>
          <w:sz w:val="32"/>
          <w:szCs w:val="32"/>
          <w:lang w:eastAsia="zh-CN"/>
        </w:rPr>
        <w:t>年度部门决算情况说明</w:t>
      </w:r>
    </w:p>
    <w:p w:rsidR="004C25F1" w:rsidRDefault="004C25F1" w:rsidP="001E029A">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
          <w:sz w:val="32"/>
          <w:szCs w:val="32"/>
          <w:lang w:eastAsia="zh-CN"/>
        </w:rPr>
        <w:t>一、收入支出决算总体情况</w:t>
      </w:r>
      <w:r w:rsidR="00974993">
        <w:rPr>
          <w:rFonts w:ascii="仿宋_GB2312" w:eastAsia="仿宋_GB2312" w:cs="仿宋_GB2312" w:hint="eastAsia"/>
          <w:b/>
          <w:sz w:val="32"/>
          <w:szCs w:val="32"/>
          <w:lang w:eastAsia="zh-CN"/>
        </w:rPr>
        <w:t>说明</w:t>
      </w:r>
    </w:p>
    <w:p w:rsidR="003176B8" w:rsidRDefault="00F034D7" w:rsidP="001E029A">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201</w:t>
      </w:r>
      <w:r>
        <w:rPr>
          <w:rFonts w:ascii="仿宋_GB2312" w:eastAsia="仿宋_GB2312" w:cs="仿宋_GB2312" w:hint="eastAsia"/>
          <w:bCs/>
          <w:sz w:val="32"/>
          <w:szCs w:val="32"/>
          <w:lang w:eastAsia="zh-CN"/>
        </w:rPr>
        <w:t>8</w:t>
      </w:r>
      <w:r w:rsidRPr="007E1B9F">
        <w:rPr>
          <w:rFonts w:ascii="仿宋_GB2312" w:eastAsia="仿宋_GB2312" w:cs="仿宋_GB2312" w:hint="eastAsia"/>
          <w:bCs/>
          <w:sz w:val="32"/>
          <w:szCs w:val="32"/>
          <w:lang w:eastAsia="zh-CN"/>
        </w:rPr>
        <w:t>年度收入</w:t>
      </w:r>
      <w:r>
        <w:rPr>
          <w:rFonts w:ascii="仿宋_GB2312" w:eastAsia="仿宋_GB2312" w:cs="仿宋_GB2312" w:hint="eastAsia"/>
          <w:bCs/>
          <w:sz w:val="32"/>
          <w:szCs w:val="32"/>
          <w:lang w:eastAsia="zh-CN"/>
        </w:rPr>
        <w:t>、支出</w:t>
      </w:r>
      <w:r w:rsidRPr="007E1B9F">
        <w:rPr>
          <w:rFonts w:ascii="仿宋_GB2312" w:eastAsia="仿宋_GB2312" w:cs="仿宋_GB2312" w:hint="eastAsia"/>
          <w:bCs/>
          <w:sz w:val="32"/>
          <w:szCs w:val="32"/>
          <w:lang w:eastAsia="zh-CN"/>
        </w:rPr>
        <w:t>总计</w:t>
      </w:r>
      <w:r>
        <w:rPr>
          <w:rFonts w:ascii="仿宋_GB2312" w:eastAsia="仿宋_GB2312" w:cs="仿宋_GB2312" w:hint="eastAsia"/>
          <w:bCs/>
          <w:sz w:val="32"/>
          <w:szCs w:val="32"/>
          <w:lang w:eastAsia="zh-CN"/>
        </w:rPr>
        <w:t>702.09</w:t>
      </w:r>
      <w:r w:rsidRPr="007E1B9F">
        <w:rPr>
          <w:rFonts w:ascii="仿宋_GB2312" w:eastAsia="仿宋_GB2312" w:cs="仿宋_GB2312" w:hint="eastAsia"/>
          <w:bCs/>
          <w:sz w:val="32"/>
          <w:szCs w:val="32"/>
          <w:lang w:eastAsia="zh-CN"/>
        </w:rPr>
        <w:t>万元</w:t>
      </w:r>
      <w:r>
        <w:rPr>
          <w:rFonts w:ascii="仿宋_GB2312" w:eastAsia="仿宋_GB2312" w:cs="仿宋_GB2312" w:hint="eastAsia"/>
          <w:bCs/>
          <w:sz w:val="32"/>
          <w:szCs w:val="32"/>
          <w:lang w:eastAsia="zh-CN"/>
        </w:rPr>
        <w:t>。</w:t>
      </w:r>
      <w:r w:rsidRPr="007E1B9F">
        <w:rPr>
          <w:rFonts w:ascii="仿宋_GB2312" w:eastAsia="仿宋_GB2312" w:cs="仿宋_GB2312" w:hint="eastAsia"/>
          <w:bCs/>
          <w:sz w:val="32"/>
          <w:szCs w:val="32"/>
          <w:lang w:eastAsia="zh-CN"/>
        </w:rPr>
        <w:t>与201</w:t>
      </w:r>
      <w:r>
        <w:rPr>
          <w:rFonts w:ascii="仿宋_GB2312" w:eastAsia="仿宋_GB2312" w:cs="仿宋_GB2312" w:hint="eastAsia"/>
          <w:bCs/>
          <w:sz w:val="32"/>
          <w:szCs w:val="32"/>
          <w:lang w:eastAsia="zh-CN"/>
        </w:rPr>
        <w:t>7</w:t>
      </w:r>
      <w:r w:rsidRPr="007E1B9F">
        <w:rPr>
          <w:rFonts w:ascii="仿宋_GB2312" w:eastAsia="仿宋_GB2312" w:cs="仿宋_GB2312" w:hint="eastAsia"/>
          <w:bCs/>
          <w:sz w:val="32"/>
          <w:szCs w:val="32"/>
          <w:lang w:eastAsia="zh-CN"/>
        </w:rPr>
        <w:t>年相比，收、支</w:t>
      </w:r>
      <w:r>
        <w:rPr>
          <w:rFonts w:ascii="仿宋_GB2312" w:eastAsia="仿宋_GB2312" w:cs="仿宋_GB2312" w:hint="eastAsia"/>
          <w:bCs/>
          <w:sz w:val="32"/>
          <w:szCs w:val="32"/>
          <w:lang w:eastAsia="zh-CN"/>
        </w:rPr>
        <w:t>各</w:t>
      </w:r>
      <w:r w:rsidR="00C545A0">
        <w:rPr>
          <w:rFonts w:ascii="仿宋_GB2312" w:eastAsia="仿宋_GB2312" w:cs="仿宋_GB2312" w:hint="eastAsia"/>
          <w:bCs/>
          <w:sz w:val="32"/>
          <w:szCs w:val="32"/>
          <w:lang w:eastAsia="zh-CN"/>
        </w:rPr>
        <w:t>减少31.10万元；下降4.24</w:t>
      </w:r>
      <w:r w:rsidRPr="007E1B9F">
        <w:rPr>
          <w:rFonts w:ascii="仿宋_GB2312" w:eastAsia="仿宋_GB2312" w:cs="仿宋_GB2312" w:hint="eastAsia"/>
          <w:bCs/>
          <w:sz w:val="32"/>
          <w:szCs w:val="32"/>
          <w:lang w:eastAsia="zh-CN"/>
        </w:rPr>
        <w:t>%</w:t>
      </w:r>
      <w:r w:rsidR="00C545A0">
        <w:rPr>
          <w:rFonts w:ascii="仿宋_GB2312" w:eastAsia="仿宋_GB2312" w:cs="仿宋_GB2312" w:hint="eastAsia"/>
          <w:bCs/>
          <w:sz w:val="32"/>
          <w:szCs w:val="32"/>
          <w:lang w:eastAsia="zh-CN"/>
        </w:rPr>
        <w:t>。支出减少</w:t>
      </w:r>
      <w:r>
        <w:rPr>
          <w:rFonts w:ascii="仿宋_GB2312" w:eastAsia="仿宋_GB2312" w:cs="仿宋_GB2312" w:hint="eastAsia"/>
          <w:bCs/>
          <w:sz w:val="32"/>
          <w:szCs w:val="32"/>
          <w:lang w:eastAsia="zh-CN"/>
        </w:rPr>
        <w:t>原因</w:t>
      </w:r>
      <w:r w:rsidR="003176B8">
        <w:rPr>
          <w:rFonts w:ascii="仿宋_GB2312" w:eastAsia="仿宋_GB2312" w:cs="仿宋_GB2312" w:hint="eastAsia"/>
          <w:bCs/>
          <w:sz w:val="32"/>
          <w:szCs w:val="32"/>
          <w:lang w:eastAsia="zh-CN"/>
        </w:rPr>
        <w:t>是机关事业单基本养老保险缴费支出由社会保障局代发等原因。</w:t>
      </w:r>
    </w:p>
    <w:p w:rsidR="004C25F1" w:rsidRDefault="004C25F1" w:rsidP="001E029A">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
          <w:sz w:val="32"/>
          <w:szCs w:val="32"/>
          <w:lang w:eastAsia="zh-CN"/>
        </w:rPr>
        <w:t>二、收入决算情况</w:t>
      </w:r>
      <w:r w:rsidR="00974993">
        <w:rPr>
          <w:rFonts w:ascii="仿宋_GB2312" w:eastAsia="仿宋_GB2312" w:cs="仿宋_GB2312" w:hint="eastAsia"/>
          <w:b/>
          <w:sz w:val="32"/>
          <w:szCs w:val="32"/>
          <w:lang w:eastAsia="zh-CN"/>
        </w:rPr>
        <w:t>说明</w:t>
      </w:r>
    </w:p>
    <w:p w:rsidR="007E1B9F" w:rsidRPr="007E1B9F" w:rsidRDefault="007E1B9F" w:rsidP="00D57E8C">
      <w:pPr>
        <w:autoSpaceDE w:val="0"/>
        <w:autoSpaceDN w:val="0"/>
        <w:adjustRightInd w:val="0"/>
        <w:spacing w:line="560" w:lineRule="exact"/>
        <w:ind w:firstLineChars="200" w:firstLine="640"/>
        <w:rPr>
          <w:rFonts w:ascii="仿宋_GB2312" w:eastAsia="仿宋_GB2312" w:cs="仿宋_GB2312"/>
          <w:b/>
          <w:sz w:val="32"/>
          <w:szCs w:val="32"/>
          <w:lang w:eastAsia="zh-CN"/>
        </w:rPr>
      </w:pPr>
      <w:r w:rsidRPr="007E1B9F">
        <w:rPr>
          <w:rFonts w:ascii="仿宋_GB2312" w:eastAsia="仿宋_GB2312" w:cs="仿宋_GB2312" w:hint="eastAsia"/>
          <w:bCs/>
          <w:sz w:val="32"/>
          <w:szCs w:val="32"/>
          <w:lang w:eastAsia="zh-CN"/>
        </w:rPr>
        <w:t>本年收入总计</w:t>
      </w:r>
      <w:r w:rsidR="00780208">
        <w:rPr>
          <w:rFonts w:ascii="仿宋_GB2312" w:eastAsia="仿宋_GB2312" w:cs="仿宋_GB2312" w:hint="eastAsia"/>
          <w:bCs/>
          <w:sz w:val="32"/>
          <w:szCs w:val="32"/>
          <w:lang w:eastAsia="zh-CN"/>
        </w:rPr>
        <w:t>633.80</w:t>
      </w:r>
      <w:r w:rsidRPr="007E1B9F">
        <w:rPr>
          <w:rFonts w:ascii="仿宋_GB2312" w:eastAsia="仿宋_GB2312" w:cs="仿宋_GB2312" w:hint="eastAsia"/>
          <w:bCs/>
          <w:sz w:val="32"/>
          <w:szCs w:val="32"/>
          <w:lang w:eastAsia="zh-CN"/>
        </w:rPr>
        <w:t>万元</w:t>
      </w:r>
      <w:r w:rsidRPr="007E1B9F">
        <w:rPr>
          <w:rFonts w:ascii="仿宋_GB2312" w:eastAsia="仿宋_GB2312" w:cs="仿宋_GB2312" w:hint="eastAsia"/>
          <w:bCs/>
          <w:sz w:val="32"/>
          <w:szCs w:val="32"/>
          <w:lang w:eastAsia="zh-CN"/>
        </w:rPr>
        <w:t> </w:t>
      </w:r>
      <w:r w:rsidRPr="007E1B9F">
        <w:rPr>
          <w:rFonts w:ascii="仿宋_GB2312" w:eastAsia="仿宋_GB2312" w:cs="仿宋_GB2312" w:hint="eastAsia"/>
          <w:bCs/>
          <w:sz w:val="32"/>
          <w:szCs w:val="32"/>
          <w:lang w:eastAsia="zh-CN"/>
        </w:rPr>
        <w:t>，其中：财政拨款收入</w:t>
      </w:r>
      <w:r w:rsidR="00780208">
        <w:rPr>
          <w:rFonts w:ascii="仿宋_GB2312" w:eastAsia="仿宋_GB2312" w:cs="仿宋_GB2312" w:hint="eastAsia"/>
          <w:bCs/>
          <w:sz w:val="32"/>
          <w:szCs w:val="32"/>
          <w:lang w:eastAsia="zh-CN"/>
        </w:rPr>
        <w:t>625.29</w:t>
      </w:r>
      <w:r w:rsidRPr="007E1B9F">
        <w:rPr>
          <w:rFonts w:ascii="仿宋_GB2312" w:eastAsia="仿宋_GB2312" w:cs="仿宋_GB2312" w:hint="eastAsia"/>
          <w:bCs/>
          <w:sz w:val="32"/>
          <w:szCs w:val="32"/>
          <w:lang w:eastAsia="zh-CN"/>
        </w:rPr>
        <w:t>万元；</w:t>
      </w:r>
      <w:r w:rsidR="00923CE8" w:rsidRPr="007E1B9F">
        <w:rPr>
          <w:rFonts w:ascii="仿宋_GB2312" w:eastAsia="仿宋_GB2312" w:cs="仿宋_GB2312" w:hint="eastAsia"/>
          <w:bCs/>
          <w:sz w:val="32"/>
          <w:szCs w:val="32"/>
          <w:lang w:eastAsia="zh-CN"/>
        </w:rPr>
        <w:t>占</w:t>
      </w:r>
      <w:r w:rsidR="00923CE8" w:rsidRPr="007E1B9F">
        <w:rPr>
          <w:rFonts w:ascii="仿宋_GB2312" w:eastAsia="仿宋_GB2312" w:cs="仿宋_GB2312"/>
          <w:bCs/>
          <w:sz w:val="32"/>
          <w:szCs w:val="32"/>
          <w:lang w:eastAsia="zh-CN"/>
        </w:rPr>
        <w:t xml:space="preserve"> </w:t>
      </w:r>
      <w:r w:rsidR="00780208">
        <w:rPr>
          <w:rFonts w:ascii="仿宋_GB2312" w:eastAsia="仿宋_GB2312" w:cs="仿宋_GB2312" w:hint="eastAsia"/>
          <w:bCs/>
          <w:sz w:val="32"/>
          <w:szCs w:val="32"/>
          <w:lang w:eastAsia="zh-CN"/>
        </w:rPr>
        <w:t>98.66.</w:t>
      </w:r>
      <w:r w:rsidR="00923CE8" w:rsidRPr="007E1B9F">
        <w:rPr>
          <w:rFonts w:ascii="仿宋_GB2312" w:eastAsia="仿宋_GB2312" w:cs="仿宋_GB2312" w:hint="eastAsia"/>
          <w:bCs/>
          <w:sz w:val="32"/>
          <w:szCs w:val="32"/>
          <w:lang w:eastAsia="zh-CN"/>
        </w:rPr>
        <w:t>%</w:t>
      </w:r>
      <w:r w:rsidRPr="007E1B9F">
        <w:rPr>
          <w:rFonts w:ascii="仿宋_GB2312" w:eastAsia="仿宋_GB2312" w:cs="仿宋_GB2312" w:hint="eastAsia"/>
          <w:bCs/>
          <w:sz w:val="32"/>
          <w:szCs w:val="32"/>
          <w:lang w:eastAsia="zh-CN"/>
        </w:rPr>
        <w:t> </w:t>
      </w:r>
      <w:r w:rsidRPr="007E1B9F">
        <w:rPr>
          <w:rFonts w:ascii="仿宋_GB2312" w:eastAsia="仿宋_GB2312" w:cs="仿宋_GB2312" w:hint="eastAsia"/>
          <w:bCs/>
          <w:sz w:val="32"/>
          <w:szCs w:val="32"/>
          <w:lang w:eastAsia="zh-CN"/>
        </w:rPr>
        <w:t>；上级补助收入</w:t>
      </w:r>
      <w:r w:rsidR="00780208">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万元，</w:t>
      </w:r>
      <w:r w:rsidR="00923CE8" w:rsidRPr="007E1B9F">
        <w:rPr>
          <w:rFonts w:ascii="仿宋_GB2312" w:eastAsia="仿宋_GB2312" w:cs="仿宋_GB2312" w:hint="eastAsia"/>
          <w:bCs/>
          <w:sz w:val="32"/>
          <w:szCs w:val="32"/>
          <w:lang w:eastAsia="zh-CN"/>
        </w:rPr>
        <w:t>占</w:t>
      </w:r>
      <w:r w:rsidR="00923CE8" w:rsidRPr="007E1B9F">
        <w:rPr>
          <w:rFonts w:ascii="仿宋_GB2312" w:eastAsia="仿宋_GB2312" w:cs="仿宋_GB2312"/>
          <w:bCs/>
          <w:sz w:val="32"/>
          <w:szCs w:val="32"/>
          <w:lang w:eastAsia="zh-CN"/>
        </w:rPr>
        <w:t xml:space="preserve"> </w:t>
      </w:r>
      <w:r w:rsidR="00780208">
        <w:rPr>
          <w:rFonts w:ascii="仿宋_GB2312" w:eastAsia="仿宋_GB2312" w:cs="仿宋_GB2312" w:hint="eastAsia"/>
          <w:bCs/>
          <w:sz w:val="32"/>
          <w:szCs w:val="32"/>
          <w:lang w:eastAsia="zh-CN"/>
        </w:rPr>
        <w:t>0</w:t>
      </w:r>
      <w:r w:rsidR="00923CE8" w:rsidRPr="007E1B9F">
        <w:rPr>
          <w:rFonts w:ascii="仿宋_GB2312" w:eastAsia="仿宋_GB2312" w:cs="仿宋_GB2312" w:hint="eastAsia"/>
          <w:bCs/>
          <w:sz w:val="32"/>
          <w:szCs w:val="32"/>
          <w:lang w:eastAsia="zh-CN"/>
        </w:rPr>
        <w:t>%</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；事业收入</w:t>
      </w:r>
      <w:r w:rsidR="00780208">
        <w:rPr>
          <w:rFonts w:ascii="仿宋_GB2312" w:eastAsia="仿宋_GB2312" w:cs="仿宋_GB2312" w:hint="eastAsia"/>
          <w:bCs/>
          <w:sz w:val="32"/>
          <w:szCs w:val="32"/>
          <w:lang w:eastAsia="zh-CN"/>
        </w:rPr>
        <w:t>5.4</w:t>
      </w:r>
      <w:r w:rsidRPr="007E1B9F">
        <w:rPr>
          <w:rFonts w:ascii="仿宋_GB2312" w:eastAsia="仿宋_GB2312" w:cs="仿宋_GB2312" w:hint="eastAsia"/>
          <w:bCs/>
          <w:sz w:val="32"/>
          <w:szCs w:val="32"/>
          <w:lang w:eastAsia="zh-CN"/>
        </w:rPr>
        <w:t>万元，</w:t>
      </w:r>
      <w:r w:rsidR="00923CE8" w:rsidRPr="007E1B9F">
        <w:rPr>
          <w:rFonts w:ascii="仿宋_GB2312" w:eastAsia="仿宋_GB2312" w:cs="仿宋_GB2312" w:hint="eastAsia"/>
          <w:bCs/>
          <w:sz w:val="32"/>
          <w:szCs w:val="32"/>
          <w:lang w:eastAsia="zh-CN"/>
        </w:rPr>
        <w:t>占</w:t>
      </w:r>
      <w:r w:rsidR="00780208">
        <w:rPr>
          <w:rFonts w:ascii="仿宋_GB2312" w:eastAsia="仿宋_GB2312" w:cs="仿宋_GB2312" w:hint="eastAsia"/>
          <w:bCs/>
          <w:sz w:val="32"/>
          <w:szCs w:val="32"/>
          <w:lang w:eastAsia="zh-CN"/>
        </w:rPr>
        <w:t>0.85</w:t>
      </w:r>
      <w:r w:rsidR="00923CE8" w:rsidRPr="007E1B9F">
        <w:rPr>
          <w:rFonts w:ascii="仿宋_GB2312" w:eastAsia="仿宋_GB2312" w:cs="仿宋_GB2312" w:hint="eastAsia"/>
          <w:bCs/>
          <w:sz w:val="32"/>
          <w:szCs w:val="32"/>
          <w:lang w:eastAsia="zh-CN"/>
        </w:rPr>
        <w:t>%</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；事业单位经营收入</w:t>
      </w:r>
      <w:r w:rsidR="00780208">
        <w:rPr>
          <w:rFonts w:ascii="仿宋_GB2312" w:eastAsia="仿宋_GB2312" w:cs="仿宋_GB2312" w:hint="eastAsia"/>
          <w:bCs/>
          <w:sz w:val="32"/>
          <w:szCs w:val="32"/>
          <w:lang w:eastAsia="zh-CN"/>
        </w:rPr>
        <w:t>3.11</w:t>
      </w:r>
      <w:r w:rsidRPr="007E1B9F">
        <w:rPr>
          <w:rFonts w:ascii="仿宋_GB2312" w:eastAsia="仿宋_GB2312" w:cs="仿宋_GB2312" w:hint="eastAsia"/>
          <w:bCs/>
          <w:sz w:val="32"/>
          <w:szCs w:val="32"/>
          <w:lang w:eastAsia="zh-CN"/>
        </w:rPr>
        <w:t>万元，</w:t>
      </w:r>
      <w:r w:rsidR="00923CE8" w:rsidRPr="007E1B9F">
        <w:rPr>
          <w:rFonts w:ascii="仿宋_GB2312" w:eastAsia="仿宋_GB2312" w:cs="仿宋_GB2312" w:hint="eastAsia"/>
          <w:bCs/>
          <w:sz w:val="32"/>
          <w:szCs w:val="32"/>
          <w:lang w:eastAsia="zh-CN"/>
        </w:rPr>
        <w:t>占</w:t>
      </w:r>
      <w:r w:rsidR="00923CE8" w:rsidRPr="007E1B9F">
        <w:rPr>
          <w:rFonts w:ascii="仿宋_GB2312" w:eastAsia="仿宋_GB2312" w:cs="仿宋_GB2312"/>
          <w:bCs/>
          <w:sz w:val="32"/>
          <w:szCs w:val="32"/>
          <w:lang w:eastAsia="zh-CN"/>
        </w:rPr>
        <w:t xml:space="preserve"> </w:t>
      </w:r>
      <w:r w:rsidR="00780208">
        <w:rPr>
          <w:rFonts w:ascii="仿宋_GB2312" w:eastAsia="仿宋_GB2312" w:cs="仿宋_GB2312" w:hint="eastAsia"/>
          <w:bCs/>
          <w:sz w:val="32"/>
          <w:szCs w:val="32"/>
          <w:lang w:eastAsia="zh-CN"/>
        </w:rPr>
        <w:t>0.49</w:t>
      </w:r>
      <w:r w:rsidR="00923CE8" w:rsidRPr="007E1B9F">
        <w:rPr>
          <w:rFonts w:ascii="仿宋_GB2312" w:eastAsia="仿宋_GB2312" w:cs="仿宋_GB2312" w:hint="eastAsia"/>
          <w:bCs/>
          <w:sz w:val="32"/>
          <w:szCs w:val="32"/>
          <w:lang w:eastAsia="zh-CN"/>
        </w:rPr>
        <w:t>%</w:t>
      </w:r>
      <w:r w:rsidR="00780208">
        <w:rPr>
          <w:rFonts w:ascii="仿宋_GB2312" w:eastAsia="仿宋_GB2312" w:cs="仿宋_GB2312" w:hint="eastAsia"/>
          <w:bCs/>
          <w:sz w:val="32"/>
          <w:szCs w:val="32"/>
          <w:lang w:eastAsia="zh-CN"/>
        </w:rPr>
        <w:t>。</w:t>
      </w:r>
    </w:p>
    <w:p w:rsidR="004C25F1" w:rsidRDefault="004C25F1" w:rsidP="001E029A">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
          <w:sz w:val="32"/>
          <w:szCs w:val="32"/>
          <w:lang w:eastAsia="zh-CN"/>
        </w:rPr>
        <w:t>三、支出决算情况</w:t>
      </w:r>
      <w:r w:rsidR="00974993">
        <w:rPr>
          <w:rFonts w:ascii="仿宋_GB2312" w:eastAsia="仿宋_GB2312" w:cs="仿宋_GB2312" w:hint="eastAsia"/>
          <w:b/>
          <w:sz w:val="32"/>
          <w:szCs w:val="32"/>
          <w:lang w:eastAsia="zh-CN"/>
        </w:rPr>
        <w:t>说明</w:t>
      </w:r>
    </w:p>
    <w:p w:rsidR="007E1B9F" w:rsidRDefault="007E1B9F" w:rsidP="00E55813">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本年支出合计</w:t>
      </w:r>
      <w:r w:rsidR="00E55813">
        <w:rPr>
          <w:rFonts w:ascii="仿宋_GB2312" w:eastAsia="仿宋_GB2312" w:cs="仿宋_GB2312" w:hint="eastAsia"/>
          <w:bCs/>
          <w:sz w:val="32"/>
          <w:szCs w:val="32"/>
          <w:lang w:eastAsia="zh-CN"/>
        </w:rPr>
        <w:t>639.04</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万元，其中：基本支出</w:t>
      </w:r>
      <w:r w:rsidR="00E55813">
        <w:rPr>
          <w:rFonts w:ascii="仿宋_GB2312" w:eastAsia="仿宋_GB2312" w:cs="仿宋_GB2312" w:hint="eastAsia"/>
          <w:bCs/>
          <w:sz w:val="32"/>
          <w:szCs w:val="32"/>
          <w:lang w:eastAsia="zh-CN"/>
        </w:rPr>
        <w:t>485.29</w:t>
      </w:r>
      <w:r w:rsidRPr="007E1B9F">
        <w:rPr>
          <w:rFonts w:ascii="仿宋_GB2312" w:eastAsia="仿宋_GB2312" w:cs="仿宋_GB2312" w:hint="eastAsia"/>
          <w:bCs/>
          <w:sz w:val="32"/>
          <w:szCs w:val="32"/>
          <w:lang w:eastAsia="zh-CN"/>
        </w:rPr>
        <w:t>万元，占</w:t>
      </w:r>
      <w:r w:rsidRPr="007E1B9F">
        <w:rPr>
          <w:rFonts w:ascii="仿宋_GB2312" w:eastAsia="仿宋_GB2312" w:cs="仿宋_GB2312"/>
          <w:bCs/>
          <w:sz w:val="32"/>
          <w:szCs w:val="32"/>
          <w:lang w:eastAsia="zh-CN"/>
        </w:rPr>
        <w:t xml:space="preserve"> </w:t>
      </w:r>
      <w:r w:rsidR="00E55813">
        <w:rPr>
          <w:rFonts w:ascii="仿宋_GB2312" w:eastAsia="仿宋_GB2312" w:cs="仿宋_GB2312" w:hint="eastAsia"/>
          <w:bCs/>
          <w:sz w:val="32"/>
          <w:szCs w:val="32"/>
          <w:lang w:eastAsia="zh-CN"/>
        </w:rPr>
        <w:t>75.94</w:t>
      </w:r>
      <w:r w:rsidRPr="007E1B9F">
        <w:rPr>
          <w:rFonts w:ascii="仿宋_GB2312" w:eastAsia="仿宋_GB2312" w:cs="仿宋_GB2312" w:hint="eastAsia"/>
          <w:bCs/>
          <w:sz w:val="32"/>
          <w:szCs w:val="32"/>
          <w:lang w:eastAsia="zh-CN"/>
        </w:rPr>
        <w:t>%；项目支出</w:t>
      </w:r>
      <w:r w:rsidRPr="007E1B9F">
        <w:rPr>
          <w:rFonts w:ascii="仿宋_GB2312" w:eastAsia="仿宋_GB2312" w:cs="仿宋_GB2312"/>
          <w:bCs/>
          <w:sz w:val="32"/>
          <w:szCs w:val="32"/>
          <w:lang w:eastAsia="zh-CN"/>
        </w:rPr>
        <w:t xml:space="preserve"> </w:t>
      </w:r>
      <w:r w:rsidR="00E55813">
        <w:rPr>
          <w:rFonts w:ascii="仿宋_GB2312" w:eastAsia="仿宋_GB2312" w:cs="仿宋_GB2312" w:hint="eastAsia"/>
          <w:bCs/>
          <w:sz w:val="32"/>
          <w:szCs w:val="32"/>
          <w:lang w:eastAsia="zh-CN"/>
        </w:rPr>
        <w:t>153.75</w:t>
      </w:r>
      <w:r w:rsidRPr="007E1B9F">
        <w:rPr>
          <w:rFonts w:ascii="仿宋_GB2312" w:eastAsia="仿宋_GB2312" w:cs="仿宋_GB2312" w:hint="eastAsia"/>
          <w:bCs/>
          <w:sz w:val="32"/>
          <w:szCs w:val="32"/>
          <w:lang w:eastAsia="zh-CN"/>
        </w:rPr>
        <w:t>万元，</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占</w:t>
      </w:r>
      <w:r w:rsidR="00E55813">
        <w:rPr>
          <w:rFonts w:ascii="仿宋_GB2312" w:eastAsia="仿宋_GB2312" w:cs="仿宋_GB2312" w:hint="eastAsia"/>
          <w:bCs/>
          <w:sz w:val="32"/>
          <w:szCs w:val="32"/>
          <w:lang w:eastAsia="zh-CN"/>
        </w:rPr>
        <w:t>24.06</w:t>
      </w:r>
      <w:r w:rsidRPr="007E1B9F">
        <w:rPr>
          <w:rFonts w:ascii="仿宋_GB2312" w:eastAsia="仿宋_GB2312" w:cs="仿宋_GB2312" w:hint="eastAsia"/>
          <w:bCs/>
          <w:sz w:val="32"/>
          <w:szCs w:val="32"/>
          <w:lang w:eastAsia="zh-CN"/>
        </w:rPr>
        <w:t>%</w:t>
      </w:r>
      <w:r w:rsidR="00E55813">
        <w:rPr>
          <w:rFonts w:ascii="仿宋_GB2312" w:eastAsia="仿宋_GB2312" w:cs="仿宋_GB2312" w:hint="eastAsia"/>
          <w:bCs/>
          <w:sz w:val="32"/>
          <w:szCs w:val="32"/>
          <w:lang w:eastAsia="zh-CN"/>
        </w:rPr>
        <w:t>。</w:t>
      </w:r>
    </w:p>
    <w:p w:rsidR="004C25F1" w:rsidRPr="008A6890" w:rsidRDefault="004C25F1" w:rsidP="008A6890">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四、</w:t>
      </w:r>
      <w:r>
        <w:rPr>
          <w:rFonts w:ascii="仿宋_GB2312" w:eastAsia="仿宋_GB2312" w:cs="仿宋_GB2312" w:hint="eastAsia"/>
          <w:b/>
          <w:sz w:val="32"/>
          <w:szCs w:val="32"/>
          <w:lang w:eastAsia="zh-CN"/>
        </w:rPr>
        <w:t>财政拨款收入支出决算</w:t>
      </w:r>
      <w:r w:rsidR="008A6890">
        <w:rPr>
          <w:rFonts w:ascii="仿宋_GB2312" w:eastAsia="仿宋_GB2312" w:cs="仿宋_GB2312" w:hint="eastAsia"/>
          <w:b/>
          <w:sz w:val="32"/>
          <w:szCs w:val="32"/>
          <w:lang w:eastAsia="zh-CN"/>
        </w:rPr>
        <w:t>总体</w:t>
      </w:r>
      <w:r>
        <w:rPr>
          <w:rFonts w:ascii="仿宋_GB2312" w:eastAsia="仿宋_GB2312" w:cs="仿宋_GB2312" w:hint="eastAsia"/>
          <w:b/>
          <w:sz w:val="32"/>
          <w:szCs w:val="32"/>
          <w:lang w:eastAsia="zh-CN"/>
        </w:rPr>
        <w:t>情况</w:t>
      </w:r>
      <w:r w:rsidR="008A6890">
        <w:rPr>
          <w:rFonts w:ascii="仿宋_GB2312" w:eastAsia="仿宋_GB2312" w:cs="仿宋_GB2312" w:hint="eastAsia"/>
          <w:b/>
          <w:sz w:val="32"/>
          <w:szCs w:val="32"/>
          <w:lang w:eastAsia="zh-CN"/>
        </w:rPr>
        <w:t>说明</w:t>
      </w:r>
    </w:p>
    <w:p w:rsidR="00D0281C" w:rsidRPr="007E1B9F" w:rsidRDefault="00D0281C" w:rsidP="00D0281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201</w:t>
      </w:r>
      <w:r>
        <w:rPr>
          <w:rFonts w:ascii="仿宋_GB2312" w:eastAsia="仿宋_GB2312" w:cs="仿宋_GB2312" w:hint="eastAsia"/>
          <w:bCs/>
          <w:sz w:val="32"/>
          <w:szCs w:val="32"/>
          <w:lang w:eastAsia="zh-CN"/>
        </w:rPr>
        <w:t>8</w:t>
      </w:r>
      <w:r w:rsidRPr="007E1B9F">
        <w:rPr>
          <w:rFonts w:ascii="仿宋_GB2312" w:eastAsia="仿宋_GB2312" w:cs="仿宋_GB2312" w:hint="eastAsia"/>
          <w:bCs/>
          <w:sz w:val="32"/>
          <w:szCs w:val="32"/>
          <w:lang w:eastAsia="zh-CN"/>
        </w:rPr>
        <w:t>年度财政拨款收、支总</w:t>
      </w:r>
      <w:r>
        <w:rPr>
          <w:rFonts w:ascii="仿宋_GB2312" w:eastAsia="仿宋_GB2312" w:cs="仿宋_GB2312" w:hint="eastAsia"/>
          <w:bCs/>
          <w:sz w:val="32"/>
          <w:szCs w:val="32"/>
          <w:lang w:eastAsia="zh-CN"/>
        </w:rPr>
        <w:t>计</w:t>
      </w:r>
      <w:r w:rsidRPr="007E1B9F">
        <w:rPr>
          <w:rFonts w:ascii="仿宋_GB2312" w:eastAsia="仿宋_GB2312" w:cs="仿宋_GB2312" w:hint="eastAsia"/>
          <w:bCs/>
          <w:sz w:val="32"/>
          <w:szCs w:val="32"/>
          <w:lang w:eastAsia="zh-CN"/>
        </w:rPr>
        <w:t xml:space="preserve"> </w:t>
      </w:r>
      <w:r>
        <w:rPr>
          <w:rFonts w:ascii="仿宋_GB2312" w:eastAsia="仿宋_GB2312" w:cs="仿宋_GB2312" w:hint="eastAsia"/>
          <w:bCs/>
          <w:sz w:val="32"/>
          <w:szCs w:val="32"/>
          <w:lang w:eastAsia="zh-CN"/>
        </w:rPr>
        <w:t>655.45</w:t>
      </w:r>
      <w:r w:rsidRPr="007E1B9F">
        <w:rPr>
          <w:rFonts w:ascii="仿宋_GB2312" w:eastAsia="仿宋_GB2312" w:cs="仿宋_GB2312" w:hint="eastAsia"/>
          <w:bCs/>
          <w:sz w:val="32"/>
          <w:szCs w:val="32"/>
          <w:lang w:eastAsia="zh-CN"/>
        </w:rPr>
        <w:t>万元。与</w:t>
      </w:r>
      <w:r w:rsidRPr="007E1B9F">
        <w:rPr>
          <w:rFonts w:ascii="仿宋_GB2312" w:eastAsia="仿宋_GB2312" w:cs="仿宋_GB2312"/>
          <w:bCs/>
          <w:sz w:val="32"/>
          <w:szCs w:val="32"/>
          <w:lang w:eastAsia="zh-CN"/>
        </w:rPr>
        <w:t xml:space="preserve"> 201</w:t>
      </w:r>
      <w:r>
        <w:rPr>
          <w:rFonts w:ascii="仿宋_GB2312" w:eastAsia="仿宋_GB2312" w:cs="仿宋_GB2312" w:hint="eastAsia"/>
          <w:bCs/>
          <w:sz w:val="32"/>
          <w:szCs w:val="32"/>
          <w:lang w:eastAsia="zh-CN"/>
        </w:rPr>
        <w:t>7</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年相比，财政拨款收、支总计各</w:t>
      </w:r>
      <w:r>
        <w:rPr>
          <w:rFonts w:ascii="仿宋_GB2312" w:eastAsia="仿宋_GB2312" w:cs="仿宋_GB2312" w:hint="eastAsia"/>
          <w:bCs/>
          <w:sz w:val="32"/>
          <w:szCs w:val="32"/>
          <w:lang w:eastAsia="zh-CN"/>
        </w:rPr>
        <w:t>减少25.87</w:t>
      </w:r>
      <w:r w:rsidRPr="007E1B9F">
        <w:rPr>
          <w:rFonts w:ascii="仿宋_GB2312" w:eastAsia="仿宋_GB2312" w:cs="仿宋_GB2312" w:hint="eastAsia"/>
          <w:bCs/>
          <w:sz w:val="32"/>
          <w:szCs w:val="32"/>
          <w:lang w:eastAsia="zh-CN"/>
        </w:rPr>
        <w:t>万元，</w:t>
      </w:r>
      <w:r>
        <w:rPr>
          <w:rFonts w:ascii="仿宋_GB2312" w:eastAsia="仿宋_GB2312" w:cs="仿宋_GB2312" w:hint="eastAsia"/>
          <w:bCs/>
          <w:sz w:val="32"/>
          <w:szCs w:val="32"/>
          <w:lang w:eastAsia="zh-CN"/>
        </w:rPr>
        <w:t>下降3.40</w:t>
      </w:r>
      <w:r w:rsidRPr="007E1B9F">
        <w:rPr>
          <w:rFonts w:ascii="仿宋_GB2312" w:eastAsia="仿宋_GB2312" w:cs="仿宋_GB2312" w:hint="eastAsia"/>
          <w:bCs/>
          <w:sz w:val="32"/>
          <w:szCs w:val="32"/>
          <w:lang w:eastAsia="zh-CN"/>
        </w:rPr>
        <w:t>%。</w:t>
      </w:r>
    </w:p>
    <w:p w:rsidR="007E1B9F" w:rsidRPr="007E1B9F" w:rsidRDefault="00EF1D21" w:rsidP="00D0281C">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支出减少的原因是机关事业单位基本养老保险由社保局代发。</w:t>
      </w:r>
    </w:p>
    <w:p w:rsidR="007E1B9F" w:rsidRPr="007E1B9F" w:rsidRDefault="007E1B9F" w:rsidP="00D57E8C">
      <w:pPr>
        <w:autoSpaceDE w:val="0"/>
        <w:autoSpaceDN w:val="0"/>
        <w:adjustRightInd w:val="0"/>
        <w:spacing w:line="560" w:lineRule="exact"/>
        <w:ind w:firstLineChars="200" w:firstLine="640"/>
        <w:rPr>
          <w:rFonts w:eastAsia="仿宋_GB2312"/>
          <w:b/>
          <w:sz w:val="32"/>
          <w:szCs w:val="32"/>
          <w:lang w:eastAsia="zh-CN"/>
        </w:rPr>
      </w:pPr>
      <w:r w:rsidRPr="007E1B9F">
        <w:rPr>
          <w:rFonts w:ascii="仿宋_GB2312" w:eastAsia="仿宋_GB2312" w:cs="仿宋_GB2312" w:hint="eastAsia"/>
          <w:bCs/>
          <w:sz w:val="32"/>
          <w:szCs w:val="32"/>
          <w:lang w:eastAsia="zh-CN"/>
        </w:rPr>
        <w:t>五</w:t>
      </w:r>
      <w:r w:rsidR="004C25F1">
        <w:rPr>
          <w:rFonts w:ascii="仿宋_GB2312" w:eastAsia="仿宋_GB2312" w:cs="仿宋_GB2312" w:hint="eastAsia"/>
          <w:bCs/>
          <w:sz w:val="32"/>
          <w:szCs w:val="32"/>
          <w:lang w:eastAsia="zh-CN"/>
        </w:rPr>
        <w:t>、</w:t>
      </w:r>
      <w:r w:rsidRPr="007E1B9F">
        <w:rPr>
          <w:rFonts w:eastAsia="仿宋_GB2312" w:hint="eastAsia"/>
          <w:b/>
          <w:sz w:val="32"/>
          <w:szCs w:val="32"/>
          <w:lang w:eastAsia="zh-CN"/>
        </w:rPr>
        <w:t>一般公共预算财政拨款支出决算情况</w:t>
      </w:r>
      <w:r w:rsidR="008A6890">
        <w:rPr>
          <w:rFonts w:ascii="仿宋_GB2312" w:eastAsia="仿宋_GB2312" w:cs="仿宋_GB2312" w:hint="eastAsia"/>
          <w:b/>
          <w:sz w:val="32"/>
          <w:szCs w:val="32"/>
          <w:lang w:eastAsia="zh-CN"/>
        </w:rPr>
        <w:t>说明</w:t>
      </w:r>
    </w:p>
    <w:p w:rsidR="007E1B9F" w:rsidRP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lastRenderedPageBreak/>
        <w:t>（一）财政拨款支出决算</w:t>
      </w:r>
      <w:r w:rsidR="004F10F7">
        <w:rPr>
          <w:rFonts w:ascii="仿宋_GB2312" w:eastAsia="仿宋_GB2312" w:cs="仿宋_GB2312" w:hint="eastAsia"/>
          <w:bCs/>
          <w:sz w:val="32"/>
          <w:szCs w:val="32"/>
          <w:lang w:eastAsia="zh-CN"/>
        </w:rPr>
        <w:t>总体</w:t>
      </w:r>
      <w:r w:rsidRPr="007E1B9F">
        <w:rPr>
          <w:rFonts w:ascii="仿宋_GB2312" w:eastAsia="仿宋_GB2312" w:cs="仿宋_GB2312" w:hint="eastAsia"/>
          <w:bCs/>
          <w:sz w:val="32"/>
          <w:szCs w:val="32"/>
          <w:lang w:eastAsia="zh-CN"/>
        </w:rPr>
        <w:t xml:space="preserve">情况。 </w:t>
      </w:r>
    </w:p>
    <w:p w:rsid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bCs/>
          <w:sz w:val="32"/>
          <w:szCs w:val="32"/>
          <w:lang w:eastAsia="zh-CN"/>
        </w:rPr>
        <w:t>201</w:t>
      </w:r>
      <w:r w:rsidR="008A6890">
        <w:rPr>
          <w:rFonts w:ascii="仿宋_GB2312" w:eastAsia="仿宋_GB2312" w:cs="仿宋_GB2312" w:hint="eastAsia"/>
          <w:bCs/>
          <w:sz w:val="32"/>
          <w:szCs w:val="32"/>
          <w:lang w:eastAsia="zh-CN"/>
        </w:rPr>
        <w:t>8</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年度财政拨款支出</w:t>
      </w:r>
      <w:r w:rsidR="003828CF">
        <w:rPr>
          <w:rFonts w:ascii="仿宋_GB2312" w:eastAsia="仿宋_GB2312" w:cs="仿宋_GB2312" w:hint="eastAsia"/>
          <w:bCs/>
          <w:sz w:val="32"/>
          <w:szCs w:val="32"/>
          <w:lang w:eastAsia="zh-CN"/>
        </w:rPr>
        <w:t>600.98</w:t>
      </w:r>
      <w:r w:rsidRPr="007E1B9F">
        <w:rPr>
          <w:rFonts w:ascii="仿宋_GB2312" w:eastAsia="仿宋_GB2312" w:cs="仿宋_GB2312" w:hint="eastAsia"/>
          <w:bCs/>
          <w:sz w:val="32"/>
          <w:szCs w:val="32"/>
          <w:lang w:eastAsia="zh-CN"/>
        </w:rPr>
        <w:t>万元，占本年支出合计的</w:t>
      </w:r>
      <w:r w:rsidRPr="007E1B9F">
        <w:rPr>
          <w:rFonts w:ascii="仿宋_GB2312" w:eastAsia="仿宋_GB2312" w:cs="仿宋_GB2312"/>
          <w:bCs/>
          <w:sz w:val="32"/>
          <w:szCs w:val="32"/>
          <w:lang w:eastAsia="zh-CN"/>
        </w:rPr>
        <w:t xml:space="preserve"> </w:t>
      </w:r>
      <w:r w:rsidR="00C95695">
        <w:rPr>
          <w:rFonts w:ascii="仿宋_GB2312" w:eastAsia="仿宋_GB2312" w:cs="仿宋_GB2312" w:hint="eastAsia"/>
          <w:bCs/>
          <w:sz w:val="32"/>
          <w:szCs w:val="32"/>
          <w:lang w:eastAsia="zh-CN"/>
        </w:rPr>
        <w:t>94.04</w:t>
      </w:r>
      <w:r w:rsidRPr="007E1B9F">
        <w:rPr>
          <w:rFonts w:ascii="仿宋_GB2312" w:eastAsia="仿宋_GB2312" w:cs="仿宋_GB2312" w:hint="eastAsia"/>
          <w:bCs/>
          <w:sz w:val="32"/>
          <w:szCs w:val="32"/>
          <w:lang w:eastAsia="zh-CN"/>
        </w:rPr>
        <w:t>%。与</w:t>
      </w:r>
      <w:r w:rsidRPr="007E1B9F">
        <w:rPr>
          <w:rFonts w:ascii="仿宋_GB2312" w:eastAsia="仿宋_GB2312" w:cs="仿宋_GB2312"/>
          <w:bCs/>
          <w:sz w:val="32"/>
          <w:szCs w:val="32"/>
          <w:lang w:eastAsia="zh-CN"/>
        </w:rPr>
        <w:t xml:space="preserve"> 201</w:t>
      </w:r>
      <w:r w:rsidR="008A6890">
        <w:rPr>
          <w:rFonts w:ascii="仿宋_GB2312" w:eastAsia="仿宋_GB2312" w:cs="仿宋_GB2312" w:hint="eastAsia"/>
          <w:bCs/>
          <w:sz w:val="32"/>
          <w:szCs w:val="32"/>
          <w:lang w:eastAsia="zh-CN"/>
        </w:rPr>
        <w:t>7</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年相比，财政拨款支出减</w:t>
      </w:r>
      <w:r w:rsidR="008A6890">
        <w:rPr>
          <w:rFonts w:ascii="仿宋_GB2312" w:eastAsia="仿宋_GB2312" w:cs="仿宋_GB2312" w:hint="eastAsia"/>
          <w:bCs/>
          <w:sz w:val="32"/>
          <w:szCs w:val="32"/>
          <w:lang w:eastAsia="zh-CN"/>
        </w:rPr>
        <w:t>少</w:t>
      </w:r>
      <w:r w:rsidR="00976CA6">
        <w:rPr>
          <w:rFonts w:ascii="仿宋_GB2312" w:eastAsia="仿宋_GB2312" w:cs="仿宋_GB2312" w:hint="eastAsia"/>
          <w:bCs/>
          <w:sz w:val="32"/>
          <w:szCs w:val="32"/>
          <w:lang w:eastAsia="zh-CN"/>
        </w:rPr>
        <w:t>11.99</w:t>
      </w:r>
      <w:r w:rsidRPr="007E1B9F">
        <w:rPr>
          <w:rFonts w:ascii="仿宋_GB2312" w:eastAsia="仿宋_GB2312" w:cs="仿宋_GB2312" w:hint="eastAsia"/>
          <w:bCs/>
          <w:sz w:val="32"/>
          <w:szCs w:val="32"/>
          <w:lang w:eastAsia="zh-CN"/>
        </w:rPr>
        <w:t xml:space="preserve"> 万元，</w:t>
      </w:r>
      <w:r w:rsidR="004F10F7">
        <w:rPr>
          <w:rFonts w:ascii="仿宋_GB2312" w:eastAsia="仿宋_GB2312" w:cs="仿宋_GB2312" w:hint="eastAsia"/>
          <w:bCs/>
          <w:sz w:val="32"/>
          <w:szCs w:val="32"/>
          <w:lang w:eastAsia="zh-CN"/>
        </w:rPr>
        <w:t>同比</w:t>
      </w:r>
      <w:r w:rsidRPr="007E1B9F">
        <w:rPr>
          <w:rFonts w:ascii="仿宋_GB2312" w:eastAsia="仿宋_GB2312" w:cs="仿宋_GB2312" w:hint="eastAsia"/>
          <w:bCs/>
          <w:sz w:val="32"/>
          <w:szCs w:val="32"/>
          <w:lang w:eastAsia="zh-CN"/>
        </w:rPr>
        <w:t>下降</w:t>
      </w:r>
      <w:r w:rsidR="00976CA6">
        <w:rPr>
          <w:rFonts w:ascii="仿宋_GB2312" w:eastAsia="仿宋_GB2312" w:cs="仿宋_GB2312" w:hint="eastAsia"/>
          <w:bCs/>
          <w:sz w:val="32"/>
          <w:szCs w:val="32"/>
          <w:lang w:eastAsia="zh-CN"/>
        </w:rPr>
        <w:t>1.84</w:t>
      </w:r>
      <w:r w:rsidRPr="007E1B9F">
        <w:rPr>
          <w:rFonts w:ascii="仿宋_GB2312" w:eastAsia="仿宋_GB2312" w:cs="仿宋_GB2312" w:hint="eastAsia"/>
          <w:bCs/>
          <w:sz w:val="32"/>
          <w:szCs w:val="32"/>
          <w:lang w:eastAsia="zh-CN"/>
        </w:rPr>
        <w:t>%。</w:t>
      </w:r>
      <w:r w:rsidR="00976CA6">
        <w:rPr>
          <w:rFonts w:ascii="仿宋_GB2312" w:eastAsia="仿宋_GB2312" w:cs="仿宋_GB2312" w:hint="eastAsia"/>
          <w:bCs/>
          <w:sz w:val="32"/>
          <w:szCs w:val="32"/>
          <w:lang w:eastAsia="zh-CN"/>
        </w:rPr>
        <w:t>减少</w:t>
      </w:r>
      <w:r w:rsidR="004F10F7">
        <w:rPr>
          <w:rFonts w:ascii="仿宋_GB2312" w:eastAsia="仿宋_GB2312" w:cs="仿宋_GB2312" w:hint="eastAsia"/>
          <w:bCs/>
          <w:sz w:val="32"/>
          <w:szCs w:val="32"/>
          <w:lang w:eastAsia="zh-CN"/>
        </w:rPr>
        <w:t>原因</w:t>
      </w:r>
      <w:r w:rsidR="00976CA6">
        <w:rPr>
          <w:rFonts w:ascii="仿宋_GB2312" w:eastAsia="仿宋_GB2312" w:cs="仿宋_GB2312" w:hint="eastAsia"/>
          <w:bCs/>
          <w:sz w:val="32"/>
          <w:szCs w:val="32"/>
          <w:lang w:eastAsia="zh-CN"/>
        </w:rPr>
        <w:t>项目支出减少。</w:t>
      </w:r>
    </w:p>
    <w:p w:rsidR="007E1B9F" w:rsidRP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（二）财政拨款支出决算结构情况</w:t>
      </w:r>
    </w:p>
    <w:p w:rsidR="007E1B9F" w:rsidRPr="007E1B9F" w:rsidRDefault="004C25F1" w:rsidP="007E1B9F">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w:t>
      </w:r>
      <w:r w:rsidR="007E1B9F" w:rsidRPr="007E1B9F">
        <w:rPr>
          <w:rFonts w:ascii="仿宋_GB2312" w:eastAsia="仿宋_GB2312" w:cs="仿宋_GB2312" w:hint="eastAsia"/>
          <w:bCs/>
          <w:sz w:val="32"/>
          <w:szCs w:val="32"/>
          <w:lang w:eastAsia="zh-CN"/>
        </w:rPr>
        <w:t xml:space="preserve"> 201</w:t>
      </w:r>
      <w:r w:rsidR="008A6890">
        <w:rPr>
          <w:rFonts w:ascii="仿宋_GB2312" w:eastAsia="仿宋_GB2312" w:cs="仿宋_GB2312" w:hint="eastAsia"/>
          <w:bCs/>
          <w:sz w:val="32"/>
          <w:szCs w:val="32"/>
          <w:lang w:eastAsia="zh-CN"/>
        </w:rPr>
        <w:t>8</w:t>
      </w:r>
      <w:r w:rsidR="007E1B9F" w:rsidRPr="007E1B9F">
        <w:rPr>
          <w:rFonts w:ascii="仿宋_GB2312" w:eastAsia="仿宋_GB2312" w:cs="仿宋_GB2312" w:hint="eastAsia"/>
          <w:bCs/>
          <w:sz w:val="32"/>
          <w:szCs w:val="32"/>
          <w:lang w:eastAsia="zh-CN"/>
        </w:rPr>
        <w:t xml:space="preserve"> 年度财政拨款支出</w:t>
      </w:r>
      <w:r w:rsidR="003828CF">
        <w:rPr>
          <w:rFonts w:ascii="仿宋_GB2312" w:eastAsia="仿宋_GB2312" w:cs="仿宋_GB2312" w:hint="eastAsia"/>
          <w:bCs/>
          <w:sz w:val="32"/>
          <w:szCs w:val="32"/>
          <w:lang w:eastAsia="zh-CN"/>
        </w:rPr>
        <w:t>600.98</w:t>
      </w:r>
      <w:r w:rsidR="007E1B9F" w:rsidRPr="007E1B9F">
        <w:rPr>
          <w:rFonts w:ascii="仿宋_GB2312" w:eastAsia="仿宋_GB2312" w:cs="仿宋_GB2312" w:hint="eastAsia"/>
          <w:bCs/>
          <w:sz w:val="32"/>
          <w:szCs w:val="32"/>
          <w:lang w:eastAsia="zh-CN"/>
        </w:rPr>
        <w:t>万元，主要用于以下方面：</w:t>
      </w:r>
      <w:r w:rsidR="001E575E">
        <w:rPr>
          <w:rFonts w:ascii="仿宋_GB2312" w:eastAsia="仿宋_GB2312" w:cs="仿宋_GB2312" w:hint="eastAsia"/>
          <w:bCs/>
          <w:sz w:val="32"/>
          <w:szCs w:val="32"/>
          <w:lang w:eastAsia="zh-CN"/>
        </w:rPr>
        <w:t xml:space="preserve">社会保障和就业支出54.06 </w:t>
      </w:r>
      <w:r w:rsidR="007E1B9F" w:rsidRPr="007E1B9F">
        <w:rPr>
          <w:rFonts w:ascii="仿宋_GB2312" w:eastAsia="仿宋_GB2312" w:cs="仿宋_GB2312" w:hint="eastAsia"/>
          <w:bCs/>
          <w:sz w:val="32"/>
          <w:szCs w:val="32"/>
          <w:lang w:eastAsia="zh-CN"/>
        </w:rPr>
        <w:t>万元，占</w:t>
      </w:r>
      <w:r w:rsidR="001E575E">
        <w:rPr>
          <w:rFonts w:ascii="仿宋_GB2312" w:eastAsia="仿宋_GB2312" w:cs="仿宋_GB2312" w:hint="eastAsia"/>
          <w:bCs/>
          <w:sz w:val="32"/>
          <w:szCs w:val="32"/>
          <w:lang w:eastAsia="zh-CN"/>
        </w:rPr>
        <w:t>9</w:t>
      </w:r>
      <w:r w:rsidR="007E1B9F" w:rsidRPr="007E1B9F">
        <w:rPr>
          <w:rFonts w:ascii="仿宋_GB2312" w:eastAsia="仿宋_GB2312" w:cs="仿宋_GB2312" w:hint="eastAsia"/>
          <w:bCs/>
          <w:sz w:val="32"/>
          <w:szCs w:val="32"/>
          <w:lang w:eastAsia="zh-CN"/>
        </w:rPr>
        <w:t>%；</w:t>
      </w:r>
      <w:r w:rsidR="001E575E">
        <w:rPr>
          <w:rFonts w:ascii="仿宋_GB2312" w:eastAsia="仿宋_GB2312" w:cs="仿宋_GB2312" w:hint="eastAsia"/>
          <w:bCs/>
          <w:sz w:val="32"/>
          <w:szCs w:val="32"/>
          <w:lang w:eastAsia="zh-CN"/>
        </w:rPr>
        <w:t>医疗卫生与计生育支出30.27</w:t>
      </w:r>
      <w:r w:rsidR="007E1B9F" w:rsidRPr="007E1B9F">
        <w:rPr>
          <w:rFonts w:ascii="仿宋_GB2312" w:eastAsia="仿宋_GB2312" w:cs="仿宋_GB2312" w:hint="eastAsia"/>
          <w:bCs/>
          <w:sz w:val="32"/>
          <w:szCs w:val="32"/>
          <w:lang w:eastAsia="zh-CN"/>
        </w:rPr>
        <w:t>万元，占</w:t>
      </w:r>
      <w:r w:rsidR="001E575E">
        <w:rPr>
          <w:rFonts w:ascii="仿宋_GB2312" w:eastAsia="仿宋_GB2312" w:cs="仿宋_GB2312" w:hint="eastAsia"/>
          <w:bCs/>
          <w:sz w:val="32"/>
          <w:szCs w:val="32"/>
          <w:lang w:eastAsia="zh-CN"/>
        </w:rPr>
        <w:t xml:space="preserve"> 5.04</w:t>
      </w:r>
      <w:r w:rsidR="007E1B9F" w:rsidRPr="007E1B9F">
        <w:rPr>
          <w:rFonts w:ascii="仿宋_GB2312" w:eastAsia="仿宋_GB2312" w:cs="仿宋_GB2312" w:hint="eastAsia"/>
          <w:bCs/>
          <w:sz w:val="32"/>
          <w:szCs w:val="32"/>
          <w:lang w:eastAsia="zh-CN"/>
        </w:rPr>
        <w:t>%；</w:t>
      </w:r>
      <w:r w:rsidR="001E575E">
        <w:rPr>
          <w:rFonts w:ascii="仿宋_GB2312" w:eastAsia="仿宋_GB2312" w:cs="仿宋_GB2312" w:hint="eastAsia"/>
          <w:bCs/>
          <w:sz w:val="32"/>
          <w:szCs w:val="32"/>
          <w:lang w:eastAsia="zh-CN"/>
        </w:rPr>
        <w:t>农林水</w:t>
      </w:r>
      <w:r w:rsidR="007E1B9F" w:rsidRPr="007E1B9F">
        <w:rPr>
          <w:rFonts w:ascii="仿宋_GB2312" w:eastAsia="仿宋_GB2312" w:cs="仿宋_GB2312" w:hint="eastAsia"/>
          <w:bCs/>
          <w:sz w:val="32"/>
          <w:szCs w:val="32"/>
          <w:lang w:eastAsia="zh-CN"/>
        </w:rPr>
        <w:t>支出</w:t>
      </w:r>
      <w:r w:rsidR="001E575E">
        <w:rPr>
          <w:rFonts w:ascii="仿宋_GB2312" w:eastAsia="仿宋_GB2312" w:cs="仿宋_GB2312" w:hint="eastAsia"/>
          <w:bCs/>
          <w:sz w:val="32"/>
          <w:szCs w:val="32"/>
          <w:lang w:eastAsia="zh-CN"/>
        </w:rPr>
        <w:t>493.84万元；</w:t>
      </w:r>
      <w:r w:rsidR="007E1B9F" w:rsidRPr="007E1B9F">
        <w:rPr>
          <w:rFonts w:ascii="仿宋_GB2312" w:eastAsia="仿宋_GB2312" w:cs="仿宋_GB2312" w:hint="eastAsia"/>
          <w:bCs/>
          <w:sz w:val="32"/>
          <w:szCs w:val="32"/>
          <w:lang w:eastAsia="zh-CN"/>
        </w:rPr>
        <w:t xml:space="preserve">占 </w:t>
      </w:r>
      <w:r w:rsidR="001E575E">
        <w:rPr>
          <w:rFonts w:ascii="仿宋_GB2312" w:eastAsia="仿宋_GB2312" w:cs="仿宋_GB2312" w:hint="eastAsia"/>
          <w:bCs/>
          <w:sz w:val="32"/>
          <w:szCs w:val="32"/>
          <w:lang w:eastAsia="zh-CN"/>
        </w:rPr>
        <w:t>82.17</w:t>
      </w:r>
      <w:r w:rsidR="007E1B9F" w:rsidRPr="007E1B9F">
        <w:rPr>
          <w:rFonts w:ascii="仿宋_GB2312" w:eastAsia="仿宋_GB2312" w:cs="仿宋_GB2312" w:hint="eastAsia"/>
          <w:bCs/>
          <w:sz w:val="32"/>
          <w:szCs w:val="32"/>
          <w:lang w:eastAsia="zh-CN"/>
        </w:rPr>
        <w:t xml:space="preserve">%； </w:t>
      </w:r>
      <w:r w:rsidR="001E575E">
        <w:rPr>
          <w:rFonts w:ascii="仿宋_GB2312" w:eastAsia="仿宋_GB2312" w:cs="仿宋_GB2312" w:hint="eastAsia"/>
          <w:bCs/>
          <w:sz w:val="32"/>
          <w:szCs w:val="32"/>
          <w:lang w:eastAsia="zh-CN"/>
        </w:rPr>
        <w:t>住房保障</w:t>
      </w:r>
      <w:r w:rsidR="007E1B9F" w:rsidRPr="007E1B9F">
        <w:rPr>
          <w:rFonts w:ascii="仿宋_GB2312" w:eastAsia="仿宋_GB2312" w:cs="仿宋_GB2312" w:hint="eastAsia"/>
          <w:bCs/>
          <w:sz w:val="32"/>
          <w:szCs w:val="32"/>
          <w:lang w:eastAsia="zh-CN"/>
        </w:rPr>
        <w:t>支出</w:t>
      </w:r>
      <w:r w:rsidR="003828CF">
        <w:rPr>
          <w:rFonts w:ascii="仿宋_GB2312" w:eastAsia="仿宋_GB2312" w:cs="仿宋_GB2312" w:hint="eastAsia"/>
          <w:bCs/>
          <w:sz w:val="32"/>
          <w:szCs w:val="32"/>
          <w:lang w:eastAsia="zh-CN"/>
        </w:rPr>
        <w:t>22.80</w:t>
      </w:r>
      <w:r w:rsidR="007E1B9F" w:rsidRPr="007E1B9F">
        <w:rPr>
          <w:rFonts w:ascii="仿宋_GB2312" w:eastAsia="仿宋_GB2312" w:cs="仿宋_GB2312" w:hint="eastAsia"/>
          <w:bCs/>
          <w:sz w:val="32"/>
          <w:szCs w:val="32"/>
          <w:lang w:eastAsia="zh-CN"/>
        </w:rPr>
        <w:t xml:space="preserve">万元，占 </w:t>
      </w:r>
      <w:r w:rsidR="001E575E">
        <w:rPr>
          <w:rFonts w:ascii="仿宋_GB2312" w:eastAsia="仿宋_GB2312" w:cs="仿宋_GB2312" w:hint="eastAsia"/>
          <w:bCs/>
          <w:sz w:val="32"/>
          <w:szCs w:val="32"/>
          <w:lang w:eastAsia="zh-CN"/>
        </w:rPr>
        <w:t>3.79</w:t>
      </w:r>
      <w:r w:rsidR="007E1B9F" w:rsidRPr="007E1B9F">
        <w:rPr>
          <w:rFonts w:ascii="仿宋_GB2312" w:eastAsia="仿宋_GB2312" w:cs="仿宋_GB2312" w:hint="eastAsia"/>
          <w:bCs/>
          <w:sz w:val="32"/>
          <w:szCs w:val="32"/>
          <w:lang w:eastAsia="zh-CN"/>
        </w:rPr>
        <w:t>%</w:t>
      </w:r>
      <w:r w:rsidR="001E575E">
        <w:rPr>
          <w:rFonts w:ascii="仿宋_GB2312" w:eastAsia="仿宋_GB2312" w:cs="仿宋_GB2312" w:hint="eastAsia"/>
          <w:bCs/>
          <w:sz w:val="32"/>
          <w:szCs w:val="32"/>
          <w:lang w:eastAsia="zh-CN"/>
        </w:rPr>
        <w:t>。</w:t>
      </w:r>
    </w:p>
    <w:p w:rsidR="007E1B9F" w:rsidRP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（三）财政拨款支出决算具体情况</w:t>
      </w:r>
    </w:p>
    <w:p w:rsid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 xml:space="preserve"> 201</w:t>
      </w:r>
      <w:r w:rsidR="005D621D">
        <w:rPr>
          <w:rFonts w:ascii="仿宋_GB2312" w:eastAsia="仿宋_GB2312" w:cs="仿宋_GB2312" w:hint="eastAsia"/>
          <w:bCs/>
          <w:sz w:val="32"/>
          <w:szCs w:val="32"/>
          <w:lang w:eastAsia="zh-CN"/>
        </w:rPr>
        <w:t>8</w:t>
      </w:r>
      <w:r w:rsidRPr="007E1B9F">
        <w:rPr>
          <w:rFonts w:ascii="仿宋_GB2312" w:eastAsia="仿宋_GB2312" w:cs="仿宋_GB2312" w:hint="eastAsia"/>
          <w:bCs/>
          <w:sz w:val="32"/>
          <w:szCs w:val="32"/>
          <w:lang w:eastAsia="zh-CN"/>
        </w:rPr>
        <w:t>年度财政拨款支出年初预算为</w:t>
      </w:r>
      <w:r w:rsidR="00E8641D">
        <w:rPr>
          <w:rFonts w:ascii="仿宋_GB2312" w:eastAsia="仿宋_GB2312" w:cs="仿宋_GB2312" w:hint="eastAsia"/>
          <w:bCs/>
          <w:sz w:val="32"/>
          <w:szCs w:val="32"/>
          <w:lang w:eastAsia="zh-CN"/>
        </w:rPr>
        <w:t>547.47</w:t>
      </w:r>
      <w:r w:rsidRPr="007E1B9F">
        <w:rPr>
          <w:rFonts w:ascii="仿宋_GB2312" w:eastAsia="仿宋_GB2312" w:cs="仿宋_GB2312" w:hint="eastAsia"/>
          <w:bCs/>
          <w:sz w:val="32"/>
          <w:szCs w:val="32"/>
          <w:lang w:eastAsia="zh-CN"/>
        </w:rPr>
        <w:t>万元，支出决算为</w:t>
      </w:r>
      <w:r w:rsidR="00C91469">
        <w:rPr>
          <w:rFonts w:ascii="仿宋_GB2312" w:eastAsia="仿宋_GB2312" w:cs="仿宋_GB2312" w:hint="eastAsia"/>
          <w:bCs/>
          <w:sz w:val="32"/>
          <w:szCs w:val="32"/>
          <w:lang w:eastAsia="zh-CN"/>
        </w:rPr>
        <w:t>600.98</w:t>
      </w:r>
      <w:r w:rsidRPr="007E1B9F">
        <w:rPr>
          <w:rFonts w:ascii="仿宋_GB2312" w:eastAsia="仿宋_GB2312" w:cs="仿宋_GB2312" w:hint="eastAsia"/>
          <w:bCs/>
          <w:sz w:val="32"/>
          <w:szCs w:val="32"/>
          <w:lang w:eastAsia="zh-CN"/>
        </w:rPr>
        <w:t>万元，完成年初预算的</w:t>
      </w:r>
      <w:r w:rsidR="00E8641D">
        <w:rPr>
          <w:rFonts w:ascii="仿宋_GB2312" w:eastAsia="仿宋_GB2312" w:cs="仿宋_GB2312" w:hint="eastAsia"/>
          <w:bCs/>
          <w:sz w:val="32"/>
          <w:szCs w:val="32"/>
          <w:lang w:eastAsia="zh-CN"/>
        </w:rPr>
        <w:t>109.77</w:t>
      </w:r>
      <w:r w:rsidRPr="007E1B9F">
        <w:rPr>
          <w:rFonts w:ascii="仿宋_GB2312" w:eastAsia="仿宋_GB2312" w:cs="仿宋_GB2312" w:hint="eastAsia"/>
          <w:bCs/>
          <w:sz w:val="32"/>
          <w:szCs w:val="32"/>
          <w:lang w:eastAsia="zh-CN"/>
        </w:rPr>
        <w:t>%。</w:t>
      </w:r>
      <w:r w:rsidR="005D621D">
        <w:rPr>
          <w:rFonts w:ascii="仿宋_GB2312" w:eastAsia="仿宋_GB2312" w:cs="仿宋_GB2312" w:hint="eastAsia"/>
          <w:bCs/>
          <w:sz w:val="32"/>
          <w:szCs w:val="32"/>
          <w:lang w:eastAsia="zh-CN"/>
        </w:rPr>
        <w:t>其中：</w:t>
      </w:r>
    </w:p>
    <w:p w:rsidR="00450154" w:rsidRDefault="00450154"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一、社会保障和就业支出</w:t>
      </w:r>
      <w:r w:rsidR="00791C40">
        <w:rPr>
          <w:rFonts w:ascii="仿宋_GB2312" w:eastAsia="仿宋_GB2312" w:cs="仿宋_GB2312" w:hint="eastAsia"/>
          <w:bCs/>
          <w:sz w:val="32"/>
          <w:szCs w:val="32"/>
          <w:lang w:eastAsia="zh-CN"/>
        </w:rPr>
        <w:t>（类）。年初预算38.04万元，支出数54.06万元，完成预算数的142.11%。具体分析如下:</w:t>
      </w:r>
    </w:p>
    <w:p w:rsid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1.</w:t>
      </w:r>
      <w:r w:rsidR="00816132">
        <w:rPr>
          <w:rFonts w:ascii="仿宋_GB2312" w:eastAsia="仿宋_GB2312" w:cs="仿宋_GB2312" w:hint="eastAsia"/>
          <w:bCs/>
          <w:sz w:val="32"/>
          <w:szCs w:val="32"/>
          <w:lang w:eastAsia="zh-CN"/>
        </w:rPr>
        <w:t>社会保障和就业支出（类）行政事业单位离退休（款）机关事业单位基本养老保险缴费支出（项）</w:t>
      </w:r>
      <w:r w:rsidRPr="007E1B9F">
        <w:rPr>
          <w:rFonts w:ascii="仿宋_GB2312" w:eastAsia="仿宋_GB2312" w:cs="仿宋_GB2312" w:hint="eastAsia"/>
          <w:bCs/>
          <w:sz w:val="32"/>
          <w:szCs w:val="32"/>
          <w:lang w:eastAsia="zh-CN"/>
        </w:rPr>
        <w:t>。年初预算为</w:t>
      </w:r>
      <w:r w:rsidR="00450154">
        <w:rPr>
          <w:rFonts w:ascii="仿宋_GB2312" w:eastAsia="仿宋_GB2312" w:cs="仿宋_GB2312" w:hint="eastAsia"/>
          <w:bCs/>
          <w:sz w:val="32"/>
          <w:szCs w:val="32"/>
          <w:lang w:eastAsia="zh-CN"/>
        </w:rPr>
        <w:t>38.04</w:t>
      </w:r>
      <w:r w:rsidRPr="007E1B9F">
        <w:rPr>
          <w:rFonts w:ascii="仿宋_GB2312" w:eastAsia="仿宋_GB2312" w:cs="仿宋_GB2312" w:hint="eastAsia"/>
          <w:bCs/>
          <w:sz w:val="32"/>
          <w:szCs w:val="32"/>
          <w:lang w:eastAsia="zh-CN"/>
        </w:rPr>
        <w:t>万元，支出决算为</w:t>
      </w:r>
      <w:r w:rsidR="00C91469">
        <w:rPr>
          <w:rFonts w:ascii="仿宋_GB2312" w:eastAsia="仿宋_GB2312" w:cs="仿宋_GB2312" w:hint="eastAsia"/>
          <w:bCs/>
          <w:sz w:val="32"/>
          <w:szCs w:val="32"/>
          <w:lang w:eastAsia="zh-CN"/>
        </w:rPr>
        <w:t>38.04</w:t>
      </w:r>
      <w:r w:rsidRPr="007E1B9F">
        <w:rPr>
          <w:rFonts w:ascii="仿宋_GB2312" w:eastAsia="仿宋_GB2312" w:cs="仿宋_GB2312" w:hint="eastAsia"/>
          <w:bCs/>
          <w:sz w:val="32"/>
          <w:szCs w:val="32"/>
          <w:lang w:eastAsia="zh-CN"/>
        </w:rPr>
        <w:t>万元，完成年初预算的</w:t>
      </w:r>
      <w:r w:rsidR="00450154">
        <w:rPr>
          <w:rFonts w:ascii="仿宋_GB2312" w:eastAsia="仿宋_GB2312" w:cs="仿宋_GB2312" w:hint="eastAsia"/>
          <w:bCs/>
          <w:sz w:val="32"/>
          <w:szCs w:val="32"/>
          <w:lang w:eastAsia="zh-CN"/>
        </w:rPr>
        <w:t>100</w:t>
      </w:r>
      <w:r w:rsidRPr="007E1B9F">
        <w:rPr>
          <w:rFonts w:ascii="仿宋_GB2312" w:eastAsia="仿宋_GB2312" w:cs="仿宋_GB2312" w:hint="eastAsia"/>
          <w:bCs/>
          <w:sz w:val="32"/>
          <w:szCs w:val="32"/>
          <w:lang w:eastAsia="zh-CN"/>
        </w:rPr>
        <w:t>%。决算数</w:t>
      </w:r>
      <w:r w:rsidR="00450154">
        <w:rPr>
          <w:rFonts w:ascii="仿宋_GB2312" w:eastAsia="仿宋_GB2312" w:cs="仿宋_GB2312" w:hint="eastAsia"/>
          <w:bCs/>
          <w:sz w:val="32"/>
          <w:szCs w:val="32"/>
          <w:lang w:eastAsia="zh-CN"/>
        </w:rPr>
        <w:t>与</w:t>
      </w:r>
      <w:r w:rsidRPr="007E1B9F">
        <w:rPr>
          <w:rFonts w:ascii="仿宋_GB2312" w:eastAsia="仿宋_GB2312" w:cs="仿宋_GB2312" w:hint="eastAsia"/>
          <w:bCs/>
          <w:sz w:val="32"/>
          <w:szCs w:val="32"/>
          <w:lang w:eastAsia="zh-CN"/>
        </w:rPr>
        <w:t>预算数</w:t>
      </w:r>
      <w:r w:rsidR="00450154">
        <w:rPr>
          <w:rFonts w:ascii="仿宋_GB2312" w:eastAsia="仿宋_GB2312" w:cs="仿宋_GB2312" w:hint="eastAsia"/>
          <w:bCs/>
          <w:sz w:val="32"/>
          <w:szCs w:val="32"/>
          <w:lang w:eastAsia="zh-CN"/>
        </w:rPr>
        <w:t>持平。</w:t>
      </w:r>
    </w:p>
    <w:p w:rsidR="00450154" w:rsidRDefault="00450154"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2．社会保障和就业支出（类）行政事业单位离退休（款）机关事业单位职业年金缴费（项）。年初预算为0万元，支出数为1.72万元。原因是</w:t>
      </w:r>
      <w:r w:rsidR="007F4E94">
        <w:rPr>
          <w:rFonts w:ascii="仿宋_GB2312" w:eastAsia="仿宋_GB2312" w:cs="仿宋_GB2312" w:hint="eastAsia"/>
          <w:bCs/>
          <w:sz w:val="32"/>
          <w:szCs w:val="32"/>
          <w:lang w:eastAsia="zh-CN"/>
        </w:rPr>
        <w:t>机关事业单位</w:t>
      </w:r>
      <w:r>
        <w:rPr>
          <w:rFonts w:ascii="仿宋_GB2312" w:eastAsia="仿宋_GB2312" w:cs="仿宋_GB2312" w:hint="eastAsia"/>
          <w:bCs/>
          <w:sz w:val="32"/>
          <w:szCs w:val="32"/>
          <w:lang w:eastAsia="zh-CN"/>
        </w:rPr>
        <w:t>职业年金</w:t>
      </w:r>
      <w:r w:rsidR="007F4E94">
        <w:rPr>
          <w:rFonts w:ascii="仿宋_GB2312" w:eastAsia="仿宋_GB2312" w:cs="仿宋_GB2312" w:hint="eastAsia"/>
          <w:bCs/>
          <w:sz w:val="32"/>
          <w:szCs w:val="32"/>
          <w:lang w:eastAsia="zh-CN"/>
        </w:rPr>
        <w:t>缴费</w:t>
      </w:r>
      <w:r>
        <w:rPr>
          <w:rFonts w:ascii="仿宋_GB2312" w:eastAsia="仿宋_GB2312" w:cs="仿宋_GB2312" w:hint="eastAsia"/>
          <w:bCs/>
          <w:sz w:val="32"/>
          <w:szCs w:val="32"/>
          <w:lang w:eastAsia="zh-CN"/>
        </w:rPr>
        <w:t>年初无预算，年中有退休人员再追加资金</w:t>
      </w:r>
      <w:r w:rsidR="007F4E94">
        <w:rPr>
          <w:rFonts w:ascii="仿宋_GB2312" w:eastAsia="仿宋_GB2312" w:cs="仿宋_GB2312" w:hint="eastAsia"/>
          <w:bCs/>
          <w:sz w:val="32"/>
          <w:szCs w:val="32"/>
          <w:lang w:eastAsia="zh-CN"/>
        </w:rPr>
        <w:t>进行补缴清缴</w:t>
      </w:r>
      <w:r>
        <w:rPr>
          <w:rFonts w:ascii="仿宋_GB2312" w:eastAsia="仿宋_GB2312" w:cs="仿宋_GB2312" w:hint="eastAsia"/>
          <w:bCs/>
          <w:sz w:val="32"/>
          <w:szCs w:val="32"/>
          <w:lang w:eastAsia="zh-CN"/>
        </w:rPr>
        <w:t>。</w:t>
      </w:r>
    </w:p>
    <w:p w:rsidR="00450154" w:rsidRDefault="00450154"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3.</w:t>
      </w:r>
      <w:r w:rsidRPr="00450154">
        <w:rPr>
          <w:rFonts w:ascii="仿宋_GB2312" w:eastAsia="仿宋_GB2312" w:cs="仿宋_GB2312" w:hint="eastAsia"/>
          <w:bCs/>
          <w:sz w:val="32"/>
          <w:szCs w:val="32"/>
          <w:lang w:eastAsia="zh-CN"/>
        </w:rPr>
        <w:t xml:space="preserve"> </w:t>
      </w:r>
      <w:r>
        <w:rPr>
          <w:rFonts w:ascii="仿宋_GB2312" w:eastAsia="仿宋_GB2312" w:cs="仿宋_GB2312" w:hint="eastAsia"/>
          <w:bCs/>
          <w:sz w:val="32"/>
          <w:szCs w:val="32"/>
          <w:lang w:eastAsia="zh-CN"/>
        </w:rPr>
        <w:t>社会保障和就业支出（类）行政事业单位离退休（款）</w:t>
      </w:r>
      <w:r w:rsidR="00294005">
        <w:rPr>
          <w:rFonts w:ascii="仿宋_GB2312" w:eastAsia="仿宋_GB2312" w:cs="仿宋_GB2312" w:hint="eastAsia"/>
          <w:bCs/>
          <w:sz w:val="32"/>
          <w:szCs w:val="32"/>
          <w:lang w:eastAsia="zh-CN"/>
        </w:rPr>
        <w:t>其他行政事业单位离退休支出</w:t>
      </w:r>
      <w:r>
        <w:rPr>
          <w:rFonts w:ascii="仿宋_GB2312" w:eastAsia="仿宋_GB2312" w:cs="仿宋_GB2312" w:hint="eastAsia"/>
          <w:bCs/>
          <w:sz w:val="32"/>
          <w:szCs w:val="32"/>
          <w:lang w:eastAsia="zh-CN"/>
        </w:rPr>
        <w:t>（项）</w:t>
      </w:r>
      <w:r w:rsidR="00294005">
        <w:rPr>
          <w:rFonts w:ascii="仿宋_GB2312" w:eastAsia="仿宋_GB2312" w:cs="仿宋_GB2312" w:hint="eastAsia"/>
          <w:bCs/>
          <w:sz w:val="32"/>
          <w:szCs w:val="32"/>
          <w:lang w:eastAsia="zh-CN"/>
        </w:rPr>
        <w:t>。</w:t>
      </w:r>
      <w:r w:rsidR="00C2621A">
        <w:rPr>
          <w:rFonts w:ascii="仿宋_GB2312" w:eastAsia="仿宋_GB2312" w:cs="仿宋_GB2312" w:hint="eastAsia"/>
          <w:bCs/>
          <w:sz w:val="32"/>
          <w:szCs w:val="32"/>
          <w:lang w:eastAsia="zh-CN"/>
        </w:rPr>
        <w:t>年初预算为0.57万元，支出数13.70万元。原因是行政事业单位离退休人员生活补助方案在年中出台，由各单位发放每人每月500月的退休生活补助，在年中追加预算。</w:t>
      </w:r>
    </w:p>
    <w:p w:rsidR="00791C40" w:rsidRPr="007E1B9F" w:rsidRDefault="00791C40"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w:t>
      </w:r>
      <w:r w:rsidR="00235683" w:rsidRPr="00235683">
        <w:rPr>
          <w:rFonts w:ascii="仿宋_GB2312" w:eastAsia="仿宋_GB2312" w:cs="仿宋_GB2312" w:hint="eastAsia"/>
          <w:bCs/>
          <w:sz w:val="32"/>
          <w:szCs w:val="32"/>
          <w:lang w:eastAsia="zh-CN"/>
        </w:rPr>
        <w:t xml:space="preserve"> </w:t>
      </w:r>
      <w:r w:rsidR="00235683">
        <w:rPr>
          <w:rFonts w:ascii="仿宋_GB2312" w:eastAsia="仿宋_GB2312" w:cs="仿宋_GB2312" w:hint="eastAsia"/>
          <w:bCs/>
          <w:sz w:val="32"/>
          <w:szCs w:val="32"/>
          <w:lang w:eastAsia="zh-CN"/>
        </w:rPr>
        <w:t>社会保障和就业支出（类）抚恤（款）死亡抚恤（项）。年初预算为0万元。支出数</w:t>
      </w:r>
      <w:r w:rsidR="00C91469">
        <w:rPr>
          <w:rFonts w:ascii="仿宋_GB2312" w:eastAsia="仿宋_GB2312" w:cs="仿宋_GB2312" w:hint="eastAsia"/>
          <w:bCs/>
          <w:sz w:val="32"/>
          <w:szCs w:val="32"/>
          <w:lang w:eastAsia="zh-CN"/>
        </w:rPr>
        <w:t>0.60</w:t>
      </w:r>
      <w:r w:rsidR="00235683">
        <w:rPr>
          <w:rFonts w:ascii="仿宋_GB2312" w:eastAsia="仿宋_GB2312" w:cs="仿宋_GB2312" w:hint="eastAsia"/>
          <w:bCs/>
          <w:sz w:val="32"/>
          <w:szCs w:val="32"/>
          <w:lang w:eastAsia="zh-CN"/>
        </w:rPr>
        <w:t>万元。原因是上年结存资金</w:t>
      </w:r>
      <w:r w:rsidR="00C91469">
        <w:rPr>
          <w:rFonts w:ascii="仿宋_GB2312" w:eastAsia="仿宋_GB2312" w:cs="仿宋_GB2312" w:hint="eastAsia"/>
          <w:bCs/>
          <w:sz w:val="32"/>
          <w:szCs w:val="32"/>
          <w:lang w:eastAsia="zh-CN"/>
        </w:rPr>
        <w:t>0.60</w:t>
      </w:r>
      <w:r w:rsidR="00235683">
        <w:rPr>
          <w:rFonts w:ascii="仿宋_GB2312" w:eastAsia="仿宋_GB2312" w:cs="仿宋_GB2312" w:hint="eastAsia"/>
          <w:bCs/>
          <w:sz w:val="32"/>
          <w:szCs w:val="32"/>
          <w:lang w:eastAsia="zh-CN"/>
        </w:rPr>
        <w:t>万元，在本年度使用。</w:t>
      </w:r>
    </w:p>
    <w:p w:rsidR="007E1B9F" w:rsidRDefault="00450154"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二、</w:t>
      </w:r>
      <w:r w:rsidR="007E1B9F" w:rsidRPr="007E1B9F">
        <w:rPr>
          <w:rFonts w:ascii="仿宋_GB2312" w:eastAsia="仿宋_GB2312" w:cs="仿宋_GB2312" w:hint="eastAsia"/>
          <w:bCs/>
          <w:sz w:val="32"/>
          <w:szCs w:val="32"/>
          <w:lang w:eastAsia="zh-CN"/>
        </w:rPr>
        <w:t>.</w:t>
      </w:r>
      <w:r w:rsidR="00816132">
        <w:rPr>
          <w:rFonts w:ascii="仿宋_GB2312" w:eastAsia="仿宋_GB2312" w:cs="仿宋_GB2312" w:hint="eastAsia"/>
          <w:bCs/>
          <w:sz w:val="32"/>
          <w:szCs w:val="32"/>
          <w:lang w:eastAsia="zh-CN"/>
        </w:rPr>
        <w:t>医疗卫生与计划生育支出</w:t>
      </w:r>
      <w:r w:rsidR="007E1B9F" w:rsidRPr="007E1B9F">
        <w:rPr>
          <w:rFonts w:ascii="仿宋_GB2312" w:eastAsia="仿宋_GB2312" w:cs="仿宋_GB2312" w:hint="eastAsia"/>
          <w:bCs/>
          <w:sz w:val="32"/>
          <w:szCs w:val="32"/>
          <w:lang w:eastAsia="zh-CN"/>
        </w:rPr>
        <w:t>（类）</w:t>
      </w:r>
      <w:r w:rsidR="00802118">
        <w:rPr>
          <w:rFonts w:ascii="仿宋_GB2312" w:eastAsia="仿宋_GB2312" w:cs="仿宋_GB2312" w:hint="eastAsia"/>
          <w:bCs/>
          <w:sz w:val="32"/>
          <w:szCs w:val="32"/>
          <w:lang w:eastAsia="zh-CN"/>
        </w:rPr>
        <w:t>。</w:t>
      </w:r>
      <w:r w:rsidR="007E1B9F" w:rsidRPr="007E1B9F">
        <w:rPr>
          <w:rFonts w:ascii="仿宋_GB2312" w:eastAsia="仿宋_GB2312" w:cs="仿宋_GB2312" w:hint="eastAsia"/>
          <w:bCs/>
          <w:sz w:val="32"/>
          <w:szCs w:val="32"/>
          <w:lang w:eastAsia="zh-CN"/>
        </w:rPr>
        <w:t xml:space="preserve">年初预算为 </w:t>
      </w:r>
      <w:r w:rsidR="00441023">
        <w:rPr>
          <w:rFonts w:ascii="仿宋_GB2312" w:eastAsia="仿宋_GB2312" w:cs="仿宋_GB2312" w:hint="eastAsia"/>
          <w:bCs/>
          <w:sz w:val="32"/>
          <w:szCs w:val="32"/>
          <w:lang w:eastAsia="zh-CN"/>
        </w:rPr>
        <w:t>30.27</w:t>
      </w:r>
      <w:r w:rsidR="007E1B9F" w:rsidRPr="007E1B9F">
        <w:rPr>
          <w:rFonts w:ascii="仿宋_GB2312" w:eastAsia="仿宋_GB2312" w:cs="仿宋_GB2312" w:hint="eastAsia"/>
          <w:bCs/>
          <w:sz w:val="32"/>
          <w:szCs w:val="32"/>
          <w:lang w:eastAsia="zh-CN"/>
        </w:rPr>
        <w:t xml:space="preserve">万元，支出决算为 </w:t>
      </w:r>
      <w:r w:rsidR="00816132">
        <w:rPr>
          <w:rFonts w:ascii="仿宋_GB2312" w:eastAsia="仿宋_GB2312" w:cs="仿宋_GB2312" w:hint="eastAsia"/>
          <w:bCs/>
          <w:sz w:val="32"/>
          <w:szCs w:val="32"/>
          <w:lang w:eastAsia="zh-CN"/>
        </w:rPr>
        <w:t>30.27</w:t>
      </w:r>
      <w:r w:rsidR="007E1B9F" w:rsidRPr="007E1B9F">
        <w:rPr>
          <w:rFonts w:ascii="仿宋_GB2312" w:eastAsia="仿宋_GB2312" w:cs="仿宋_GB2312" w:hint="eastAsia"/>
          <w:bCs/>
          <w:sz w:val="32"/>
          <w:szCs w:val="32"/>
          <w:lang w:eastAsia="zh-CN"/>
        </w:rPr>
        <w:t xml:space="preserve"> 万元，完成年初预算的 </w:t>
      </w:r>
      <w:r w:rsidR="00441023">
        <w:rPr>
          <w:rFonts w:ascii="仿宋_GB2312" w:eastAsia="仿宋_GB2312" w:cs="仿宋_GB2312" w:hint="eastAsia"/>
          <w:bCs/>
          <w:sz w:val="32"/>
          <w:szCs w:val="32"/>
          <w:lang w:eastAsia="zh-CN"/>
        </w:rPr>
        <w:t>100</w:t>
      </w:r>
      <w:r w:rsidR="007E1B9F" w:rsidRPr="007E1B9F">
        <w:rPr>
          <w:rFonts w:ascii="仿宋_GB2312" w:eastAsia="仿宋_GB2312" w:cs="仿宋_GB2312" w:hint="eastAsia"/>
          <w:bCs/>
          <w:sz w:val="32"/>
          <w:szCs w:val="32"/>
          <w:lang w:eastAsia="zh-CN"/>
        </w:rPr>
        <w:t xml:space="preserve"> %。决算数</w:t>
      </w:r>
      <w:r w:rsidR="00816132">
        <w:rPr>
          <w:rFonts w:ascii="仿宋_GB2312" w:eastAsia="仿宋_GB2312" w:cs="仿宋_GB2312" w:hint="eastAsia"/>
          <w:bCs/>
          <w:sz w:val="32"/>
          <w:szCs w:val="32"/>
          <w:lang w:eastAsia="zh-CN"/>
        </w:rPr>
        <w:t>与</w:t>
      </w:r>
      <w:r w:rsidR="007E1B9F" w:rsidRPr="007E1B9F">
        <w:rPr>
          <w:rFonts w:ascii="仿宋_GB2312" w:eastAsia="仿宋_GB2312" w:cs="仿宋_GB2312" w:hint="eastAsia"/>
          <w:bCs/>
          <w:sz w:val="32"/>
          <w:szCs w:val="32"/>
          <w:lang w:eastAsia="zh-CN"/>
        </w:rPr>
        <w:t>预算数</w:t>
      </w:r>
      <w:r w:rsidR="00816132">
        <w:rPr>
          <w:rFonts w:ascii="仿宋_GB2312" w:eastAsia="仿宋_GB2312" w:cs="仿宋_GB2312" w:hint="eastAsia"/>
          <w:bCs/>
          <w:sz w:val="32"/>
          <w:szCs w:val="32"/>
          <w:lang w:eastAsia="zh-CN"/>
        </w:rPr>
        <w:t>持平。</w:t>
      </w:r>
      <w:r w:rsidR="00802118">
        <w:rPr>
          <w:rFonts w:ascii="仿宋_GB2312" w:eastAsia="仿宋_GB2312" w:cs="仿宋_GB2312" w:hint="eastAsia"/>
          <w:bCs/>
          <w:sz w:val="32"/>
          <w:szCs w:val="32"/>
          <w:lang w:eastAsia="zh-CN"/>
        </w:rPr>
        <w:t>具体分析如下：</w:t>
      </w:r>
    </w:p>
    <w:p w:rsidR="00802118" w:rsidRDefault="00802118"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w:t>
      </w:r>
      <w:r w:rsidRPr="00802118">
        <w:rPr>
          <w:rFonts w:ascii="仿宋_GB2312" w:eastAsia="仿宋_GB2312" w:cs="仿宋_GB2312" w:hint="eastAsia"/>
          <w:bCs/>
          <w:sz w:val="32"/>
          <w:szCs w:val="32"/>
          <w:lang w:eastAsia="zh-CN"/>
        </w:rPr>
        <w:t xml:space="preserve"> </w:t>
      </w:r>
      <w:r>
        <w:rPr>
          <w:rFonts w:ascii="仿宋_GB2312" w:eastAsia="仿宋_GB2312" w:cs="仿宋_GB2312" w:hint="eastAsia"/>
          <w:bCs/>
          <w:sz w:val="32"/>
          <w:szCs w:val="32"/>
          <w:lang w:eastAsia="zh-CN"/>
        </w:rPr>
        <w:t>医疗卫生与计划生育支出</w:t>
      </w:r>
      <w:r w:rsidRPr="007E1B9F">
        <w:rPr>
          <w:rFonts w:ascii="仿宋_GB2312" w:eastAsia="仿宋_GB2312" w:cs="仿宋_GB2312" w:hint="eastAsia"/>
          <w:bCs/>
          <w:sz w:val="32"/>
          <w:szCs w:val="32"/>
          <w:lang w:eastAsia="zh-CN"/>
        </w:rPr>
        <w:t>（类）</w:t>
      </w:r>
      <w:r>
        <w:rPr>
          <w:rFonts w:ascii="仿宋_GB2312" w:eastAsia="仿宋_GB2312" w:cs="仿宋_GB2312" w:hint="eastAsia"/>
          <w:bCs/>
          <w:sz w:val="32"/>
          <w:szCs w:val="32"/>
          <w:lang w:eastAsia="zh-CN"/>
        </w:rPr>
        <w:t>行政事业单位医疗</w:t>
      </w:r>
      <w:r w:rsidRPr="007E1B9F">
        <w:rPr>
          <w:rFonts w:ascii="仿宋_GB2312" w:eastAsia="仿宋_GB2312" w:cs="仿宋_GB2312" w:hint="eastAsia"/>
          <w:bCs/>
          <w:sz w:val="32"/>
          <w:szCs w:val="32"/>
          <w:lang w:eastAsia="zh-CN"/>
        </w:rPr>
        <w:t>（款）</w:t>
      </w:r>
      <w:r>
        <w:rPr>
          <w:rFonts w:ascii="仿宋_GB2312" w:eastAsia="仿宋_GB2312" w:cs="仿宋_GB2312" w:hint="eastAsia"/>
          <w:bCs/>
          <w:sz w:val="32"/>
          <w:szCs w:val="32"/>
          <w:lang w:eastAsia="zh-CN"/>
        </w:rPr>
        <w:t>行政单位医疗</w:t>
      </w:r>
      <w:r w:rsidRPr="007E1B9F">
        <w:rPr>
          <w:rFonts w:ascii="仿宋_GB2312" w:eastAsia="仿宋_GB2312" w:cs="仿宋_GB2312" w:hint="eastAsia"/>
          <w:bCs/>
          <w:sz w:val="32"/>
          <w:szCs w:val="32"/>
          <w:lang w:eastAsia="zh-CN"/>
        </w:rPr>
        <w:t xml:space="preserve">（项）年初预算为 </w:t>
      </w:r>
      <w:r>
        <w:rPr>
          <w:rFonts w:ascii="仿宋_GB2312" w:eastAsia="仿宋_GB2312" w:cs="仿宋_GB2312" w:hint="eastAsia"/>
          <w:bCs/>
          <w:sz w:val="32"/>
          <w:szCs w:val="32"/>
          <w:lang w:eastAsia="zh-CN"/>
        </w:rPr>
        <w:t>14.49</w:t>
      </w:r>
      <w:r w:rsidRPr="007E1B9F">
        <w:rPr>
          <w:rFonts w:ascii="仿宋_GB2312" w:eastAsia="仿宋_GB2312" w:cs="仿宋_GB2312" w:hint="eastAsia"/>
          <w:bCs/>
          <w:sz w:val="32"/>
          <w:szCs w:val="32"/>
          <w:lang w:eastAsia="zh-CN"/>
        </w:rPr>
        <w:t xml:space="preserve">万元，支出决算为 </w:t>
      </w:r>
      <w:r>
        <w:rPr>
          <w:rFonts w:ascii="仿宋_GB2312" w:eastAsia="仿宋_GB2312" w:cs="仿宋_GB2312" w:hint="eastAsia"/>
          <w:bCs/>
          <w:sz w:val="32"/>
          <w:szCs w:val="32"/>
          <w:lang w:eastAsia="zh-CN"/>
        </w:rPr>
        <w:t>14.49</w:t>
      </w:r>
      <w:r w:rsidRPr="007E1B9F">
        <w:rPr>
          <w:rFonts w:ascii="仿宋_GB2312" w:eastAsia="仿宋_GB2312" w:cs="仿宋_GB2312" w:hint="eastAsia"/>
          <w:bCs/>
          <w:sz w:val="32"/>
          <w:szCs w:val="32"/>
          <w:lang w:eastAsia="zh-CN"/>
        </w:rPr>
        <w:t xml:space="preserve">万元，完成年初预算的 </w:t>
      </w:r>
      <w:r>
        <w:rPr>
          <w:rFonts w:ascii="仿宋_GB2312" w:eastAsia="仿宋_GB2312" w:cs="仿宋_GB2312" w:hint="eastAsia"/>
          <w:bCs/>
          <w:sz w:val="32"/>
          <w:szCs w:val="32"/>
          <w:lang w:eastAsia="zh-CN"/>
        </w:rPr>
        <w:t>100</w:t>
      </w:r>
      <w:r w:rsidRPr="007E1B9F">
        <w:rPr>
          <w:rFonts w:ascii="仿宋_GB2312" w:eastAsia="仿宋_GB2312" w:cs="仿宋_GB2312" w:hint="eastAsia"/>
          <w:bCs/>
          <w:sz w:val="32"/>
          <w:szCs w:val="32"/>
          <w:lang w:eastAsia="zh-CN"/>
        </w:rPr>
        <w:t>%。决算数</w:t>
      </w:r>
      <w:r>
        <w:rPr>
          <w:rFonts w:ascii="仿宋_GB2312" w:eastAsia="仿宋_GB2312" w:cs="仿宋_GB2312" w:hint="eastAsia"/>
          <w:bCs/>
          <w:sz w:val="32"/>
          <w:szCs w:val="32"/>
          <w:lang w:eastAsia="zh-CN"/>
        </w:rPr>
        <w:t>与</w:t>
      </w:r>
      <w:r w:rsidRPr="007E1B9F">
        <w:rPr>
          <w:rFonts w:ascii="仿宋_GB2312" w:eastAsia="仿宋_GB2312" w:cs="仿宋_GB2312" w:hint="eastAsia"/>
          <w:bCs/>
          <w:sz w:val="32"/>
          <w:szCs w:val="32"/>
          <w:lang w:eastAsia="zh-CN"/>
        </w:rPr>
        <w:t>预算数</w:t>
      </w:r>
      <w:r>
        <w:rPr>
          <w:rFonts w:ascii="仿宋_GB2312" w:eastAsia="仿宋_GB2312" w:cs="仿宋_GB2312" w:hint="eastAsia"/>
          <w:bCs/>
          <w:sz w:val="32"/>
          <w:szCs w:val="32"/>
          <w:lang w:eastAsia="zh-CN"/>
        </w:rPr>
        <w:t>持平。</w:t>
      </w:r>
    </w:p>
    <w:p w:rsidR="00802118" w:rsidRDefault="00802118" w:rsidP="0080211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w:t>
      </w:r>
      <w:r w:rsidRPr="00802118">
        <w:rPr>
          <w:rFonts w:ascii="仿宋_GB2312" w:eastAsia="仿宋_GB2312" w:cs="仿宋_GB2312" w:hint="eastAsia"/>
          <w:bCs/>
          <w:sz w:val="32"/>
          <w:szCs w:val="32"/>
          <w:lang w:eastAsia="zh-CN"/>
        </w:rPr>
        <w:t xml:space="preserve"> </w:t>
      </w:r>
      <w:r>
        <w:rPr>
          <w:rFonts w:ascii="仿宋_GB2312" w:eastAsia="仿宋_GB2312" w:cs="仿宋_GB2312" w:hint="eastAsia"/>
          <w:bCs/>
          <w:sz w:val="32"/>
          <w:szCs w:val="32"/>
          <w:lang w:eastAsia="zh-CN"/>
        </w:rPr>
        <w:t>医疗卫生与计划生育支出</w:t>
      </w:r>
      <w:r w:rsidRPr="007E1B9F">
        <w:rPr>
          <w:rFonts w:ascii="仿宋_GB2312" w:eastAsia="仿宋_GB2312" w:cs="仿宋_GB2312" w:hint="eastAsia"/>
          <w:bCs/>
          <w:sz w:val="32"/>
          <w:szCs w:val="32"/>
          <w:lang w:eastAsia="zh-CN"/>
        </w:rPr>
        <w:t>（类）</w:t>
      </w:r>
      <w:r>
        <w:rPr>
          <w:rFonts w:ascii="仿宋_GB2312" w:eastAsia="仿宋_GB2312" w:cs="仿宋_GB2312" w:hint="eastAsia"/>
          <w:bCs/>
          <w:sz w:val="32"/>
          <w:szCs w:val="32"/>
          <w:lang w:eastAsia="zh-CN"/>
        </w:rPr>
        <w:t>行政事业单位医疗</w:t>
      </w:r>
      <w:r w:rsidRPr="007E1B9F">
        <w:rPr>
          <w:rFonts w:ascii="仿宋_GB2312" w:eastAsia="仿宋_GB2312" w:cs="仿宋_GB2312" w:hint="eastAsia"/>
          <w:bCs/>
          <w:sz w:val="32"/>
          <w:szCs w:val="32"/>
          <w:lang w:eastAsia="zh-CN"/>
        </w:rPr>
        <w:t>（款）</w:t>
      </w:r>
      <w:r>
        <w:rPr>
          <w:rFonts w:ascii="仿宋_GB2312" w:eastAsia="仿宋_GB2312" w:cs="仿宋_GB2312" w:hint="eastAsia"/>
          <w:bCs/>
          <w:sz w:val="32"/>
          <w:szCs w:val="32"/>
          <w:lang w:eastAsia="zh-CN"/>
        </w:rPr>
        <w:t>公务员医疗补助</w:t>
      </w:r>
      <w:r w:rsidRPr="007E1B9F">
        <w:rPr>
          <w:rFonts w:ascii="仿宋_GB2312" w:eastAsia="仿宋_GB2312" w:cs="仿宋_GB2312" w:hint="eastAsia"/>
          <w:bCs/>
          <w:sz w:val="32"/>
          <w:szCs w:val="32"/>
          <w:lang w:eastAsia="zh-CN"/>
        </w:rPr>
        <w:t xml:space="preserve">（项）年初预算为 </w:t>
      </w:r>
      <w:r>
        <w:rPr>
          <w:rFonts w:ascii="仿宋_GB2312" w:eastAsia="仿宋_GB2312" w:cs="仿宋_GB2312" w:hint="eastAsia"/>
          <w:bCs/>
          <w:sz w:val="32"/>
          <w:szCs w:val="32"/>
          <w:lang w:eastAsia="zh-CN"/>
        </w:rPr>
        <w:t>15.79</w:t>
      </w:r>
      <w:r w:rsidRPr="007E1B9F">
        <w:rPr>
          <w:rFonts w:ascii="仿宋_GB2312" w:eastAsia="仿宋_GB2312" w:cs="仿宋_GB2312" w:hint="eastAsia"/>
          <w:bCs/>
          <w:sz w:val="32"/>
          <w:szCs w:val="32"/>
          <w:lang w:eastAsia="zh-CN"/>
        </w:rPr>
        <w:t xml:space="preserve">万元，支出决算为 </w:t>
      </w:r>
      <w:r>
        <w:rPr>
          <w:rFonts w:ascii="仿宋_GB2312" w:eastAsia="仿宋_GB2312" w:cs="仿宋_GB2312" w:hint="eastAsia"/>
          <w:bCs/>
          <w:sz w:val="32"/>
          <w:szCs w:val="32"/>
          <w:lang w:eastAsia="zh-CN"/>
        </w:rPr>
        <w:t>15.79</w:t>
      </w:r>
      <w:r w:rsidRPr="007E1B9F">
        <w:rPr>
          <w:rFonts w:ascii="仿宋_GB2312" w:eastAsia="仿宋_GB2312" w:cs="仿宋_GB2312" w:hint="eastAsia"/>
          <w:bCs/>
          <w:sz w:val="32"/>
          <w:szCs w:val="32"/>
          <w:lang w:eastAsia="zh-CN"/>
        </w:rPr>
        <w:t xml:space="preserve">万元，完成年初预算的 </w:t>
      </w:r>
      <w:r>
        <w:rPr>
          <w:rFonts w:ascii="仿宋_GB2312" w:eastAsia="仿宋_GB2312" w:cs="仿宋_GB2312" w:hint="eastAsia"/>
          <w:bCs/>
          <w:sz w:val="32"/>
          <w:szCs w:val="32"/>
          <w:lang w:eastAsia="zh-CN"/>
        </w:rPr>
        <w:t>100</w:t>
      </w:r>
      <w:r w:rsidRPr="007E1B9F">
        <w:rPr>
          <w:rFonts w:ascii="仿宋_GB2312" w:eastAsia="仿宋_GB2312" w:cs="仿宋_GB2312" w:hint="eastAsia"/>
          <w:bCs/>
          <w:sz w:val="32"/>
          <w:szCs w:val="32"/>
          <w:lang w:eastAsia="zh-CN"/>
        </w:rPr>
        <w:t>%。决算数</w:t>
      </w:r>
      <w:r>
        <w:rPr>
          <w:rFonts w:ascii="仿宋_GB2312" w:eastAsia="仿宋_GB2312" w:cs="仿宋_GB2312" w:hint="eastAsia"/>
          <w:bCs/>
          <w:sz w:val="32"/>
          <w:szCs w:val="32"/>
          <w:lang w:eastAsia="zh-CN"/>
        </w:rPr>
        <w:t>与</w:t>
      </w:r>
      <w:r w:rsidRPr="007E1B9F">
        <w:rPr>
          <w:rFonts w:ascii="仿宋_GB2312" w:eastAsia="仿宋_GB2312" w:cs="仿宋_GB2312" w:hint="eastAsia"/>
          <w:bCs/>
          <w:sz w:val="32"/>
          <w:szCs w:val="32"/>
          <w:lang w:eastAsia="zh-CN"/>
        </w:rPr>
        <w:t>预算数</w:t>
      </w:r>
      <w:r>
        <w:rPr>
          <w:rFonts w:ascii="仿宋_GB2312" w:eastAsia="仿宋_GB2312" w:cs="仿宋_GB2312" w:hint="eastAsia"/>
          <w:bCs/>
          <w:sz w:val="32"/>
          <w:szCs w:val="32"/>
          <w:lang w:eastAsia="zh-CN"/>
        </w:rPr>
        <w:t>持平。</w:t>
      </w:r>
    </w:p>
    <w:p w:rsidR="00A35380" w:rsidRDefault="00450154" w:rsidP="001919A3">
      <w:pPr>
        <w:autoSpaceDE w:val="0"/>
        <w:autoSpaceDN w:val="0"/>
        <w:adjustRightInd w:val="0"/>
        <w:spacing w:line="560" w:lineRule="exact"/>
        <w:ind w:firstLineChars="150" w:firstLine="48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三</w:t>
      </w:r>
      <w:r w:rsidR="007E1B9F" w:rsidRPr="007E1B9F">
        <w:rPr>
          <w:rFonts w:ascii="仿宋_GB2312" w:eastAsia="仿宋_GB2312" w:cs="仿宋_GB2312" w:hint="eastAsia"/>
          <w:bCs/>
          <w:sz w:val="32"/>
          <w:szCs w:val="32"/>
          <w:lang w:eastAsia="zh-CN"/>
        </w:rPr>
        <w:t>.</w:t>
      </w:r>
      <w:r w:rsidR="00774273">
        <w:rPr>
          <w:rFonts w:ascii="仿宋_GB2312" w:eastAsia="仿宋_GB2312" w:cs="仿宋_GB2312" w:hint="eastAsia"/>
          <w:bCs/>
          <w:sz w:val="32"/>
          <w:szCs w:val="32"/>
          <w:lang w:eastAsia="zh-CN"/>
        </w:rPr>
        <w:t>农林水支出</w:t>
      </w:r>
      <w:r w:rsidR="007E1B9F" w:rsidRPr="007E1B9F">
        <w:rPr>
          <w:rFonts w:ascii="仿宋_GB2312" w:eastAsia="仿宋_GB2312" w:cs="仿宋_GB2312" w:hint="eastAsia"/>
          <w:bCs/>
          <w:sz w:val="32"/>
          <w:szCs w:val="32"/>
          <w:lang w:eastAsia="zh-CN"/>
        </w:rPr>
        <w:t>（类）。年初预算为</w:t>
      </w:r>
      <w:r w:rsidR="001A31DE">
        <w:rPr>
          <w:rFonts w:ascii="仿宋_GB2312" w:eastAsia="仿宋_GB2312" w:cs="仿宋_GB2312" w:hint="eastAsia"/>
          <w:bCs/>
          <w:sz w:val="32"/>
          <w:szCs w:val="32"/>
          <w:lang w:eastAsia="zh-CN"/>
        </w:rPr>
        <w:t>449.97</w:t>
      </w:r>
      <w:r w:rsidR="007E1B9F" w:rsidRPr="007E1B9F">
        <w:rPr>
          <w:rFonts w:ascii="仿宋_GB2312" w:eastAsia="仿宋_GB2312" w:cs="仿宋_GB2312"/>
          <w:bCs/>
          <w:sz w:val="32"/>
          <w:szCs w:val="32"/>
          <w:lang w:eastAsia="zh-CN"/>
        </w:rPr>
        <w:t xml:space="preserve"> </w:t>
      </w:r>
      <w:r w:rsidR="007E1B9F" w:rsidRPr="007E1B9F">
        <w:rPr>
          <w:rFonts w:ascii="仿宋_GB2312" w:eastAsia="仿宋_GB2312" w:cs="仿宋_GB2312" w:hint="eastAsia"/>
          <w:bCs/>
          <w:sz w:val="32"/>
          <w:szCs w:val="32"/>
          <w:lang w:eastAsia="zh-CN"/>
        </w:rPr>
        <w:t>万元，支出决算为</w:t>
      </w:r>
      <w:r w:rsidR="007E1B9F" w:rsidRPr="007E1B9F">
        <w:rPr>
          <w:rFonts w:ascii="仿宋_GB2312" w:eastAsia="仿宋_GB2312" w:cs="仿宋_GB2312"/>
          <w:bCs/>
          <w:sz w:val="32"/>
          <w:szCs w:val="32"/>
          <w:lang w:eastAsia="zh-CN"/>
        </w:rPr>
        <w:t xml:space="preserve"> </w:t>
      </w:r>
      <w:r w:rsidR="001A31DE">
        <w:rPr>
          <w:rFonts w:ascii="仿宋_GB2312" w:eastAsia="仿宋_GB2312" w:cs="仿宋_GB2312" w:hint="eastAsia"/>
          <w:bCs/>
          <w:sz w:val="32"/>
          <w:szCs w:val="32"/>
          <w:lang w:eastAsia="zh-CN"/>
        </w:rPr>
        <w:t>493.84</w:t>
      </w:r>
      <w:r w:rsidR="007E1B9F" w:rsidRPr="007E1B9F">
        <w:rPr>
          <w:rFonts w:ascii="仿宋_GB2312" w:eastAsia="仿宋_GB2312" w:cs="仿宋_GB2312" w:hint="eastAsia"/>
          <w:bCs/>
          <w:sz w:val="32"/>
          <w:szCs w:val="32"/>
          <w:lang w:eastAsia="zh-CN"/>
        </w:rPr>
        <w:t>万元，完成年初预算的</w:t>
      </w:r>
      <w:r w:rsidR="001A31DE">
        <w:rPr>
          <w:rFonts w:ascii="仿宋_GB2312" w:eastAsia="仿宋_GB2312" w:cs="仿宋_GB2312" w:hint="eastAsia"/>
          <w:bCs/>
          <w:sz w:val="32"/>
          <w:szCs w:val="32"/>
          <w:lang w:eastAsia="zh-CN"/>
        </w:rPr>
        <w:t>109.74</w:t>
      </w:r>
      <w:r w:rsidR="007E1B9F" w:rsidRPr="007E1B9F">
        <w:rPr>
          <w:rFonts w:ascii="仿宋_GB2312" w:eastAsia="仿宋_GB2312" w:cs="仿宋_GB2312" w:hint="eastAsia"/>
          <w:bCs/>
          <w:sz w:val="32"/>
          <w:szCs w:val="32"/>
          <w:lang w:eastAsia="zh-CN"/>
        </w:rPr>
        <w:t>%。决算数</w:t>
      </w:r>
      <w:r w:rsidR="00F03686" w:rsidRPr="007E1B9F">
        <w:rPr>
          <w:rFonts w:ascii="仿宋_GB2312" w:eastAsia="仿宋_GB2312" w:cs="仿宋_GB2312" w:hint="eastAsia"/>
          <w:bCs/>
          <w:sz w:val="32"/>
          <w:szCs w:val="32"/>
          <w:lang w:eastAsia="zh-CN"/>
        </w:rPr>
        <w:t>大于</w:t>
      </w:r>
      <w:r w:rsidR="007E1B9F" w:rsidRPr="007E1B9F">
        <w:rPr>
          <w:rFonts w:ascii="仿宋_GB2312" w:eastAsia="仿宋_GB2312" w:cs="仿宋_GB2312" w:hint="eastAsia"/>
          <w:bCs/>
          <w:sz w:val="32"/>
          <w:szCs w:val="32"/>
          <w:lang w:eastAsia="zh-CN"/>
        </w:rPr>
        <w:t>预算数的主要原因是</w:t>
      </w:r>
      <w:r w:rsidR="00A35380">
        <w:rPr>
          <w:rFonts w:ascii="仿宋_GB2312" w:eastAsia="仿宋_GB2312" w:cs="仿宋_GB2312" w:hint="eastAsia"/>
          <w:bCs/>
          <w:sz w:val="32"/>
          <w:szCs w:val="32"/>
          <w:lang w:eastAsia="zh-CN"/>
        </w:rPr>
        <w:t>行政运行支出有所增加。具体分析如下：</w:t>
      </w:r>
    </w:p>
    <w:p w:rsidR="001919A3" w:rsidRDefault="001919A3" w:rsidP="001919A3">
      <w:pPr>
        <w:autoSpaceDE w:val="0"/>
        <w:autoSpaceDN w:val="0"/>
        <w:adjustRightInd w:val="0"/>
        <w:spacing w:line="560" w:lineRule="exact"/>
        <w:ind w:firstLineChars="150" w:firstLine="48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w:t>
      </w:r>
      <w:r w:rsidRPr="001919A3">
        <w:rPr>
          <w:rFonts w:ascii="仿宋_GB2312" w:eastAsia="仿宋_GB2312" w:cs="仿宋_GB2312" w:hint="eastAsia"/>
          <w:bCs/>
          <w:sz w:val="32"/>
          <w:szCs w:val="32"/>
          <w:lang w:eastAsia="zh-CN"/>
        </w:rPr>
        <w:t xml:space="preserve"> </w:t>
      </w:r>
      <w:r>
        <w:rPr>
          <w:rFonts w:ascii="仿宋_GB2312" w:eastAsia="仿宋_GB2312" w:cs="仿宋_GB2312" w:hint="eastAsia"/>
          <w:bCs/>
          <w:sz w:val="32"/>
          <w:szCs w:val="32"/>
          <w:lang w:eastAsia="zh-CN"/>
        </w:rPr>
        <w:t>农林水支出</w:t>
      </w:r>
      <w:r w:rsidRPr="007E1B9F">
        <w:rPr>
          <w:rFonts w:ascii="仿宋_GB2312" w:eastAsia="仿宋_GB2312" w:cs="仿宋_GB2312" w:hint="eastAsia"/>
          <w:bCs/>
          <w:sz w:val="32"/>
          <w:szCs w:val="32"/>
          <w:lang w:eastAsia="zh-CN"/>
        </w:rPr>
        <w:t>（类）</w:t>
      </w:r>
      <w:r>
        <w:rPr>
          <w:rFonts w:ascii="仿宋_GB2312" w:eastAsia="仿宋_GB2312" w:cs="仿宋_GB2312" w:hint="eastAsia"/>
          <w:bCs/>
          <w:sz w:val="32"/>
          <w:szCs w:val="32"/>
          <w:lang w:eastAsia="zh-CN"/>
        </w:rPr>
        <w:t>农业</w:t>
      </w:r>
      <w:r w:rsidRPr="007E1B9F">
        <w:rPr>
          <w:rFonts w:ascii="仿宋_GB2312" w:eastAsia="仿宋_GB2312" w:cs="仿宋_GB2312" w:hint="eastAsia"/>
          <w:bCs/>
          <w:sz w:val="32"/>
          <w:szCs w:val="32"/>
          <w:lang w:eastAsia="zh-CN"/>
        </w:rPr>
        <w:t>（款）</w:t>
      </w:r>
      <w:r>
        <w:rPr>
          <w:rFonts w:ascii="仿宋_GB2312" w:eastAsia="仿宋_GB2312" w:cs="仿宋_GB2312" w:hint="eastAsia"/>
          <w:bCs/>
          <w:sz w:val="32"/>
          <w:szCs w:val="32"/>
          <w:lang w:eastAsia="zh-CN"/>
        </w:rPr>
        <w:t>行政运行</w:t>
      </w:r>
      <w:r w:rsidRPr="007E1B9F">
        <w:rPr>
          <w:rFonts w:ascii="仿宋_GB2312" w:eastAsia="仿宋_GB2312" w:cs="仿宋_GB2312" w:hint="eastAsia"/>
          <w:bCs/>
          <w:sz w:val="32"/>
          <w:szCs w:val="32"/>
          <w:lang w:eastAsia="zh-CN"/>
        </w:rPr>
        <w:t>（项）。年初预算为</w:t>
      </w:r>
      <w:r w:rsidR="00A35380">
        <w:rPr>
          <w:rFonts w:ascii="仿宋_GB2312" w:eastAsia="仿宋_GB2312" w:cs="仿宋_GB2312" w:hint="eastAsia"/>
          <w:bCs/>
          <w:sz w:val="32"/>
          <w:szCs w:val="32"/>
          <w:lang w:eastAsia="zh-CN"/>
        </w:rPr>
        <w:t>265.33</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万元，支出决算为</w:t>
      </w:r>
      <w:r w:rsidRPr="007E1B9F">
        <w:rPr>
          <w:rFonts w:ascii="仿宋_GB2312" w:eastAsia="仿宋_GB2312" w:cs="仿宋_GB2312"/>
          <w:bCs/>
          <w:sz w:val="32"/>
          <w:szCs w:val="32"/>
          <w:lang w:eastAsia="zh-CN"/>
        </w:rPr>
        <w:t xml:space="preserve"> </w:t>
      </w:r>
      <w:r w:rsidR="00A35380">
        <w:rPr>
          <w:rFonts w:ascii="仿宋_GB2312" w:eastAsia="仿宋_GB2312" w:cs="仿宋_GB2312" w:hint="eastAsia"/>
          <w:bCs/>
          <w:sz w:val="32"/>
          <w:szCs w:val="32"/>
          <w:lang w:eastAsia="zh-CN"/>
        </w:rPr>
        <w:t>321.12</w:t>
      </w:r>
      <w:r w:rsidRPr="007E1B9F">
        <w:rPr>
          <w:rFonts w:ascii="仿宋_GB2312" w:eastAsia="仿宋_GB2312" w:cs="仿宋_GB2312" w:hint="eastAsia"/>
          <w:bCs/>
          <w:sz w:val="32"/>
          <w:szCs w:val="32"/>
          <w:lang w:eastAsia="zh-CN"/>
        </w:rPr>
        <w:t>万元，完成年初预</w:t>
      </w:r>
      <w:r w:rsidRPr="007E1B9F">
        <w:rPr>
          <w:rFonts w:ascii="仿宋_GB2312" w:eastAsia="仿宋_GB2312" w:cs="仿宋_GB2312" w:hint="eastAsia"/>
          <w:bCs/>
          <w:sz w:val="32"/>
          <w:szCs w:val="32"/>
          <w:lang w:eastAsia="zh-CN"/>
        </w:rPr>
        <w:lastRenderedPageBreak/>
        <w:t>算的</w:t>
      </w:r>
      <w:r w:rsidR="00A35380">
        <w:rPr>
          <w:rFonts w:ascii="仿宋_GB2312" w:eastAsia="仿宋_GB2312" w:cs="仿宋_GB2312" w:hint="eastAsia"/>
          <w:bCs/>
          <w:sz w:val="32"/>
          <w:szCs w:val="32"/>
          <w:lang w:eastAsia="zh-CN"/>
        </w:rPr>
        <w:t>121.03</w:t>
      </w:r>
      <w:r w:rsidRPr="007E1B9F">
        <w:rPr>
          <w:rFonts w:ascii="仿宋_GB2312" w:eastAsia="仿宋_GB2312" w:cs="仿宋_GB2312" w:hint="eastAsia"/>
          <w:bCs/>
          <w:sz w:val="32"/>
          <w:szCs w:val="32"/>
          <w:lang w:eastAsia="zh-CN"/>
        </w:rPr>
        <w:t>%。决算数大于预算数的主要原因是</w:t>
      </w:r>
      <w:r w:rsidR="00A35380">
        <w:rPr>
          <w:rFonts w:ascii="仿宋_GB2312" w:eastAsia="仿宋_GB2312" w:cs="仿宋_GB2312" w:hint="eastAsia"/>
          <w:bCs/>
          <w:sz w:val="32"/>
          <w:szCs w:val="32"/>
          <w:lang w:eastAsia="zh-CN"/>
        </w:rPr>
        <w:t>工资福利</w:t>
      </w:r>
      <w:r w:rsidR="001436E8">
        <w:rPr>
          <w:rFonts w:ascii="仿宋_GB2312" w:eastAsia="仿宋_GB2312" w:cs="仿宋_GB2312" w:hint="eastAsia"/>
          <w:bCs/>
          <w:sz w:val="32"/>
          <w:szCs w:val="32"/>
          <w:lang w:eastAsia="zh-CN"/>
        </w:rPr>
        <w:t>的提高以及其他商品和服务支出（餐补）的新政策出台。</w:t>
      </w:r>
    </w:p>
    <w:p w:rsidR="001436E8" w:rsidRDefault="001436E8" w:rsidP="001919A3">
      <w:pPr>
        <w:autoSpaceDE w:val="0"/>
        <w:autoSpaceDN w:val="0"/>
        <w:adjustRightInd w:val="0"/>
        <w:spacing w:line="560" w:lineRule="exact"/>
        <w:ind w:firstLineChars="150" w:firstLine="48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w:t>
      </w:r>
      <w:r w:rsidRPr="001436E8">
        <w:rPr>
          <w:rFonts w:ascii="仿宋_GB2312" w:eastAsia="仿宋_GB2312" w:cs="仿宋_GB2312" w:hint="eastAsia"/>
          <w:bCs/>
          <w:sz w:val="32"/>
          <w:szCs w:val="32"/>
          <w:lang w:eastAsia="zh-CN"/>
        </w:rPr>
        <w:t xml:space="preserve"> </w:t>
      </w:r>
      <w:r>
        <w:rPr>
          <w:rFonts w:ascii="仿宋_GB2312" w:eastAsia="仿宋_GB2312" w:cs="仿宋_GB2312" w:hint="eastAsia"/>
          <w:bCs/>
          <w:sz w:val="32"/>
          <w:szCs w:val="32"/>
          <w:lang w:eastAsia="zh-CN"/>
        </w:rPr>
        <w:t>农林水支出</w:t>
      </w:r>
      <w:r w:rsidRPr="007E1B9F">
        <w:rPr>
          <w:rFonts w:ascii="仿宋_GB2312" w:eastAsia="仿宋_GB2312" w:cs="仿宋_GB2312" w:hint="eastAsia"/>
          <w:bCs/>
          <w:sz w:val="32"/>
          <w:szCs w:val="32"/>
          <w:lang w:eastAsia="zh-CN"/>
        </w:rPr>
        <w:t>（类）</w:t>
      </w:r>
      <w:r>
        <w:rPr>
          <w:rFonts w:ascii="仿宋_GB2312" w:eastAsia="仿宋_GB2312" w:cs="仿宋_GB2312" w:hint="eastAsia"/>
          <w:bCs/>
          <w:sz w:val="32"/>
          <w:szCs w:val="32"/>
          <w:lang w:eastAsia="zh-CN"/>
        </w:rPr>
        <w:t>农业</w:t>
      </w:r>
      <w:r w:rsidRPr="007E1B9F">
        <w:rPr>
          <w:rFonts w:ascii="仿宋_GB2312" w:eastAsia="仿宋_GB2312" w:cs="仿宋_GB2312" w:hint="eastAsia"/>
          <w:bCs/>
          <w:sz w:val="32"/>
          <w:szCs w:val="32"/>
          <w:lang w:eastAsia="zh-CN"/>
        </w:rPr>
        <w:t>（款）</w:t>
      </w:r>
      <w:r>
        <w:rPr>
          <w:rFonts w:ascii="仿宋_GB2312" w:eastAsia="仿宋_GB2312" w:cs="仿宋_GB2312" w:hint="eastAsia"/>
          <w:bCs/>
          <w:sz w:val="32"/>
          <w:szCs w:val="32"/>
          <w:lang w:eastAsia="zh-CN"/>
        </w:rPr>
        <w:t>事业运行</w:t>
      </w:r>
      <w:r w:rsidRPr="007E1B9F">
        <w:rPr>
          <w:rFonts w:ascii="仿宋_GB2312" w:eastAsia="仿宋_GB2312" w:cs="仿宋_GB2312" w:hint="eastAsia"/>
          <w:bCs/>
          <w:sz w:val="32"/>
          <w:szCs w:val="32"/>
          <w:lang w:eastAsia="zh-CN"/>
        </w:rPr>
        <w:t>（项）。年初预算为</w:t>
      </w:r>
      <w:r>
        <w:rPr>
          <w:rFonts w:ascii="仿宋_GB2312" w:eastAsia="仿宋_GB2312" w:cs="仿宋_GB2312" w:hint="eastAsia"/>
          <w:bCs/>
          <w:sz w:val="32"/>
          <w:szCs w:val="32"/>
          <w:lang w:eastAsia="zh-CN"/>
        </w:rPr>
        <w:t>32.64</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万元，支出决算为</w:t>
      </w:r>
      <w:r w:rsidRPr="007E1B9F">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33.77</w:t>
      </w:r>
      <w:r w:rsidRPr="007E1B9F">
        <w:rPr>
          <w:rFonts w:ascii="仿宋_GB2312" w:eastAsia="仿宋_GB2312" w:cs="仿宋_GB2312" w:hint="eastAsia"/>
          <w:bCs/>
          <w:sz w:val="32"/>
          <w:szCs w:val="32"/>
          <w:lang w:eastAsia="zh-CN"/>
        </w:rPr>
        <w:t>万元，完成年初预算的</w:t>
      </w:r>
      <w:r>
        <w:rPr>
          <w:rFonts w:ascii="仿宋_GB2312" w:eastAsia="仿宋_GB2312" w:cs="仿宋_GB2312" w:hint="eastAsia"/>
          <w:bCs/>
          <w:sz w:val="32"/>
          <w:szCs w:val="32"/>
          <w:lang w:eastAsia="zh-CN"/>
        </w:rPr>
        <w:t>103.46</w:t>
      </w:r>
      <w:r w:rsidRPr="007E1B9F">
        <w:rPr>
          <w:rFonts w:ascii="仿宋_GB2312" w:eastAsia="仿宋_GB2312" w:cs="仿宋_GB2312" w:hint="eastAsia"/>
          <w:bCs/>
          <w:sz w:val="32"/>
          <w:szCs w:val="32"/>
          <w:lang w:eastAsia="zh-CN"/>
        </w:rPr>
        <w:t>%。决算数大于预算数的主要原因是</w:t>
      </w:r>
      <w:r>
        <w:rPr>
          <w:rFonts w:ascii="仿宋_GB2312" w:eastAsia="仿宋_GB2312" w:cs="仿宋_GB2312" w:hint="eastAsia"/>
          <w:bCs/>
          <w:sz w:val="32"/>
          <w:szCs w:val="32"/>
          <w:lang w:eastAsia="zh-CN"/>
        </w:rPr>
        <w:t>事业工资福利的提高。</w:t>
      </w:r>
    </w:p>
    <w:p w:rsidR="00970BC1" w:rsidRDefault="00970BC1" w:rsidP="00970BC1">
      <w:pPr>
        <w:autoSpaceDE w:val="0"/>
        <w:autoSpaceDN w:val="0"/>
        <w:adjustRightInd w:val="0"/>
        <w:spacing w:line="560" w:lineRule="exact"/>
        <w:ind w:firstLineChars="150" w:firstLine="48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w:t>
      </w:r>
      <w:r w:rsidRPr="00970BC1">
        <w:rPr>
          <w:rFonts w:ascii="仿宋_GB2312" w:eastAsia="仿宋_GB2312" w:cs="仿宋_GB2312" w:hint="eastAsia"/>
          <w:bCs/>
          <w:sz w:val="32"/>
          <w:szCs w:val="32"/>
          <w:lang w:eastAsia="zh-CN"/>
        </w:rPr>
        <w:t xml:space="preserve"> </w:t>
      </w:r>
      <w:r>
        <w:rPr>
          <w:rFonts w:ascii="仿宋_GB2312" w:eastAsia="仿宋_GB2312" w:cs="仿宋_GB2312" w:hint="eastAsia"/>
          <w:bCs/>
          <w:sz w:val="32"/>
          <w:szCs w:val="32"/>
          <w:lang w:eastAsia="zh-CN"/>
        </w:rPr>
        <w:t>农林水支出</w:t>
      </w:r>
      <w:r w:rsidRPr="007E1B9F">
        <w:rPr>
          <w:rFonts w:ascii="仿宋_GB2312" w:eastAsia="仿宋_GB2312" w:cs="仿宋_GB2312" w:hint="eastAsia"/>
          <w:bCs/>
          <w:sz w:val="32"/>
          <w:szCs w:val="32"/>
          <w:lang w:eastAsia="zh-CN"/>
        </w:rPr>
        <w:t>（类）</w:t>
      </w:r>
      <w:r>
        <w:rPr>
          <w:rFonts w:ascii="仿宋_GB2312" w:eastAsia="仿宋_GB2312" w:cs="仿宋_GB2312" w:hint="eastAsia"/>
          <w:bCs/>
          <w:sz w:val="32"/>
          <w:szCs w:val="32"/>
          <w:lang w:eastAsia="zh-CN"/>
        </w:rPr>
        <w:t>农业</w:t>
      </w:r>
      <w:r w:rsidRPr="007E1B9F">
        <w:rPr>
          <w:rFonts w:ascii="仿宋_GB2312" w:eastAsia="仿宋_GB2312" w:cs="仿宋_GB2312" w:hint="eastAsia"/>
          <w:bCs/>
          <w:sz w:val="32"/>
          <w:szCs w:val="32"/>
          <w:lang w:eastAsia="zh-CN"/>
        </w:rPr>
        <w:t>（款）</w:t>
      </w:r>
      <w:r>
        <w:rPr>
          <w:rFonts w:ascii="仿宋_GB2312" w:eastAsia="仿宋_GB2312" w:cs="仿宋_GB2312" w:hint="eastAsia"/>
          <w:bCs/>
          <w:sz w:val="32"/>
          <w:szCs w:val="32"/>
          <w:lang w:eastAsia="zh-CN"/>
        </w:rPr>
        <w:t>执法监管</w:t>
      </w:r>
      <w:r w:rsidRPr="007E1B9F">
        <w:rPr>
          <w:rFonts w:ascii="仿宋_GB2312" w:eastAsia="仿宋_GB2312" w:cs="仿宋_GB2312" w:hint="eastAsia"/>
          <w:bCs/>
          <w:sz w:val="32"/>
          <w:szCs w:val="32"/>
          <w:lang w:eastAsia="zh-CN"/>
        </w:rPr>
        <w:t>（项）。年初预算为</w:t>
      </w:r>
      <w:r>
        <w:rPr>
          <w:rFonts w:ascii="仿宋_GB2312" w:eastAsia="仿宋_GB2312" w:cs="仿宋_GB2312" w:hint="eastAsia"/>
          <w:bCs/>
          <w:sz w:val="32"/>
          <w:szCs w:val="32"/>
          <w:lang w:eastAsia="zh-CN"/>
        </w:rPr>
        <w:t>2</w:t>
      </w:r>
      <w:r w:rsidRPr="007E1B9F">
        <w:rPr>
          <w:rFonts w:ascii="仿宋_GB2312" w:eastAsia="仿宋_GB2312" w:cs="仿宋_GB2312" w:hint="eastAsia"/>
          <w:bCs/>
          <w:sz w:val="32"/>
          <w:szCs w:val="32"/>
          <w:lang w:eastAsia="zh-CN"/>
        </w:rPr>
        <w:t>万元，支出决算为</w:t>
      </w:r>
      <w:r>
        <w:rPr>
          <w:rFonts w:ascii="仿宋_GB2312" w:eastAsia="仿宋_GB2312" w:cs="仿宋_GB2312" w:hint="eastAsia"/>
          <w:bCs/>
          <w:sz w:val="32"/>
          <w:szCs w:val="32"/>
          <w:lang w:eastAsia="zh-CN"/>
        </w:rPr>
        <w:t>1.15</w:t>
      </w:r>
      <w:r w:rsidRPr="007E1B9F">
        <w:rPr>
          <w:rFonts w:ascii="仿宋_GB2312" w:eastAsia="仿宋_GB2312" w:cs="仿宋_GB2312" w:hint="eastAsia"/>
          <w:bCs/>
          <w:sz w:val="32"/>
          <w:szCs w:val="32"/>
          <w:lang w:eastAsia="zh-CN"/>
        </w:rPr>
        <w:t>万元，完成年初预算的</w:t>
      </w:r>
      <w:r w:rsidR="00532D91">
        <w:rPr>
          <w:rFonts w:ascii="仿宋_GB2312" w:eastAsia="仿宋_GB2312" w:cs="仿宋_GB2312" w:hint="eastAsia"/>
          <w:bCs/>
          <w:sz w:val="32"/>
          <w:szCs w:val="32"/>
          <w:lang w:eastAsia="zh-CN"/>
        </w:rPr>
        <w:t>57.5</w:t>
      </w:r>
      <w:r w:rsidRPr="007E1B9F">
        <w:rPr>
          <w:rFonts w:ascii="仿宋_GB2312" w:eastAsia="仿宋_GB2312" w:cs="仿宋_GB2312" w:hint="eastAsia"/>
          <w:bCs/>
          <w:sz w:val="32"/>
          <w:szCs w:val="32"/>
          <w:lang w:eastAsia="zh-CN"/>
        </w:rPr>
        <w:t>%</w:t>
      </w:r>
      <w:r w:rsidR="00532D91">
        <w:rPr>
          <w:rFonts w:ascii="仿宋_GB2312" w:eastAsia="仿宋_GB2312" w:cs="仿宋_GB2312" w:hint="eastAsia"/>
          <w:bCs/>
          <w:sz w:val="32"/>
          <w:szCs w:val="32"/>
          <w:lang w:eastAsia="zh-CN"/>
        </w:rPr>
        <w:t>。决算数小</w:t>
      </w:r>
      <w:r w:rsidRPr="007E1B9F">
        <w:rPr>
          <w:rFonts w:ascii="仿宋_GB2312" w:eastAsia="仿宋_GB2312" w:cs="仿宋_GB2312" w:hint="eastAsia"/>
          <w:bCs/>
          <w:sz w:val="32"/>
          <w:szCs w:val="32"/>
          <w:lang w:eastAsia="zh-CN"/>
        </w:rPr>
        <w:t>于预算数的主要原因是</w:t>
      </w:r>
      <w:r w:rsidR="00532D91">
        <w:rPr>
          <w:rFonts w:ascii="仿宋_GB2312" w:eastAsia="仿宋_GB2312" w:cs="仿宋_GB2312" w:hint="eastAsia"/>
          <w:bCs/>
          <w:sz w:val="32"/>
          <w:szCs w:val="32"/>
          <w:lang w:eastAsia="zh-CN"/>
        </w:rPr>
        <w:t>安全生产执法宣传横幅广告费等在当年没有进行及时结算支付。</w:t>
      </w:r>
    </w:p>
    <w:p w:rsidR="00532D91" w:rsidRDefault="00532D91" w:rsidP="00532D91">
      <w:pPr>
        <w:autoSpaceDE w:val="0"/>
        <w:autoSpaceDN w:val="0"/>
        <w:adjustRightInd w:val="0"/>
        <w:spacing w:line="560" w:lineRule="exact"/>
        <w:ind w:firstLineChars="150" w:firstLine="48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w:t>
      </w:r>
      <w:r w:rsidRPr="00532D91">
        <w:rPr>
          <w:rFonts w:ascii="仿宋_GB2312" w:eastAsia="仿宋_GB2312" w:cs="仿宋_GB2312" w:hint="eastAsia"/>
          <w:bCs/>
          <w:sz w:val="32"/>
          <w:szCs w:val="32"/>
          <w:lang w:eastAsia="zh-CN"/>
        </w:rPr>
        <w:t xml:space="preserve"> </w:t>
      </w:r>
      <w:r>
        <w:rPr>
          <w:rFonts w:ascii="仿宋_GB2312" w:eastAsia="仿宋_GB2312" w:cs="仿宋_GB2312" w:hint="eastAsia"/>
          <w:bCs/>
          <w:sz w:val="32"/>
          <w:szCs w:val="32"/>
          <w:lang w:eastAsia="zh-CN"/>
        </w:rPr>
        <w:t>农林水支出</w:t>
      </w:r>
      <w:r w:rsidRPr="007E1B9F">
        <w:rPr>
          <w:rFonts w:ascii="仿宋_GB2312" w:eastAsia="仿宋_GB2312" w:cs="仿宋_GB2312" w:hint="eastAsia"/>
          <w:bCs/>
          <w:sz w:val="32"/>
          <w:szCs w:val="32"/>
          <w:lang w:eastAsia="zh-CN"/>
        </w:rPr>
        <w:t>（类）</w:t>
      </w:r>
      <w:r>
        <w:rPr>
          <w:rFonts w:ascii="仿宋_GB2312" w:eastAsia="仿宋_GB2312" w:cs="仿宋_GB2312" w:hint="eastAsia"/>
          <w:bCs/>
          <w:sz w:val="32"/>
          <w:szCs w:val="32"/>
          <w:lang w:eastAsia="zh-CN"/>
        </w:rPr>
        <w:t>农业</w:t>
      </w:r>
      <w:r w:rsidRPr="007E1B9F">
        <w:rPr>
          <w:rFonts w:ascii="仿宋_GB2312" w:eastAsia="仿宋_GB2312" w:cs="仿宋_GB2312" w:hint="eastAsia"/>
          <w:bCs/>
          <w:sz w:val="32"/>
          <w:szCs w:val="32"/>
          <w:lang w:eastAsia="zh-CN"/>
        </w:rPr>
        <w:t>（款）</w:t>
      </w:r>
      <w:r>
        <w:rPr>
          <w:rFonts w:ascii="仿宋_GB2312" w:eastAsia="仿宋_GB2312" w:cs="仿宋_GB2312" w:hint="eastAsia"/>
          <w:bCs/>
          <w:sz w:val="32"/>
          <w:szCs w:val="32"/>
          <w:lang w:eastAsia="zh-CN"/>
        </w:rPr>
        <w:t>其他农业支出</w:t>
      </w:r>
      <w:r w:rsidRPr="007E1B9F">
        <w:rPr>
          <w:rFonts w:ascii="仿宋_GB2312" w:eastAsia="仿宋_GB2312" w:cs="仿宋_GB2312" w:hint="eastAsia"/>
          <w:bCs/>
          <w:sz w:val="32"/>
          <w:szCs w:val="32"/>
          <w:lang w:eastAsia="zh-CN"/>
        </w:rPr>
        <w:t>（项）。年初预算为</w:t>
      </w:r>
      <w:r>
        <w:rPr>
          <w:rFonts w:ascii="仿宋_GB2312" w:eastAsia="仿宋_GB2312" w:cs="仿宋_GB2312" w:hint="eastAsia"/>
          <w:bCs/>
          <w:sz w:val="32"/>
          <w:szCs w:val="32"/>
          <w:lang w:eastAsia="zh-CN"/>
        </w:rPr>
        <w:t>150</w:t>
      </w:r>
      <w:r w:rsidRPr="007E1B9F">
        <w:rPr>
          <w:rFonts w:ascii="仿宋_GB2312" w:eastAsia="仿宋_GB2312" w:cs="仿宋_GB2312" w:hint="eastAsia"/>
          <w:bCs/>
          <w:sz w:val="32"/>
          <w:szCs w:val="32"/>
          <w:lang w:eastAsia="zh-CN"/>
        </w:rPr>
        <w:t>万元，支出决算为</w:t>
      </w:r>
      <w:r>
        <w:rPr>
          <w:rFonts w:ascii="仿宋_GB2312" w:eastAsia="仿宋_GB2312" w:cs="仿宋_GB2312" w:hint="eastAsia"/>
          <w:bCs/>
          <w:sz w:val="32"/>
          <w:szCs w:val="32"/>
          <w:lang w:eastAsia="zh-CN"/>
        </w:rPr>
        <w:t>137.8</w:t>
      </w:r>
      <w:r w:rsidRPr="007E1B9F">
        <w:rPr>
          <w:rFonts w:ascii="仿宋_GB2312" w:eastAsia="仿宋_GB2312" w:cs="仿宋_GB2312" w:hint="eastAsia"/>
          <w:bCs/>
          <w:sz w:val="32"/>
          <w:szCs w:val="32"/>
          <w:lang w:eastAsia="zh-CN"/>
        </w:rPr>
        <w:t>万元，完成年初预算的</w:t>
      </w:r>
      <w:r>
        <w:rPr>
          <w:rFonts w:ascii="仿宋_GB2312" w:eastAsia="仿宋_GB2312" w:cs="仿宋_GB2312" w:hint="eastAsia"/>
          <w:bCs/>
          <w:sz w:val="32"/>
          <w:szCs w:val="32"/>
          <w:lang w:eastAsia="zh-CN"/>
        </w:rPr>
        <w:t>91.86</w:t>
      </w:r>
      <w:r w:rsidRPr="007E1B9F">
        <w:rPr>
          <w:rFonts w:ascii="仿宋_GB2312" w:eastAsia="仿宋_GB2312" w:cs="仿宋_GB2312" w:hint="eastAsia"/>
          <w:bCs/>
          <w:sz w:val="32"/>
          <w:szCs w:val="32"/>
          <w:lang w:eastAsia="zh-CN"/>
        </w:rPr>
        <w:t>%</w:t>
      </w:r>
      <w:r>
        <w:rPr>
          <w:rFonts w:ascii="仿宋_GB2312" w:eastAsia="仿宋_GB2312" w:cs="仿宋_GB2312" w:hint="eastAsia"/>
          <w:bCs/>
          <w:sz w:val="32"/>
          <w:szCs w:val="32"/>
          <w:lang w:eastAsia="zh-CN"/>
        </w:rPr>
        <w:t>。决算数小</w:t>
      </w:r>
      <w:r w:rsidRPr="007E1B9F">
        <w:rPr>
          <w:rFonts w:ascii="仿宋_GB2312" w:eastAsia="仿宋_GB2312" w:cs="仿宋_GB2312" w:hint="eastAsia"/>
          <w:bCs/>
          <w:sz w:val="32"/>
          <w:szCs w:val="32"/>
          <w:lang w:eastAsia="zh-CN"/>
        </w:rPr>
        <w:t>于预算数的主要原因是</w:t>
      </w:r>
      <w:r>
        <w:rPr>
          <w:rFonts w:ascii="仿宋_GB2312" w:eastAsia="仿宋_GB2312" w:cs="仿宋_GB2312" w:hint="eastAsia"/>
          <w:bCs/>
          <w:sz w:val="32"/>
          <w:szCs w:val="32"/>
          <w:lang w:eastAsia="zh-CN"/>
        </w:rPr>
        <w:t>本年有跨年度项目尚未实施完毕，不能进行项目验收，项</w:t>
      </w:r>
      <w:r w:rsidR="000E234E">
        <w:rPr>
          <w:rFonts w:ascii="仿宋_GB2312" w:eastAsia="仿宋_GB2312" w:cs="仿宋_GB2312" w:hint="eastAsia"/>
          <w:bCs/>
          <w:sz w:val="32"/>
          <w:szCs w:val="32"/>
          <w:lang w:eastAsia="zh-CN"/>
        </w:rPr>
        <w:t>目在</w:t>
      </w:r>
      <w:r>
        <w:rPr>
          <w:rFonts w:ascii="仿宋_GB2312" w:eastAsia="仿宋_GB2312" w:cs="仿宋_GB2312" w:hint="eastAsia"/>
          <w:bCs/>
          <w:sz w:val="32"/>
          <w:szCs w:val="32"/>
          <w:lang w:eastAsia="zh-CN"/>
        </w:rPr>
        <w:t>下一年继续实施</w:t>
      </w:r>
      <w:r w:rsidRPr="007E1B9F">
        <w:rPr>
          <w:rFonts w:ascii="仿宋_GB2312" w:eastAsia="仿宋_GB2312" w:cs="仿宋_GB2312" w:hint="eastAsia"/>
          <w:bCs/>
          <w:sz w:val="32"/>
          <w:szCs w:val="32"/>
          <w:lang w:eastAsia="zh-CN"/>
        </w:rPr>
        <w:t>。</w:t>
      </w:r>
    </w:p>
    <w:p w:rsidR="008F579F" w:rsidRDefault="00450154" w:rsidP="00532D91">
      <w:pPr>
        <w:autoSpaceDE w:val="0"/>
        <w:autoSpaceDN w:val="0"/>
        <w:adjustRightInd w:val="0"/>
        <w:spacing w:line="560" w:lineRule="exact"/>
        <w:ind w:firstLineChars="150" w:firstLine="48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四</w:t>
      </w:r>
      <w:r w:rsidR="001A31DE">
        <w:rPr>
          <w:rFonts w:ascii="仿宋_GB2312" w:eastAsia="仿宋_GB2312" w:cs="仿宋_GB2312" w:hint="eastAsia"/>
          <w:bCs/>
          <w:sz w:val="32"/>
          <w:szCs w:val="32"/>
          <w:lang w:eastAsia="zh-CN"/>
        </w:rPr>
        <w:t>.住房保障支出（类）</w:t>
      </w:r>
      <w:r w:rsidR="00C141EA">
        <w:rPr>
          <w:rFonts w:ascii="仿宋_GB2312" w:eastAsia="仿宋_GB2312" w:cs="仿宋_GB2312" w:hint="eastAsia"/>
          <w:bCs/>
          <w:sz w:val="32"/>
          <w:szCs w:val="32"/>
          <w:lang w:eastAsia="zh-CN"/>
        </w:rPr>
        <w:t>住房改革支出（款）住房公积金（项）</w:t>
      </w:r>
      <w:r w:rsidR="008F579F" w:rsidRPr="007E1B9F">
        <w:rPr>
          <w:rFonts w:ascii="仿宋_GB2312" w:eastAsia="仿宋_GB2312" w:cs="仿宋_GB2312" w:hint="eastAsia"/>
          <w:bCs/>
          <w:sz w:val="32"/>
          <w:szCs w:val="32"/>
          <w:lang w:eastAsia="zh-CN"/>
        </w:rPr>
        <w:t>年初预算为</w:t>
      </w:r>
      <w:r w:rsidR="008F579F">
        <w:rPr>
          <w:rFonts w:ascii="仿宋_GB2312" w:eastAsia="仿宋_GB2312" w:cs="仿宋_GB2312" w:hint="eastAsia"/>
          <w:bCs/>
          <w:sz w:val="32"/>
          <w:szCs w:val="32"/>
          <w:lang w:eastAsia="zh-CN"/>
        </w:rPr>
        <w:t>28.62</w:t>
      </w:r>
      <w:r w:rsidR="008F579F" w:rsidRPr="007E1B9F">
        <w:rPr>
          <w:rFonts w:ascii="仿宋_GB2312" w:eastAsia="仿宋_GB2312" w:cs="仿宋_GB2312"/>
          <w:bCs/>
          <w:sz w:val="32"/>
          <w:szCs w:val="32"/>
          <w:lang w:eastAsia="zh-CN"/>
        </w:rPr>
        <w:t xml:space="preserve"> </w:t>
      </w:r>
      <w:r w:rsidR="008F579F" w:rsidRPr="007E1B9F">
        <w:rPr>
          <w:rFonts w:ascii="仿宋_GB2312" w:eastAsia="仿宋_GB2312" w:cs="仿宋_GB2312" w:hint="eastAsia"/>
          <w:bCs/>
          <w:sz w:val="32"/>
          <w:szCs w:val="32"/>
          <w:lang w:eastAsia="zh-CN"/>
        </w:rPr>
        <w:t>万元，支出决算为</w:t>
      </w:r>
      <w:r w:rsidR="001A7C83">
        <w:rPr>
          <w:rFonts w:ascii="仿宋_GB2312" w:eastAsia="仿宋_GB2312" w:cs="仿宋_GB2312" w:hint="eastAsia"/>
          <w:bCs/>
          <w:sz w:val="32"/>
          <w:szCs w:val="32"/>
          <w:lang w:eastAsia="zh-CN"/>
        </w:rPr>
        <w:t>22.80</w:t>
      </w:r>
      <w:r w:rsidR="008F579F" w:rsidRPr="007E1B9F">
        <w:rPr>
          <w:rFonts w:ascii="仿宋_GB2312" w:eastAsia="仿宋_GB2312" w:cs="仿宋_GB2312" w:hint="eastAsia"/>
          <w:bCs/>
          <w:sz w:val="32"/>
          <w:szCs w:val="32"/>
          <w:lang w:eastAsia="zh-CN"/>
        </w:rPr>
        <w:t>万元，完成年初预算的</w:t>
      </w:r>
      <w:r w:rsidR="001A7C83">
        <w:rPr>
          <w:rFonts w:ascii="仿宋_GB2312" w:eastAsia="仿宋_GB2312" w:cs="仿宋_GB2312" w:hint="eastAsia"/>
          <w:bCs/>
          <w:sz w:val="32"/>
          <w:szCs w:val="32"/>
          <w:lang w:eastAsia="zh-CN"/>
        </w:rPr>
        <w:t>125.52</w:t>
      </w:r>
      <w:r w:rsidR="008F579F" w:rsidRPr="007E1B9F">
        <w:rPr>
          <w:rFonts w:ascii="仿宋_GB2312" w:eastAsia="仿宋_GB2312" w:cs="仿宋_GB2312" w:hint="eastAsia"/>
          <w:bCs/>
          <w:sz w:val="32"/>
          <w:szCs w:val="32"/>
          <w:lang w:eastAsia="zh-CN"/>
        </w:rPr>
        <w:t>%。决算数</w:t>
      </w:r>
      <w:r w:rsidR="008F579F">
        <w:rPr>
          <w:rFonts w:ascii="仿宋_GB2312" w:eastAsia="仿宋_GB2312" w:cs="仿宋_GB2312" w:hint="eastAsia"/>
          <w:bCs/>
          <w:sz w:val="32"/>
          <w:szCs w:val="32"/>
          <w:lang w:eastAsia="zh-CN"/>
        </w:rPr>
        <w:t>小</w:t>
      </w:r>
      <w:r w:rsidR="008F579F" w:rsidRPr="007E1B9F">
        <w:rPr>
          <w:rFonts w:ascii="仿宋_GB2312" w:eastAsia="仿宋_GB2312" w:cs="仿宋_GB2312" w:hint="eastAsia"/>
          <w:bCs/>
          <w:sz w:val="32"/>
          <w:szCs w:val="32"/>
          <w:lang w:eastAsia="zh-CN"/>
        </w:rPr>
        <w:t>于预算数的主要原因是</w:t>
      </w:r>
      <w:r w:rsidR="008F579F">
        <w:rPr>
          <w:rFonts w:ascii="仿宋_GB2312" w:eastAsia="仿宋_GB2312" w:cs="仿宋_GB2312" w:hint="eastAsia"/>
          <w:bCs/>
          <w:sz w:val="32"/>
          <w:szCs w:val="32"/>
          <w:lang w:eastAsia="zh-CN"/>
        </w:rPr>
        <w:t>年中有1</w:t>
      </w:r>
      <w:r w:rsidR="0042566C">
        <w:rPr>
          <w:rFonts w:ascii="仿宋_GB2312" w:eastAsia="仿宋_GB2312" w:cs="仿宋_GB2312" w:hint="eastAsia"/>
          <w:bCs/>
          <w:sz w:val="32"/>
          <w:szCs w:val="32"/>
          <w:lang w:eastAsia="zh-CN"/>
        </w:rPr>
        <w:t>位工作人员退休，住房公积金支出减少。</w:t>
      </w:r>
    </w:p>
    <w:p w:rsidR="007E1B9F" w:rsidRDefault="007E1B9F" w:rsidP="00532D91">
      <w:pPr>
        <w:autoSpaceDE w:val="0"/>
        <w:autoSpaceDN w:val="0"/>
        <w:adjustRightInd w:val="0"/>
        <w:spacing w:line="560" w:lineRule="exact"/>
        <w:ind w:firstLineChars="200" w:firstLine="640"/>
        <w:rPr>
          <w:rFonts w:ascii="仿宋_GB2312" w:eastAsia="仿宋_GB2312" w:cs="仿宋_GB2312"/>
          <w:b/>
          <w:sz w:val="32"/>
          <w:szCs w:val="32"/>
          <w:lang w:eastAsia="zh-CN"/>
        </w:rPr>
      </w:pPr>
      <w:r w:rsidRPr="007E1B9F">
        <w:rPr>
          <w:rFonts w:ascii="仿宋_GB2312" w:eastAsia="仿宋_GB2312" w:cs="仿宋_GB2312" w:hint="eastAsia"/>
          <w:bCs/>
          <w:sz w:val="32"/>
          <w:szCs w:val="32"/>
          <w:lang w:eastAsia="zh-CN"/>
        </w:rPr>
        <w:t>六、</w:t>
      </w:r>
      <w:r w:rsidRPr="007E1B9F">
        <w:rPr>
          <w:rFonts w:ascii="仿宋_GB2312" w:eastAsia="仿宋_GB2312" w:cs="仿宋_GB2312" w:hint="eastAsia"/>
          <w:b/>
          <w:sz w:val="32"/>
          <w:szCs w:val="32"/>
          <w:lang w:eastAsia="zh-CN"/>
        </w:rPr>
        <w:t>一般公共预算财政拨款基本支出决算情况</w:t>
      </w:r>
    </w:p>
    <w:p w:rsidR="007E1B9F" w:rsidRP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201</w:t>
      </w:r>
      <w:r w:rsidR="005D621D">
        <w:rPr>
          <w:rFonts w:ascii="仿宋_GB2312" w:eastAsia="仿宋_GB2312" w:cs="仿宋_GB2312" w:hint="eastAsia"/>
          <w:bCs/>
          <w:sz w:val="32"/>
          <w:szCs w:val="32"/>
          <w:lang w:eastAsia="zh-CN"/>
        </w:rPr>
        <w:t>8</w:t>
      </w:r>
      <w:r w:rsidRPr="007E1B9F">
        <w:rPr>
          <w:rFonts w:ascii="仿宋_GB2312" w:eastAsia="仿宋_GB2312" w:cs="仿宋_GB2312" w:hint="eastAsia"/>
          <w:bCs/>
          <w:sz w:val="32"/>
          <w:szCs w:val="32"/>
          <w:lang w:eastAsia="zh-CN"/>
        </w:rPr>
        <w:t>年度财政拨款基本支出</w:t>
      </w:r>
      <w:r w:rsidR="00512635">
        <w:rPr>
          <w:rFonts w:ascii="仿宋_GB2312" w:eastAsia="仿宋_GB2312" w:cs="仿宋_GB2312" w:hint="eastAsia"/>
          <w:bCs/>
          <w:sz w:val="32"/>
          <w:szCs w:val="32"/>
          <w:lang w:eastAsia="zh-CN"/>
        </w:rPr>
        <w:t>469.93</w:t>
      </w:r>
      <w:r w:rsidRPr="007E1B9F">
        <w:rPr>
          <w:rFonts w:ascii="仿宋_GB2312" w:eastAsia="仿宋_GB2312" w:cs="仿宋_GB2312" w:hint="eastAsia"/>
          <w:bCs/>
          <w:sz w:val="32"/>
          <w:szCs w:val="32"/>
          <w:lang w:eastAsia="zh-CN"/>
        </w:rPr>
        <w:t>万元，其中：</w:t>
      </w:r>
    </w:p>
    <w:p w:rsidR="007E1B9F" w:rsidRP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lastRenderedPageBreak/>
        <w:t xml:space="preserve"> 人员经费</w:t>
      </w:r>
      <w:r w:rsidR="00EE6E34">
        <w:rPr>
          <w:rFonts w:ascii="仿宋_GB2312" w:eastAsia="仿宋_GB2312" w:cs="仿宋_GB2312" w:hint="eastAsia"/>
          <w:bCs/>
          <w:sz w:val="32"/>
          <w:szCs w:val="32"/>
          <w:lang w:eastAsia="zh-CN"/>
        </w:rPr>
        <w:t>420.77</w:t>
      </w:r>
      <w:r w:rsidRPr="007E1B9F">
        <w:rPr>
          <w:rFonts w:ascii="仿宋_GB2312" w:eastAsia="仿宋_GB2312" w:cs="仿宋_GB2312" w:hint="eastAsia"/>
          <w:bCs/>
          <w:sz w:val="32"/>
          <w:szCs w:val="32"/>
          <w:lang w:eastAsia="zh-CN"/>
        </w:rPr>
        <w:t>万元，主要包括：基本工资</w:t>
      </w:r>
      <w:r w:rsidR="00423B17">
        <w:rPr>
          <w:rFonts w:ascii="仿宋_GB2312" w:eastAsia="仿宋_GB2312" w:cs="仿宋_GB2312" w:hint="eastAsia"/>
          <w:bCs/>
          <w:sz w:val="32"/>
          <w:szCs w:val="32"/>
          <w:lang w:eastAsia="zh-CN"/>
        </w:rPr>
        <w:t>230.53万元</w:t>
      </w:r>
      <w:r w:rsidRPr="007E1B9F">
        <w:rPr>
          <w:rFonts w:ascii="仿宋_GB2312" w:eastAsia="仿宋_GB2312" w:cs="仿宋_GB2312" w:hint="eastAsia"/>
          <w:bCs/>
          <w:sz w:val="32"/>
          <w:szCs w:val="32"/>
          <w:lang w:eastAsia="zh-CN"/>
        </w:rPr>
        <w:t>、奖金</w:t>
      </w:r>
      <w:r w:rsidR="00423B17">
        <w:rPr>
          <w:rFonts w:ascii="仿宋_GB2312" w:eastAsia="仿宋_GB2312" w:cs="仿宋_GB2312" w:hint="eastAsia"/>
          <w:bCs/>
          <w:sz w:val="32"/>
          <w:szCs w:val="32"/>
          <w:lang w:eastAsia="zh-CN"/>
        </w:rPr>
        <w:t>32.88万元</w:t>
      </w:r>
      <w:r w:rsidRPr="007E1B9F">
        <w:rPr>
          <w:rFonts w:ascii="仿宋_GB2312" w:eastAsia="仿宋_GB2312" w:cs="仿宋_GB2312" w:hint="eastAsia"/>
          <w:bCs/>
          <w:sz w:val="32"/>
          <w:szCs w:val="32"/>
          <w:lang w:eastAsia="zh-CN"/>
        </w:rPr>
        <w:t>、机关事业单位基本养老保险缴费</w:t>
      </w:r>
      <w:r w:rsidR="00423B17">
        <w:rPr>
          <w:rFonts w:ascii="仿宋_GB2312" w:eastAsia="仿宋_GB2312" w:cs="仿宋_GB2312" w:hint="eastAsia"/>
          <w:bCs/>
          <w:sz w:val="32"/>
          <w:szCs w:val="32"/>
          <w:lang w:eastAsia="zh-CN"/>
        </w:rPr>
        <w:t>50.38万元</w:t>
      </w:r>
      <w:r w:rsidRPr="007E1B9F">
        <w:rPr>
          <w:rFonts w:ascii="仿宋_GB2312" w:eastAsia="仿宋_GB2312" w:cs="仿宋_GB2312" w:hint="eastAsia"/>
          <w:bCs/>
          <w:sz w:val="32"/>
          <w:szCs w:val="32"/>
          <w:lang w:eastAsia="zh-CN"/>
        </w:rPr>
        <w:t>、职业年金缴费</w:t>
      </w:r>
      <w:r w:rsidR="00423B17">
        <w:rPr>
          <w:rFonts w:ascii="仿宋_GB2312" w:eastAsia="仿宋_GB2312" w:cs="仿宋_GB2312" w:hint="eastAsia"/>
          <w:bCs/>
          <w:sz w:val="32"/>
          <w:szCs w:val="32"/>
          <w:lang w:eastAsia="zh-CN"/>
        </w:rPr>
        <w:t>3.8万元</w:t>
      </w:r>
      <w:r w:rsidRPr="007E1B9F">
        <w:rPr>
          <w:rFonts w:ascii="仿宋_GB2312" w:eastAsia="仿宋_GB2312" w:cs="仿宋_GB2312" w:hint="eastAsia"/>
          <w:bCs/>
          <w:sz w:val="32"/>
          <w:szCs w:val="32"/>
          <w:lang w:eastAsia="zh-CN"/>
        </w:rPr>
        <w:t>、</w:t>
      </w:r>
      <w:r w:rsidR="00423B17">
        <w:rPr>
          <w:rFonts w:ascii="仿宋_GB2312" w:eastAsia="仿宋_GB2312" w:cs="仿宋_GB2312" w:hint="eastAsia"/>
          <w:bCs/>
          <w:sz w:val="32"/>
          <w:szCs w:val="32"/>
          <w:lang w:eastAsia="zh-CN"/>
        </w:rPr>
        <w:t>职工基本医疗保险缴费17.25万元、公务员医疗补助缴费17.55万元、</w:t>
      </w:r>
      <w:r w:rsidRPr="007E1B9F">
        <w:rPr>
          <w:rFonts w:ascii="仿宋_GB2312" w:eastAsia="仿宋_GB2312" w:cs="仿宋_GB2312" w:hint="eastAsia"/>
          <w:bCs/>
          <w:sz w:val="32"/>
          <w:szCs w:val="32"/>
          <w:lang w:eastAsia="zh-CN"/>
        </w:rPr>
        <w:t>其他社会保障缴费</w:t>
      </w:r>
      <w:r w:rsidR="00423B17">
        <w:rPr>
          <w:rFonts w:ascii="仿宋_GB2312" w:eastAsia="仿宋_GB2312" w:cs="仿宋_GB2312" w:hint="eastAsia"/>
          <w:bCs/>
          <w:sz w:val="32"/>
          <w:szCs w:val="32"/>
          <w:lang w:eastAsia="zh-CN"/>
        </w:rPr>
        <w:t>3.13万元</w:t>
      </w:r>
      <w:r w:rsidRPr="007E1B9F">
        <w:rPr>
          <w:rFonts w:ascii="仿宋_GB2312" w:eastAsia="仿宋_GB2312" w:cs="仿宋_GB2312" w:hint="eastAsia"/>
          <w:bCs/>
          <w:sz w:val="32"/>
          <w:szCs w:val="32"/>
          <w:lang w:eastAsia="zh-CN"/>
        </w:rPr>
        <w:t>、</w:t>
      </w:r>
      <w:r w:rsidR="00423B17">
        <w:rPr>
          <w:rFonts w:ascii="仿宋_GB2312" w:eastAsia="仿宋_GB2312" w:cs="仿宋_GB2312" w:hint="eastAsia"/>
          <w:bCs/>
          <w:sz w:val="32"/>
          <w:szCs w:val="32"/>
          <w:lang w:eastAsia="zh-CN"/>
        </w:rPr>
        <w:t>住房公积金22.80万元、抚恤金0.6万元、生活补助16.30万元、奖励金24.85万元、其他对个人和家庭的补助0.7万元。</w:t>
      </w:r>
    </w:p>
    <w:p w:rsidR="00512635"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公用经费</w:t>
      </w:r>
      <w:r w:rsidR="00512635">
        <w:rPr>
          <w:rFonts w:ascii="仿宋_GB2312" w:eastAsia="仿宋_GB2312" w:cs="仿宋_GB2312" w:hint="eastAsia"/>
          <w:bCs/>
          <w:sz w:val="32"/>
          <w:szCs w:val="32"/>
          <w:lang w:eastAsia="zh-CN"/>
        </w:rPr>
        <w:t>49.16</w:t>
      </w:r>
      <w:r w:rsidRPr="007E1B9F">
        <w:rPr>
          <w:rFonts w:ascii="仿宋_GB2312" w:eastAsia="仿宋_GB2312" w:cs="仿宋_GB2312" w:hint="eastAsia"/>
          <w:bCs/>
          <w:sz w:val="32"/>
          <w:szCs w:val="32"/>
          <w:lang w:eastAsia="zh-CN"/>
        </w:rPr>
        <w:t>万元，主要包括：办公费</w:t>
      </w:r>
      <w:r w:rsidR="00512635">
        <w:rPr>
          <w:rFonts w:ascii="仿宋_GB2312" w:eastAsia="仿宋_GB2312" w:cs="仿宋_GB2312" w:hint="eastAsia"/>
          <w:bCs/>
          <w:sz w:val="32"/>
          <w:szCs w:val="32"/>
          <w:lang w:eastAsia="zh-CN"/>
        </w:rPr>
        <w:t>4.8万元</w:t>
      </w:r>
      <w:r w:rsidRPr="007E1B9F">
        <w:rPr>
          <w:rFonts w:ascii="仿宋_GB2312" w:eastAsia="仿宋_GB2312" w:cs="仿宋_GB2312" w:hint="eastAsia"/>
          <w:bCs/>
          <w:sz w:val="32"/>
          <w:szCs w:val="32"/>
          <w:lang w:eastAsia="zh-CN"/>
        </w:rPr>
        <w:t>、印刷费</w:t>
      </w:r>
      <w:r w:rsidR="00512635">
        <w:rPr>
          <w:rFonts w:ascii="仿宋_GB2312" w:eastAsia="仿宋_GB2312" w:cs="仿宋_GB2312" w:hint="eastAsia"/>
          <w:bCs/>
          <w:sz w:val="32"/>
          <w:szCs w:val="32"/>
          <w:lang w:eastAsia="zh-CN"/>
        </w:rPr>
        <w:t>0.27万元</w:t>
      </w:r>
      <w:r w:rsidRPr="007E1B9F">
        <w:rPr>
          <w:rFonts w:ascii="仿宋_GB2312" w:eastAsia="仿宋_GB2312" w:cs="仿宋_GB2312" w:hint="eastAsia"/>
          <w:bCs/>
          <w:sz w:val="32"/>
          <w:szCs w:val="32"/>
          <w:lang w:eastAsia="zh-CN"/>
        </w:rPr>
        <w:t>、水费</w:t>
      </w:r>
      <w:r w:rsidR="00512635">
        <w:rPr>
          <w:rFonts w:ascii="仿宋_GB2312" w:eastAsia="仿宋_GB2312" w:cs="仿宋_GB2312" w:hint="eastAsia"/>
          <w:bCs/>
          <w:sz w:val="32"/>
          <w:szCs w:val="32"/>
          <w:lang w:eastAsia="zh-CN"/>
        </w:rPr>
        <w:t>0.38万元</w:t>
      </w:r>
      <w:r w:rsidRPr="007E1B9F">
        <w:rPr>
          <w:rFonts w:ascii="仿宋_GB2312" w:eastAsia="仿宋_GB2312" w:cs="仿宋_GB2312" w:hint="eastAsia"/>
          <w:bCs/>
          <w:sz w:val="32"/>
          <w:szCs w:val="32"/>
          <w:lang w:eastAsia="zh-CN"/>
        </w:rPr>
        <w:t>、电费</w:t>
      </w:r>
      <w:r w:rsidR="00512635">
        <w:rPr>
          <w:rFonts w:ascii="仿宋_GB2312" w:eastAsia="仿宋_GB2312" w:cs="仿宋_GB2312" w:hint="eastAsia"/>
          <w:bCs/>
          <w:sz w:val="32"/>
          <w:szCs w:val="32"/>
          <w:lang w:eastAsia="zh-CN"/>
        </w:rPr>
        <w:t>1.23万元</w:t>
      </w:r>
      <w:r w:rsidRPr="007E1B9F">
        <w:rPr>
          <w:rFonts w:ascii="仿宋_GB2312" w:eastAsia="仿宋_GB2312" w:cs="仿宋_GB2312" w:hint="eastAsia"/>
          <w:bCs/>
          <w:sz w:val="32"/>
          <w:szCs w:val="32"/>
          <w:lang w:eastAsia="zh-CN"/>
        </w:rPr>
        <w:t>、邮电费</w:t>
      </w:r>
      <w:r w:rsidR="00512635">
        <w:rPr>
          <w:rFonts w:ascii="仿宋_GB2312" w:eastAsia="仿宋_GB2312" w:cs="仿宋_GB2312" w:hint="eastAsia"/>
          <w:bCs/>
          <w:sz w:val="32"/>
          <w:szCs w:val="32"/>
          <w:lang w:eastAsia="zh-CN"/>
        </w:rPr>
        <w:t>5.52万元</w:t>
      </w:r>
      <w:r w:rsidRPr="007E1B9F">
        <w:rPr>
          <w:rFonts w:ascii="仿宋_GB2312" w:eastAsia="仿宋_GB2312" w:cs="仿宋_GB2312" w:hint="eastAsia"/>
          <w:bCs/>
          <w:sz w:val="32"/>
          <w:szCs w:val="32"/>
          <w:lang w:eastAsia="zh-CN"/>
        </w:rPr>
        <w:t>、差旅费</w:t>
      </w:r>
      <w:r w:rsidR="00512635">
        <w:rPr>
          <w:rFonts w:ascii="仿宋_GB2312" w:eastAsia="仿宋_GB2312" w:cs="仿宋_GB2312" w:hint="eastAsia"/>
          <w:bCs/>
          <w:sz w:val="32"/>
          <w:szCs w:val="32"/>
          <w:lang w:eastAsia="zh-CN"/>
        </w:rPr>
        <w:t>8.83万元</w:t>
      </w:r>
      <w:r w:rsidRPr="007E1B9F">
        <w:rPr>
          <w:rFonts w:ascii="仿宋_GB2312" w:eastAsia="仿宋_GB2312" w:cs="仿宋_GB2312" w:hint="eastAsia"/>
          <w:bCs/>
          <w:sz w:val="32"/>
          <w:szCs w:val="32"/>
          <w:lang w:eastAsia="zh-CN"/>
        </w:rPr>
        <w:t>、维修（护）费</w:t>
      </w:r>
      <w:r w:rsidR="00512635">
        <w:rPr>
          <w:rFonts w:ascii="仿宋_GB2312" w:eastAsia="仿宋_GB2312" w:cs="仿宋_GB2312" w:hint="eastAsia"/>
          <w:bCs/>
          <w:sz w:val="32"/>
          <w:szCs w:val="32"/>
          <w:lang w:eastAsia="zh-CN"/>
        </w:rPr>
        <w:t>3.01万元</w:t>
      </w:r>
      <w:r w:rsidRPr="007E1B9F">
        <w:rPr>
          <w:rFonts w:ascii="仿宋_GB2312" w:eastAsia="仿宋_GB2312" w:cs="仿宋_GB2312" w:hint="eastAsia"/>
          <w:bCs/>
          <w:sz w:val="32"/>
          <w:szCs w:val="32"/>
          <w:lang w:eastAsia="zh-CN"/>
        </w:rPr>
        <w:t>、培训费</w:t>
      </w:r>
      <w:r w:rsidR="00512635">
        <w:rPr>
          <w:rFonts w:ascii="仿宋_GB2312" w:eastAsia="仿宋_GB2312" w:cs="仿宋_GB2312" w:hint="eastAsia"/>
          <w:bCs/>
          <w:sz w:val="32"/>
          <w:szCs w:val="32"/>
          <w:lang w:eastAsia="zh-CN"/>
        </w:rPr>
        <w:t>0.92万元</w:t>
      </w:r>
      <w:r w:rsidRPr="007E1B9F">
        <w:rPr>
          <w:rFonts w:ascii="仿宋_GB2312" w:eastAsia="仿宋_GB2312" w:cs="仿宋_GB2312" w:hint="eastAsia"/>
          <w:bCs/>
          <w:sz w:val="32"/>
          <w:szCs w:val="32"/>
          <w:lang w:eastAsia="zh-CN"/>
        </w:rPr>
        <w:t>、公务接待费</w:t>
      </w:r>
      <w:r w:rsidR="00512635">
        <w:rPr>
          <w:rFonts w:ascii="仿宋_GB2312" w:eastAsia="仿宋_GB2312" w:cs="仿宋_GB2312" w:hint="eastAsia"/>
          <w:bCs/>
          <w:sz w:val="32"/>
          <w:szCs w:val="32"/>
          <w:lang w:eastAsia="zh-CN"/>
        </w:rPr>
        <w:t>0.23万元</w:t>
      </w:r>
      <w:r w:rsidRPr="007E1B9F">
        <w:rPr>
          <w:rFonts w:ascii="仿宋_GB2312" w:eastAsia="仿宋_GB2312" w:cs="仿宋_GB2312" w:hint="eastAsia"/>
          <w:bCs/>
          <w:sz w:val="32"/>
          <w:szCs w:val="32"/>
          <w:lang w:eastAsia="zh-CN"/>
        </w:rPr>
        <w:t>、劳务费</w:t>
      </w:r>
      <w:r w:rsidR="00512635">
        <w:rPr>
          <w:rFonts w:ascii="仿宋_GB2312" w:eastAsia="仿宋_GB2312" w:cs="仿宋_GB2312" w:hint="eastAsia"/>
          <w:bCs/>
          <w:sz w:val="32"/>
          <w:szCs w:val="32"/>
          <w:lang w:eastAsia="zh-CN"/>
        </w:rPr>
        <w:t>0.07万元</w:t>
      </w:r>
      <w:r w:rsidRPr="007E1B9F">
        <w:rPr>
          <w:rFonts w:ascii="仿宋_GB2312" w:eastAsia="仿宋_GB2312" w:cs="仿宋_GB2312" w:hint="eastAsia"/>
          <w:bCs/>
          <w:sz w:val="32"/>
          <w:szCs w:val="32"/>
          <w:lang w:eastAsia="zh-CN"/>
        </w:rPr>
        <w:t>、工会经费</w:t>
      </w:r>
      <w:r w:rsidR="00512635">
        <w:rPr>
          <w:rFonts w:ascii="仿宋_GB2312" w:eastAsia="仿宋_GB2312" w:cs="仿宋_GB2312" w:hint="eastAsia"/>
          <w:bCs/>
          <w:sz w:val="32"/>
          <w:szCs w:val="32"/>
          <w:lang w:eastAsia="zh-CN"/>
        </w:rPr>
        <w:t>4.00万元</w:t>
      </w:r>
      <w:r w:rsidRPr="007E1B9F">
        <w:rPr>
          <w:rFonts w:ascii="仿宋_GB2312" w:eastAsia="仿宋_GB2312" w:cs="仿宋_GB2312" w:hint="eastAsia"/>
          <w:bCs/>
          <w:sz w:val="32"/>
          <w:szCs w:val="32"/>
          <w:lang w:eastAsia="zh-CN"/>
        </w:rPr>
        <w:t>、福利费</w:t>
      </w:r>
      <w:r w:rsidR="00512635">
        <w:rPr>
          <w:rFonts w:ascii="仿宋_GB2312" w:eastAsia="仿宋_GB2312" w:cs="仿宋_GB2312" w:hint="eastAsia"/>
          <w:bCs/>
          <w:sz w:val="32"/>
          <w:szCs w:val="32"/>
          <w:lang w:eastAsia="zh-CN"/>
        </w:rPr>
        <w:t>0.06万元</w:t>
      </w:r>
      <w:r w:rsidRPr="007E1B9F">
        <w:rPr>
          <w:rFonts w:ascii="仿宋_GB2312" w:eastAsia="仿宋_GB2312" w:cs="仿宋_GB2312" w:hint="eastAsia"/>
          <w:bCs/>
          <w:sz w:val="32"/>
          <w:szCs w:val="32"/>
          <w:lang w:eastAsia="zh-CN"/>
        </w:rPr>
        <w:t>、公务用车运行维护费</w:t>
      </w:r>
      <w:r w:rsidR="00512635">
        <w:rPr>
          <w:rFonts w:ascii="仿宋_GB2312" w:eastAsia="仿宋_GB2312" w:cs="仿宋_GB2312" w:hint="eastAsia"/>
          <w:bCs/>
          <w:sz w:val="32"/>
          <w:szCs w:val="32"/>
          <w:lang w:eastAsia="zh-CN"/>
        </w:rPr>
        <w:t>2.14万元</w:t>
      </w:r>
      <w:r w:rsidRPr="007E1B9F">
        <w:rPr>
          <w:rFonts w:ascii="仿宋_GB2312" w:eastAsia="仿宋_GB2312" w:cs="仿宋_GB2312" w:hint="eastAsia"/>
          <w:bCs/>
          <w:sz w:val="32"/>
          <w:szCs w:val="32"/>
          <w:lang w:eastAsia="zh-CN"/>
        </w:rPr>
        <w:t>、其他商品和服务支出</w:t>
      </w:r>
      <w:r w:rsidR="00512635">
        <w:rPr>
          <w:rFonts w:ascii="仿宋_GB2312" w:eastAsia="仿宋_GB2312" w:cs="仿宋_GB2312" w:hint="eastAsia"/>
          <w:bCs/>
          <w:sz w:val="32"/>
          <w:szCs w:val="32"/>
          <w:lang w:eastAsia="zh-CN"/>
        </w:rPr>
        <w:t>17.72万元。</w:t>
      </w:r>
    </w:p>
    <w:p w:rsidR="00B21CE4"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七、</w:t>
      </w:r>
      <w:r w:rsidRPr="007E1B9F">
        <w:rPr>
          <w:rFonts w:ascii="仿宋_GB2312" w:eastAsia="仿宋_GB2312" w:cs="仿宋_GB2312" w:hint="eastAsia"/>
          <w:b/>
          <w:sz w:val="32"/>
          <w:szCs w:val="32"/>
          <w:lang w:eastAsia="zh-CN"/>
        </w:rPr>
        <w:t>一般公共预算财政拨款“三公”</w:t>
      </w:r>
      <w:r w:rsidRPr="007E1B9F">
        <w:rPr>
          <w:rFonts w:ascii="仿宋_GB2312" w:eastAsia="仿宋_GB2312" w:cs="仿宋_GB2312"/>
          <w:b/>
          <w:sz w:val="32"/>
          <w:szCs w:val="32"/>
          <w:lang w:eastAsia="zh-CN"/>
        </w:rPr>
        <w:t xml:space="preserve"> </w:t>
      </w:r>
      <w:r w:rsidRPr="007E1B9F">
        <w:rPr>
          <w:rFonts w:ascii="仿宋_GB2312" w:eastAsia="仿宋_GB2312" w:cs="仿宋_GB2312" w:hint="eastAsia"/>
          <w:b/>
          <w:sz w:val="32"/>
          <w:szCs w:val="32"/>
          <w:lang w:eastAsia="zh-CN"/>
        </w:rPr>
        <w:t>经费支出决算情况</w:t>
      </w:r>
      <w:r w:rsidR="005D621D">
        <w:rPr>
          <w:rFonts w:ascii="仿宋_GB2312" w:eastAsia="仿宋_GB2312" w:cs="仿宋_GB2312" w:hint="eastAsia"/>
          <w:b/>
          <w:sz w:val="32"/>
          <w:szCs w:val="32"/>
          <w:lang w:eastAsia="zh-CN"/>
        </w:rPr>
        <w:t>说明</w:t>
      </w:r>
    </w:p>
    <w:p w:rsidR="007E1B9F" w:rsidRP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（一）“三公”经费财政拨款支出决算总体情况</w:t>
      </w:r>
      <w:r w:rsidR="005D621D">
        <w:rPr>
          <w:rFonts w:ascii="仿宋_GB2312" w:eastAsia="仿宋_GB2312" w:cs="仿宋_GB2312" w:hint="eastAsia"/>
          <w:b/>
          <w:sz w:val="32"/>
          <w:szCs w:val="32"/>
          <w:lang w:eastAsia="zh-CN"/>
        </w:rPr>
        <w:t>说明</w:t>
      </w:r>
      <w:r w:rsidRPr="007E1B9F">
        <w:rPr>
          <w:rFonts w:ascii="仿宋_GB2312" w:eastAsia="仿宋_GB2312" w:cs="仿宋_GB2312" w:hint="eastAsia"/>
          <w:bCs/>
          <w:sz w:val="32"/>
          <w:szCs w:val="32"/>
          <w:lang w:eastAsia="zh-CN"/>
        </w:rPr>
        <w:t xml:space="preserve"> </w:t>
      </w:r>
    </w:p>
    <w:p w:rsidR="007E1B9F" w:rsidRDefault="007E1B9F" w:rsidP="00D57E8C">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7E1B9F">
        <w:rPr>
          <w:rFonts w:ascii="仿宋_GB2312" w:eastAsia="仿宋_GB2312" w:cs="仿宋_GB2312"/>
          <w:bCs/>
          <w:sz w:val="32"/>
          <w:szCs w:val="32"/>
          <w:lang w:eastAsia="zh-CN"/>
        </w:rPr>
        <w:t>201</w:t>
      </w:r>
      <w:r w:rsidR="005D621D">
        <w:rPr>
          <w:rFonts w:ascii="仿宋_GB2312" w:eastAsia="仿宋_GB2312" w:cs="仿宋_GB2312" w:hint="eastAsia"/>
          <w:bCs/>
          <w:sz w:val="32"/>
          <w:szCs w:val="32"/>
          <w:lang w:eastAsia="zh-CN"/>
        </w:rPr>
        <w:t>8</w:t>
      </w: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年度“三公”经费财政拨款支出预算为</w:t>
      </w:r>
      <w:r w:rsidR="00A22E45">
        <w:rPr>
          <w:rFonts w:ascii="仿宋_GB2312" w:eastAsia="仿宋_GB2312" w:cs="仿宋_GB2312" w:hint="eastAsia"/>
          <w:bCs/>
          <w:sz w:val="32"/>
          <w:szCs w:val="32"/>
          <w:lang w:eastAsia="zh-CN"/>
        </w:rPr>
        <w:t>3.93</w:t>
      </w:r>
      <w:r w:rsidRPr="007E1B9F">
        <w:rPr>
          <w:rFonts w:ascii="仿宋_GB2312" w:eastAsia="仿宋_GB2312" w:cs="仿宋_GB2312" w:hint="eastAsia"/>
          <w:bCs/>
          <w:sz w:val="32"/>
          <w:szCs w:val="32"/>
          <w:lang w:eastAsia="zh-CN"/>
        </w:rPr>
        <w:t>万元，支出决算为</w:t>
      </w:r>
      <w:r w:rsidR="00A22E45">
        <w:rPr>
          <w:rFonts w:ascii="仿宋_GB2312" w:eastAsia="仿宋_GB2312" w:cs="仿宋_GB2312" w:hint="eastAsia"/>
          <w:bCs/>
          <w:sz w:val="32"/>
          <w:szCs w:val="32"/>
          <w:lang w:eastAsia="zh-CN"/>
        </w:rPr>
        <w:t>2</w:t>
      </w:r>
      <w:r w:rsidR="008C213A">
        <w:rPr>
          <w:rFonts w:ascii="仿宋_GB2312" w:eastAsia="仿宋_GB2312" w:cs="仿宋_GB2312" w:hint="eastAsia"/>
          <w:bCs/>
          <w:sz w:val="32"/>
          <w:szCs w:val="32"/>
          <w:lang w:eastAsia="zh-CN"/>
        </w:rPr>
        <w:t>.53</w:t>
      </w:r>
      <w:r w:rsidRPr="007E1B9F">
        <w:rPr>
          <w:rFonts w:ascii="仿宋_GB2312" w:eastAsia="仿宋_GB2312" w:cs="仿宋_GB2312" w:hint="eastAsia"/>
          <w:bCs/>
          <w:sz w:val="32"/>
          <w:szCs w:val="32"/>
          <w:lang w:eastAsia="zh-CN"/>
        </w:rPr>
        <w:t>万元，完成预算的</w:t>
      </w:r>
      <w:r w:rsidR="00A22E45">
        <w:rPr>
          <w:rFonts w:ascii="仿宋_GB2312" w:eastAsia="仿宋_GB2312" w:cs="仿宋_GB2312" w:hint="eastAsia"/>
          <w:bCs/>
          <w:sz w:val="32"/>
          <w:szCs w:val="32"/>
          <w:lang w:eastAsia="zh-CN"/>
        </w:rPr>
        <w:t>6</w:t>
      </w:r>
      <w:r w:rsidR="008C213A">
        <w:rPr>
          <w:rFonts w:ascii="仿宋_GB2312" w:eastAsia="仿宋_GB2312" w:cs="仿宋_GB2312" w:hint="eastAsia"/>
          <w:bCs/>
          <w:sz w:val="32"/>
          <w:szCs w:val="32"/>
          <w:lang w:eastAsia="zh-CN"/>
        </w:rPr>
        <w:t>4.37</w:t>
      </w:r>
      <w:r w:rsidRPr="007E1B9F">
        <w:rPr>
          <w:rFonts w:ascii="仿宋_GB2312" w:eastAsia="仿宋_GB2312" w:cs="仿宋_GB2312" w:hint="eastAsia"/>
          <w:bCs/>
          <w:sz w:val="32"/>
          <w:szCs w:val="32"/>
          <w:lang w:eastAsia="zh-CN"/>
        </w:rPr>
        <w:t>%，决算数小于预算数的主要原因是认真贯彻落实中央“八项规定”精神和厉行节约要求，从严控制“三公”经费开支，全年实际支出比预算有所节约</w:t>
      </w:r>
      <w:r w:rsidR="00A22E45">
        <w:rPr>
          <w:rFonts w:ascii="仿宋_GB2312" w:eastAsia="仿宋_GB2312" w:cs="仿宋_GB2312" w:hint="eastAsia"/>
          <w:bCs/>
          <w:sz w:val="32"/>
          <w:szCs w:val="32"/>
          <w:lang w:eastAsia="zh-CN"/>
        </w:rPr>
        <w:t>。</w:t>
      </w:r>
    </w:p>
    <w:p w:rsidR="007E1B9F" w:rsidRPr="007E1B9F" w:rsidRDefault="004C25F1" w:rsidP="007E1B9F">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w:t>
      </w:r>
      <w:r w:rsidR="007E1B9F" w:rsidRPr="007E1B9F">
        <w:rPr>
          <w:rFonts w:ascii="仿宋_GB2312" w:eastAsia="仿宋_GB2312" w:cs="仿宋_GB2312" w:hint="eastAsia"/>
          <w:bCs/>
          <w:sz w:val="32"/>
          <w:szCs w:val="32"/>
          <w:lang w:eastAsia="zh-CN"/>
        </w:rPr>
        <w:t>（二）“三公”经费财政拨款支出决算具体情况</w:t>
      </w:r>
      <w:r w:rsidR="000D19D4">
        <w:rPr>
          <w:rFonts w:ascii="仿宋_GB2312" w:eastAsia="仿宋_GB2312" w:cs="仿宋_GB2312" w:hint="eastAsia"/>
          <w:b/>
          <w:sz w:val="32"/>
          <w:szCs w:val="32"/>
          <w:lang w:eastAsia="zh-CN"/>
        </w:rPr>
        <w:t>说明</w:t>
      </w:r>
    </w:p>
    <w:p w:rsidR="007E1B9F" w:rsidRPr="007E1B9F" w:rsidRDefault="007E1B9F" w:rsidP="00D57E8C">
      <w:pPr>
        <w:autoSpaceDE w:val="0"/>
        <w:autoSpaceDN w:val="0"/>
        <w:adjustRightInd w:val="0"/>
        <w:spacing w:line="560" w:lineRule="exact"/>
        <w:ind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lastRenderedPageBreak/>
        <w:t xml:space="preserve"> 201</w:t>
      </w:r>
      <w:r w:rsidR="000D19D4">
        <w:rPr>
          <w:rFonts w:ascii="仿宋_GB2312" w:eastAsia="仿宋_GB2312" w:cs="仿宋_GB2312" w:hint="eastAsia"/>
          <w:bCs/>
          <w:sz w:val="32"/>
          <w:szCs w:val="32"/>
          <w:lang w:eastAsia="zh-CN"/>
        </w:rPr>
        <w:t>8</w:t>
      </w:r>
      <w:r w:rsidRPr="007E1B9F">
        <w:rPr>
          <w:rFonts w:ascii="仿宋_GB2312" w:eastAsia="仿宋_GB2312" w:cs="仿宋_GB2312" w:hint="eastAsia"/>
          <w:bCs/>
          <w:sz w:val="32"/>
          <w:szCs w:val="32"/>
          <w:lang w:eastAsia="zh-CN"/>
        </w:rPr>
        <w:t>年度“三公”经费财政拨款支出决算中，因公出国（境</w:t>
      </w:r>
      <w:r w:rsidR="004C25F1">
        <w:rPr>
          <w:rFonts w:ascii="仿宋_GB2312" w:eastAsia="仿宋_GB2312" w:cs="仿宋_GB2312" w:hint="eastAsia"/>
          <w:bCs/>
          <w:sz w:val="32"/>
          <w:szCs w:val="32"/>
          <w:lang w:eastAsia="zh-CN"/>
        </w:rPr>
        <w:t>）</w:t>
      </w:r>
      <w:r w:rsidRPr="007E1B9F">
        <w:rPr>
          <w:rFonts w:ascii="仿宋_GB2312" w:eastAsia="仿宋_GB2312" w:cs="仿宋_GB2312" w:hint="eastAsia"/>
          <w:bCs/>
          <w:sz w:val="32"/>
          <w:szCs w:val="32"/>
          <w:lang w:eastAsia="zh-CN"/>
        </w:rPr>
        <w:t>费支出决算</w:t>
      </w:r>
      <w:r w:rsidR="008C213A">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万元，占</w:t>
      </w:r>
      <w:r w:rsidR="008C213A">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%；公务用车购置及运行费支出决算</w:t>
      </w:r>
      <w:r w:rsidR="00020D0E">
        <w:rPr>
          <w:rFonts w:ascii="仿宋_GB2312" w:eastAsia="仿宋_GB2312" w:cs="仿宋_GB2312" w:hint="eastAsia"/>
          <w:bCs/>
          <w:sz w:val="32"/>
          <w:szCs w:val="32"/>
          <w:lang w:eastAsia="zh-CN"/>
        </w:rPr>
        <w:t>2.14</w:t>
      </w:r>
      <w:r w:rsidRPr="007E1B9F">
        <w:rPr>
          <w:rFonts w:ascii="仿宋_GB2312" w:eastAsia="仿宋_GB2312" w:cs="仿宋_GB2312" w:hint="eastAsia"/>
          <w:bCs/>
          <w:sz w:val="32"/>
          <w:szCs w:val="32"/>
          <w:lang w:eastAsia="zh-CN"/>
        </w:rPr>
        <w:t>万元，占</w:t>
      </w:r>
      <w:r w:rsidR="00020D0E">
        <w:rPr>
          <w:rFonts w:ascii="仿宋_GB2312" w:eastAsia="仿宋_GB2312" w:cs="仿宋_GB2312" w:hint="eastAsia"/>
          <w:bCs/>
          <w:sz w:val="32"/>
          <w:szCs w:val="32"/>
          <w:lang w:eastAsia="zh-CN"/>
        </w:rPr>
        <w:t>84.58</w:t>
      </w:r>
      <w:r w:rsidRPr="007E1B9F">
        <w:rPr>
          <w:rFonts w:ascii="仿宋_GB2312" w:eastAsia="仿宋_GB2312" w:cs="仿宋_GB2312" w:hint="eastAsia"/>
          <w:bCs/>
          <w:sz w:val="32"/>
          <w:szCs w:val="32"/>
          <w:lang w:eastAsia="zh-CN"/>
        </w:rPr>
        <w:t>%；公务接待费支出决算</w:t>
      </w:r>
      <w:r w:rsidR="00020D0E">
        <w:rPr>
          <w:rFonts w:ascii="仿宋_GB2312" w:eastAsia="仿宋_GB2312" w:cs="仿宋_GB2312" w:hint="eastAsia"/>
          <w:bCs/>
          <w:sz w:val="32"/>
          <w:szCs w:val="32"/>
          <w:lang w:eastAsia="zh-CN"/>
        </w:rPr>
        <w:t>0.39</w:t>
      </w:r>
      <w:r w:rsidRPr="007E1B9F">
        <w:rPr>
          <w:rFonts w:ascii="仿宋_GB2312" w:eastAsia="仿宋_GB2312" w:cs="仿宋_GB2312" w:hint="eastAsia"/>
          <w:bCs/>
          <w:sz w:val="32"/>
          <w:szCs w:val="32"/>
          <w:lang w:eastAsia="zh-CN"/>
        </w:rPr>
        <w:t>万元，占</w:t>
      </w:r>
      <w:r w:rsidR="00020D0E">
        <w:rPr>
          <w:rFonts w:ascii="仿宋_GB2312" w:eastAsia="仿宋_GB2312" w:cs="仿宋_GB2312" w:hint="eastAsia"/>
          <w:bCs/>
          <w:sz w:val="32"/>
          <w:szCs w:val="32"/>
          <w:lang w:eastAsia="zh-CN"/>
        </w:rPr>
        <w:t>15.42</w:t>
      </w:r>
      <w:r w:rsidRPr="007E1B9F">
        <w:rPr>
          <w:rFonts w:ascii="仿宋_GB2312" w:eastAsia="仿宋_GB2312" w:cs="仿宋_GB2312" w:hint="eastAsia"/>
          <w:bCs/>
          <w:sz w:val="32"/>
          <w:szCs w:val="32"/>
          <w:lang w:eastAsia="zh-CN"/>
        </w:rPr>
        <w:t xml:space="preserve"> %。具体情况如下：  </w:t>
      </w:r>
    </w:p>
    <w:p w:rsidR="002370EB" w:rsidRPr="002370EB" w:rsidRDefault="007E1B9F" w:rsidP="002370EB">
      <w:pPr>
        <w:autoSpaceDE w:val="0"/>
        <w:autoSpaceDN w:val="0"/>
        <w:adjustRightInd w:val="0"/>
        <w:spacing w:line="560" w:lineRule="exact"/>
        <w:ind w:firstLine="640"/>
        <w:rPr>
          <w:rFonts w:ascii="仿宋_GB2312" w:eastAsia="仿宋_GB2312" w:cs="仿宋_GB2312"/>
          <w:bCs/>
          <w:sz w:val="32"/>
          <w:szCs w:val="32"/>
          <w:lang w:eastAsia="zh-CN"/>
        </w:rPr>
      </w:pP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1.因公出国（境）费</w:t>
      </w:r>
      <w:r w:rsidR="002370EB">
        <w:rPr>
          <w:rFonts w:ascii="仿宋_GB2312" w:eastAsia="仿宋_GB2312" w:cs="仿宋_GB2312" w:hint="eastAsia"/>
          <w:bCs/>
          <w:sz w:val="32"/>
          <w:szCs w:val="32"/>
          <w:lang w:eastAsia="zh-CN"/>
        </w:rPr>
        <w:t>年初预算为</w:t>
      </w:r>
      <w:r w:rsidR="00920DF6">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万元</w:t>
      </w:r>
      <w:r w:rsidR="002370EB">
        <w:rPr>
          <w:rFonts w:ascii="仿宋_GB2312" w:eastAsia="仿宋_GB2312" w:cs="仿宋_GB2312" w:hint="eastAsia"/>
          <w:bCs/>
          <w:sz w:val="32"/>
          <w:szCs w:val="32"/>
          <w:lang w:eastAsia="zh-CN"/>
        </w:rPr>
        <w:t>，</w:t>
      </w:r>
      <w:r w:rsidR="002370EB" w:rsidRPr="002370EB">
        <w:rPr>
          <w:rFonts w:ascii="仿宋_GB2312" w:eastAsia="仿宋_GB2312" w:cs="仿宋_GB2312" w:hint="eastAsia"/>
          <w:bCs/>
          <w:sz w:val="32"/>
          <w:szCs w:val="32"/>
          <w:lang w:eastAsia="zh-CN"/>
        </w:rPr>
        <w:t>支出决算</w:t>
      </w:r>
    </w:p>
    <w:p w:rsidR="007E1B9F" w:rsidRDefault="002370EB" w:rsidP="00920DF6">
      <w:pPr>
        <w:autoSpaceDE w:val="0"/>
        <w:autoSpaceDN w:val="0"/>
        <w:adjustRightInd w:val="0"/>
        <w:spacing w:line="560" w:lineRule="exact"/>
        <w:rPr>
          <w:rFonts w:ascii="仿宋_GB2312" w:eastAsia="仿宋_GB2312" w:cs="仿宋_GB2312"/>
          <w:bCs/>
          <w:sz w:val="32"/>
          <w:szCs w:val="32"/>
          <w:lang w:eastAsia="zh-CN"/>
        </w:rPr>
      </w:pPr>
      <w:r w:rsidRPr="002370EB">
        <w:rPr>
          <w:rFonts w:ascii="仿宋_GB2312" w:eastAsia="仿宋_GB2312" w:cs="仿宋_GB2312" w:hint="eastAsia"/>
          <w:bCs/>
          <w:sz w:val="32"/>
          <w:szCs w:val="32"/>
          <w:lang w:eastAsia="zh-CN"/>
        </w:rPr>
        <w:t>为</w:t>
      </w:r>
      <w:r w:rsidR="00920DF6">
        <w:rPr>
          <w:rFonts w:ascii="仿宋_GB2312" w:eastAsia="仿宋_GB2312" w:cs="仿宋_GB2312" w:hint="eastAsia"/>
          <w:bCs/>
          <w:sz w:val="32"/>
          <w:szCs w:val="32"/>
          <w:lang w:eastAsia="zh-CN"/>
        </w:rPr>
        <w:t>0</w:t>
      </w:r>
      <w:r w:rsidRPr="002370EB">
        <w:rPr>
          <w:rFonts w:ascii="仿宋_GB2312" w:eastAsia="仿宋_GB2312" w:cs="仿宋_GB2312" w:hint="eastAsia"/>
          <w:bCs/>
          <w:sz w:val="32"/>
          <w:szCs w:val="32"/>
          <w:lang w:eastAsia="zh-CN"/>
        </w:rPr>
        <w:t>万元，完成年初预算的</w:t>
      </w:r>
      <w:r w:rsidR="00920DF6">
        <w:rPr>
          <w:rFonts w:ascii="仿宋_GB2312" w:eastAsia="仿宋_GB2312" w:cs="仿宋_GB2312" w:hint="eastAsia"/>
          <w:bCs/>
          <w:sz w:val="32"/>
          <w:szCs w:val="32"/>
          <w:lang w:eastAsia="zh-CN"/>
        </w:rPr>
        <w:t>0</w:t>
      </w:r>
      <w:r w:rsidRPr="002370EB">
        <w:rPr>
          <w:rFonts w:ascii="仿宋_GB2312" w:eastAsia="仿宋_GB2312" w:cs="仿宋_GB2312" w:hint="eastAsia"/>
          <w:bCs/>
          <w:sz w:val="32"/>
          <w:szCs w:val="32"/>
          <w:lang w:eastAsia="zh-CN"/>
        </w:rPr>
        <w:t>%</w:t>
      </w:r>
      <w:r>
        <w:rPr>
          <w:rFonts w:ascii="仿宋_GB2312" w:eastAsia="仿宋_GB2312" w:cs="仿宋_GB2312" w:hint="eastAsia"/>
          <w:bCs/>
          <w:sz w:val="32"/>
          <w:szCs w:val="32"/>
          <w:lang w:eastAsia="zh-CN"/>
        </w:rPr>
        <w:t>。</w:t>
      </w:r>
      <w:r w:rsidR="007E1B9F" w:rsidRPr="007E1B9F">
        <w:rPr>
          <w:rFonts w:ascii="仿宋_GB2312" w:eastAsia="仿宋_GB2312" w:cs="仿宋_GB2312" w:hint="eastAsia"/>
          <w:bCs/>
          <w:sz w:val="32"/>
          <w:szCs w:val="32"/>
          <w:lang w:eastAsia="zh-CN"/>
        </w:rPr>
        <w:t>全年安排机关和所属单位因公出国</w:t>
      </w:r>
      <w:r w:rsidR="007E1B9F" w:rsidRPr="007E1B9F">
        <w:rPr>
          <w:rFonts w:ascii="仿宋_GB2312" w:eastAsia="仿宋_GB2312" w:cs="仿宋_GB2312"/>
          <w:bCs/>
          <w:sz w:val="32"/>
          <w:szCs w:val="32"/>
          <w:lang w:eastAsia="zh-CN"/>
        </w:rPr>
        <w:t xml:space="preserve"> </w:t>
      </w:r>
      <w:r w:rsidR="007E1B9F" w:rsidRPr="007E1B9F">
        <w:rPr>
          <w:rFonts w:ascii="仿宋_GB2312" w:eastAsia="仿宋_GB2312" w:cs="仿宋_GB2312" w:hint="eastAsia"/>
          <w:bCs/>
          <w:sz w:val="32"/>
          <w:szCs w:val="32"/>
          <w:lang w:eastAsia="zh-CN"/>
        </w:rPr>
        <w:t>（境）团组</w:t>
      </w:r>
      <w:r w:rsidR="00920DF6">
        <w:rPr>
          <w:rFonts w:ascii="仿宋_GB2312" w:eastAsia="仿宋_GB2312" w:cs="仿宋_GB2312" w:hint="eastAsia"/>
          <w:bCs/>
          <w:sz w:val="32"/>
          <w:szCs w:val="32"/>
          <w:lang w:eastAsia="zh-CN"/>
        </w:rPr>
        <w:t>0</w:t>
      </w:r>
      <w:r w:rsidR="007E1B9F" w:rsidRPr="007E1B9F">
        <w:rPr>
          <w:rFonts w:ascii="仿宋_GB2312" w:eastAsia="仿宋_GB2312" w:cs="仿宋_GB2312" w:hint="eastAsia"/>
          <w:bCs/>
          <w:sz w:val="32"/>
          <w:szCs w:val="32"/>
          <w:lang w:eastAsia="zh-CN"/>
        </w:rPr>
        <w:t>个，累计</w:t>
      </w:r>
      <w:r w:rsidR="00920DF6">
        <w:rPr>
          <w:rFonts w:ascii="仿宋_GB2312" w:eastAsia="仿宋_GB2312" w:cs="仿宋_GB2312" w:hint="eastAsia"/>
          <w:bCs/>
          <w:sz w:val="32"/>
          <w:szCs w:val="32"/>
          <w:lang w:eastAsia="zh-CN"/>
        </w:rPr>
        <w:t>0</w:t>
      </w:r>
      <w:r w:rsidR="007E1B9F" w:rsidRPr="007E1B9F">
        <w:rPr>
          <w:rFonts w:ascii="仿宋_GB2312" w:eastAsia="仿宋_GB2312" w:cs="仿宋_GB2312" w:hint="eastAsia"/>
          <w:bCs/>
          <w:sz w:val="32"/>
          <w:szCs w:val="32"/>
          <w:lang w:eastAsia="zh-CN"/>
        </w:rPr>
        <w:t xml:space="preserve">人次。 </w:t>
      </w:r>
    </w:p>
    <w:p w:rsidR="00A63681" w:rsidRDefault="00920DF6" w:rsidP="00A63681">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w:t>
      </w:r>
      <w:r w:rsidR="004C25F1">
        <w:rPr>
          <w:rFonts w:ascii="仿宋_GB2312" w:eastAsia="仿宋_GB2312" w:cs="仿宋_GB2312" w:hint="eastAsia"/>
          <w:bCs/>
          <w:sz w:val="32"/>
          <w:szCs w:val="32"/>
          <w:lang w:eastAsia="zh-CN"/>
        </w:rPr>
        <w:t xml:space="preserve"> </w:t>
      </w:r>
      <w:r w:rsidR="007E1B9F" w:rsidRPr="007E1B9F">
        <w:rPr>
          <w:rFonts w:ascii="仿宋_GB2312" w:eastAsia="仿宋_GB2312" w:cs="仿宋_GB2312" w:hint="eastAsia"/>
          <w:bCs/>
          <w:sz w:val="32"/>
          <w:szCs w:val="32"/>
          <w:lang w:eastAsia="zh-CN"/>
        </w:rPr>
        <w:t>2.公务用车购置及运行费</w:t>
      </w:r>
      <w:r w:rsidR="00A63681">
        <w:rPr>
          <w:rFonts w:ascii="仿宋_GB2312" w:eastAsia="仿宋_GB2312" w:cs="仿宋_GB2312" w:hint="eastAsia"/>
          <w:bCs/>
          <w:sz w:val="32"/>
          <w:szCs w:val="32"/>
          <w:lang w:eastAsia="zh-CN"/>
        </w:rPr>
        <w:t>年初预算为</w:t>
      </w:r>
      <w:r w:rsidR="004B1F5D">
        <w:rPr>
          <w:rFonts w:ascii="仿宋_GB2312" w:eastAsia="仿宋_GB2312" w:cs="仿宋_GB2312" w:hint="eastAsia"/>
          <w:bCs/>
          <w:sz w:val="32"/>
          <w:szCs w:val="32"/>
          <w:lang w:eastAsia="zh-CN"/>
        </w:rPr>
        <w:t>2.6</w:t>
      </w:r>
      <w:r w:rsidR="00A63681" w:rsidRPr="007E1B9F">
        <w:rPr>
          <w:rFonts w:ascii="仿宋_GB2312" w:eastAsia="仿宋_GB2312" w:cs="仿宋_GB2312" w:hint="eastAsia"/>
          <w:bCs/>
          <w:sz w:val="32"/>
          <w:szCs w:val="32"/>
          <w:lang w:eastAsia="zh-CN"/>
        </w:rPr>
        <w:t>万元</w:t>
      </w:r>
      <w:r w:rsidR="00A63681">
        <w:rPr>
          <w:rFonts w:ascii="仿宋_GB2312" w:eastAsia="仿宋_GB2312" w:cs="仿宋_GB2312" w:hint="eastAsia"/>
          <w:bCs/>
          <w:sz w:val="32"/>
          <w:szCs w:val="32"/>
          <w:lang w:eastAsia="zh-CN"/>
        </w:rPr>
        <w:t>，</w:t>
      </w:r>
      <w:r w:rsidR="00A63681" w:rsidRPr="002370EB">
        <w:rPr>
          <w:rFonts w:ascii="仿宋_GB2312" w:eastAsia="仿宋_GB2312" w:cs="仿宋_GB2312" w:hint="eastAsia"/>
          <w:bCs/>
          <w:sz w:val="32"/>
          <w:szCs w:val="32"/>
          <w:lang w:eastAsia="zh-CN"/>
        </w:rPr>
        <w:t>支出决算为</w:t>
      </w:r>
      <w:r w:rsidR="005A0E8A">
        <w:rPr>
          <w:rFonts w:ascii="仿宋_GB2312" w:eastAsia="仿宋_GB2312" w:cs="仿宋_GB2312" w:hint="eastAsia"/>
          <w:bCs/>
          <w:sz w:val="32"/>
          <w:szCs w:val="32"/>
          <w:lang w:eastAsia="zh-CN"/>
        </w:rPr>
        <w:t>2.14</w:t>
      </w:r>
      <w:r w:rsidR="00A63681" w:rsidRPr="002370EB">
        <w:rPr>
          <w:rFonts w:ascii="仿宋_GB2312" w:eastAsia="仿宋_GB2312" w:cs="仿宋_GB2312" w:hint="eastAsia"/>
          <w:bCs/>
          <w:sz w:val="32"/>
          <w:szCs w:val="32"/>
          <w:lang w:eastAsia="zh-CN"/>
        </w:rPr>
        <w:t>万元，完成年初预算的</w:t>
      </w:r>
      <w:r w:rsidR="005A0E8A">
        <w:rPr>
          <w:rFonts w:ascii="仿宋_GB2312" w:eastAsia="仿宋_GB2312" w:cs="仿宋_GB2312" w:hint="eastAsia"/>
          <w:bCs/>
          <w:sz w:val="32"/>
          <w:szCs w:val="32"/>
          <w:lang w:eastAsia="zh-CN"/>
        </w:rPr>
        <w:t>82.30</w:t>
      </w:r>
      <w:r w:rsidR="00A63681" w:rsidRPr="002370EB">
        <w:rPr>
          <w:rFonts w:ascii="仿宋_GB2312" w:eastAsia="仿宋_GB2312" w:cs="仿宋_GB2312" w:hint="eastAsia"/>
          <w:bCs/>
          <w:sz w:val="32"/>
          <w:szCs w:val="32"/>
          <w:lang w:eastAsia="zh-CN"/>
        </w:rPr>
        <w:t>%，</w:t>
      </w:r>
      <w:r w:rsidR="004B1F5D">
        <w:rPr>
          <w:rFonts w:ascii="仿宋_GB2312" w:eastAsia="仿宋_GB2312" w:cs="仿宋_GB2312" w:hint="eastAsia"/>
          <w:bCs/>
          <w:sz w:val="32"/>
          <w:szCs w:val="32"/>
          <w:lang w:eastAsia="zh-CN"/>
        </w:rPr>
        <w:t>减少</w:t>
      </w:r>
      <w:r w:rsidR="00A63681">
        <w:rPr>
          <w:rFonts w:ascii="仿宋_GB2312" w:eastAsia="仿宋_GB2312" w:cs="仿宋_GB2312" w:hint="eastAsia"/>
          <w:bCs/>
          <w:sz w:val="32"/>
          <w:szCs w:val="32"/>
          <w:lang w:eastAsia="zh-CN"/>
        </w:rPr>
        <w:t>原因说明。其中：</w:t>
      </w:r>
    </w:p>
    <w:p w:rsidR="00A63681" w:rsidRPr="007E1B9F" w:rsidRDefault="00A63681" w:rsidP="004B1F5D">
      <w:pPr>
        <w:autoSpaceDE w:val="0"/>
        <w:autoSpaceDN w:val="0"/>
        <w:adjustRightInd w:val="0"/>
        <w:spacing w:line="560" w:lineRule="exact"/>
        <w:ind w:firstLine="640"/>
        <w:rPr>
          <w:rFonts w:ascii="仿宋_GB2312" w:eastAsia="仿宋_GB2312" w:cs="仿宋_GB2312"/>
          <w:bCs/>
          <w:sz w:val="32"/>
          <w:szCs w:val="32"/>
          <w:lang w:eastAsia="zh-CN"/>
        </w:rPr>
      </w:pPr>
      <w:r w:rsidRPr="00A63681">
        <w:rPr>
          <w:rFonts w:ascii="仿宋_GB2312" w:eastAsia="仿宋_GB2312" w:cs="仿宋_GB2312" w:hint="eastAsia"/>
          <w:bCs/>
          <w:sz w:val="32"/>
          <w:szCs w:val="32"/>
          <w:lang w:eastAsia="zh-CN"/>
        </w:rPr>
        <w:t>公务用车购置支出</w:t>
      </w:r>
      <w:r w:rsidR="004B1F5D">
        <w:rPr>
          <w:rFonts w:ascii="仿宋_GB2312" w:eastAsia="仿宋_GB2312" w:cs="仿宋_GB2312" w:hint="eastAsia"/>
          <w:bCs/>
          <w:sz w:val="32"/>
          <w:szCs w:val="32"/>
          <w:lang w:eastAsia="zh-CN"/>
        </w:rPr>
        <w:t>0</w:t>
      </w:r>
      <w:r w:rsidRPr="00A63681">
        <w:rPr>
          <w:rFonts w:ascii="仿宋_GB2312" w:eastAsia="仿宋_GB2312" w:cs="仿宋_GB2312" w:hint="eastAsia"/>
          <w:bCs/>
          <w:sz w:val="32"/>
          <w:szCs w:val="32"/>
          <w:lang w:eastAsia="zh-CN"/>
        </w:rPr>
        <w:t>万元。公务用车运行支出</w:t>
      </w:r>
      <w:r w:rsidR="005A0E8A">
        <w:rPr>
          <w:rFonts w:ascii="仿宋_GB2312" w:eastAsia="仿宋_GB2312" w:cs="仿宋_GB2312" w:hint="eastAsia"/>
          <w:bCs/>
          <w:sz w:val="32"/>
          <w:szCs w:val="32"/>
          <w:lang w:eastAsia="zh-CN"/>
        </w:rPr>
        <w:t>2.14</w:t>
      </w:r>
      <w:r w:rsidRPr="00A63681">
        <w:rPr>
          <w:rFonts w:ascii="仿宋_GB2312" w:eastAsia="仿宋_GB2312" w:cs="仿宋_GB2312" w:hint="eastAsia"/>
          <w:bCs/>
          <w:sz w:val="32"/>
          <w:szCs w:val="32"/>
          <w:lang w:eastAsia="zh-CN"/>
        </w:rPr>
        <w:t>万元。主要是按规定保留的公务用车的燃料费、维修费、过桥过路费、保险费、安全奖励费用等支出。截至2018年12月31日，公务用车运行支出</w:t>
      </w:r>
      <w:r w:rsidR="005A0E8A">
        <w:rPr>
          <w:rFonts w:ascii="仿宋_GB2312" w:eastAsia="仿宋_GB2312" w:cs="仿宋_GB2312" w:hint="eastAsia"/>
          <w:bCs/>
          <w:sz w:val="32"/>
          <w:szCs w:val="32"/>
          <w:lang w:eastAsia="zh-CN"/>
        </w:rPr>
        <w:t>2.14</w:t>
      </w:r>
      <w:r w:rsidR="00AC3475">
        <w:rPr>
          <w:rFonts w:ascii="仿宋_GB2312" w:eastAsia="仿宋_GB2312" w:cs="仿宋_GB2312" w:hint="eastAsia"/>
          <w:bCs/>
          <w:sz w:val="32"/>
          <w:szCs w:val="32"/>
          <w:lang w:eastAsia="zh-CN"/>
        </w:rPr>
        <w:t>万元，</w:t>
      </w:r>
      <w:r w:rsidR="006714C4" w:rsidRPr="006714C4">
        <w:rPr>
          <w:rFonts w:ascii="仿宋_GB2312" w:eastAsia="仿宋_GB2312" w:cs="仿宋_GB2312" w:hint="eastAsia"/>
          <w:bCs/>
          <w:sz w:val="32"/>
          <w:szCs w:val="32"/>
          <w:lang w:eastAsia="zh-CN"/>
        </w:rPr>
        <w:t>单位开支财政拨款的公务用车保有量为</w:t>
      </w:r>
      <w:r w:rsidR="004B1F5D">
        <w:rPr>
          <w:rFonts w:ascii="仿宋_GB2312" w:eastAsia="仿宋_GB2312" w:cs="仿宋_GB2312" w:hint="eastAsia"/>
          <w:bCs/>
          <w:sz w:val="32"/>
          <w:szCs w:val="32"/>
          <w:lang w:eastAsia="zh-CN"/>
        </w:rPr>
        <w:t>1</w:t>
      </w:r>
      <w:r w:rsidR="006714C4" w:rsidRPr="006714C4">
        <w:rPr>
          <w:rFonts w:ascii="仿宋_GB2312" w:eastAsia="仿宋_GB2312" w:cs="仿宋_GB2312" w:hint="eastAsia"/>
          <w:bCs/>
          <w:sz w:val="32"/>
          <w:szCs w:val="32"/>
          <w:lang w:eastAsia="zh-CN"/>
        </w:rPr>
        <w:t>辆。</w:t>
      </w:r>
    </w:p>
    <w:p w:rsidR="007E1B9F" w:rsidRPr="007E1B9F" w:rsidRDefault="004C25F1" w:rsidP="007E1B9F">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w:t>
      </w:r>
      <w:r w:rsidR="007E1B9F" w:rsidRPr="007E1B9F">
        <w:rPr>
          <w:rFonts w:ascii="仿宋_GB2312" w:eastAsia="仿宋_GB2312" w:cs="仿宋_GB2312" w:hint="eastAsia"/>
          <w:bCs/>
          <w:sz w:val="32"/>
          <w:szCs w:val="32"/>
          <w:lang w:eastAsia="zh-CN"/>
        </w:rPr>
        <w:t>3.公务接待费</w:t>
      </w:r>
      <w:r w:rsidR="0000131B">
        <w:rPr>
          <w:rFonts w:ascii="仿宋_GB2312" w:eastAsia="仿宋_GB2312" w:cs="仿宋_GB2312" w:hint="eastAsia"/>
          <w:bCs/>
          <w:sz w:val="32"/>
          <w:szCs w:val="32"/>
          <w:lang w:eastAsia="zh-CN"/>
        </w:rPr>
        <w:t>年初预算为</w:t>
      </w:r>
      <w:r w:rsidR="00AC3475">
        <w:rPr>
          <w:rFonts w:ascii="仿宋_GB2312" w:eastAsia="仿宋_GB2312" w:cs="仿宋_GB2312" w:hint="eastAsia"/>
          <w:bCs/>
          <w:sz w:val="32"/>
          <w:szCs w:val="32"/>
          <w:lang w:eastAsia="zh-CN"/>
        </w:rPr>
        <w:t>1.33</w:t>
      </w:r>
      <w:r w:rsidR="0000131B" w:rsidRPr="007E1B9F">
        <w:rPr>
          <w:rFonts w:ascii="仿宋_GB2312" w:eastAsia="仿宋_GB2312" w:cs="仿宋_GB2312" w:hint="eastAsia"/>
          <w:bCs/>
          <w:sz w:val="32"/>
          <w:szCs w:val="32"/>
          <w:lang w:eastAsia="zh-CN"/>
        </w:rPr>
        <w:t>万元</w:t>
      </w:r>
      <w:r w:rsidR="0000131B">
        <w:rPr>
          <w:rFonts w:ascii="仿宋_GB2312" w:eastAsia="仿宋_GB2312" w:cs="仿宋_GB2312" w:hint="eastAsia"/>
          <w:bCs/>
          <w:sz w:val="32"/>
          <w:szCs w:val="32"/>
          <w:lang w:eastAsia="zh-CN"/>
        </w:rPr>
        <w:t>，</w:t>
      </w:r>
      <w:r w:rsidR="0000131B" w:rsidRPr="002370EB">
        <w:rPr>
          <w:rFonts w:ascii="仿宋_GB2312" w:eastAsia="仿宋_GB2312" w:cs="仿宋_GB2312" w:hint="eastAsia"/>
          <w:bCs/>
          <w:sz w:val="32"/>
          <w:szCs w:val="32"/>
          <w:lang w:eastAsia="zh-CN"/>
        </w:rPr>
        <w:t>支出决算为</w:t>
      </w:r>
      <w:r w:rsidR="005A0E8A">
        <w:rPr>
          <w:rFonts w:ascii="仿宋_GB2312" w:eastAsia="仿宋_GB2312" w:cs="仿宋_GB2312" w:hint="eastAsia"/>
          <w:bCs/>
          <w:sz w:val="32"/>
          <w:szCs w:val="32"/>
          <w:lang w:eastAsia="zh-CN"/>
        </w:rPr>
        <w:t>0.39</w:t>
      </w:r>
      <w:r w:rsidR="0000131B" w:rsidRPr="002370EB">
        <w:rPr>
          <w:rFonts w:ascii="仿宋_GB2312" w:eastAsia="仿宋_GB2312" w:cs="仿宋_GB2312" w:hint="eastAsia"/>
          <w:bCs/>
          <w:sz w:val="32"/>
          <w:szCs w:val="32"/>
          <w:lang w:eastAsia="zh-CN"/>
        </w:rPr>
        <w:t>万元，完成年初预算的</w:t>
      </w:r>
      <w:r w:rsidR="005A0E8A">
        <w:rPr>
          <w:rFonts w:ascii="仿宋_GB2312" w:eastAsia="仿宋_GB2312" w:cs="仿宋_GB2312" w:hint="eastAsia"/>
          <w:bCs/>
          <w:sz w:val="32"/>
          <w:szCs w:val="32"/>
          <w:lang w:eastAsia="zh-CN"/>
        </w:rPr>
        <w:t>29.32</w:t>
      </w:r>
      <w:r w:rsidR="0000131B" w:rsidRPr="002370EB">
        <w:rPr>
          <w:rFonts w:ascii="仿宋_GB2312" w:eastAsia="仿宋_GB2312" w:cs="仿宋_GB2312" w:hint="eastAsia"/>
          <w:bCs/>
          <w:sz w:val="32"/>
          <w:szCs w:val="32"/>
          <w:lang w:eastAsia="zh-CN"/>
        </w:rPr>
        <w:t>%，</w:t>
      </w:r>
      <w:r w:rsidR="00AC3475">
        <w:rPr>
          <w:rFonts w:ascii="仿宋_GB2312" w:eastAsia="仿宋_GB2312" w:cs="仿宋_GB2312" w:hint="eastAsia"/>
          <w:bCs/>
          <w:sz w:val="32"/>
          <w:szCs w:val="32"/>
          <w:lang w:eastAsia="zh-CN"/>
        </w:rPr>
        <w:t>减少</w:t>
      </w:r>
      <w:r w:rsidR="0000131B">
        <w:rPr>
          <w:rFonts w:ascii="仿宋_GB2312" w:eastAsia="仿宋_GB2312" w:cs="仿宋_GB2312" w:hint="eastAsia"/>
          <w:bCs/>
          <w:sz w:val="32"/>
          <w:szCs w:val="32"/>
          <w:lang w:eastAsia="zh-CN"/>
        </w:rPr>
        <w:t>原因说明。其中：</w:t>
      </w:r>
    </w:p>
    <w:p w:rsidR="007E1B9F" w:rsidRPr="007E1B9F" w:rsidRDefault="007E1B9F" w:rsidP="00D57E8C">
      <w:pPr>
        <w:autoSpaceDE w:val="0"/>
        <w:autoSpaceDN w:val="0"/>
        <w:adjustRightInd w:val="0"/>
        <w:spacing w:line="560" w:lineRule="exact"/>
        <w:ind w:firstLine="640"/>
        <w:rPr>
          <w:rFonts w:ascii="仿宋_GB2312" w:eastAsia="仿宋_GB2312" w:cs="仿宋_GB2312"/>
          <w:bCs/>
          <w:sz w:val="32"/>
          <w:szCs w:val="32"/>
          <w:lang w:eastAsia="zh-CN"/>
        </w:rPr>
      </w:pPr>
      <w:r w:rsidRPr="007E1B9F">
        <w:rPr>
          <w:rFonts w:ascii="仿宋_GB2312" w:eastAsia="仿宋_GB2312" w:cs="仿宋_GB2312" w:hint="eastAsia"/>
          <w:bCs/>
          <w:sz w:val="32"/>
          <w:szCs w:val="32"/>
          <w:lang w:eastAsia="zh-CN"/>
        </w:rPr>
        <w:t>外宾接待支出</w:t>
      </w:r>
      <w:r w:rsidR="00AC3475">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万元。201</w:t>
      </w:r>
      <w:r w:rsidR="0000131B">
        <w:rPr>
          <w:rFonts w:ascii="仿宋_GB2312" w:eastAsia="仿宋_GB2312" w:cs="仿宋_GB2312" w:hint="eastAsia"/>
          <w:bCs/>
          <w:sz w:val="32"/>
          <w:szCs w:val="32"/>
          <w:lang w:eastAsia="zh-CN"/>
        </w:rPr>
        <w:t>8</w:t>
      </w:r>
      <w:r w:rsidRPr="007E1B9F">
        <w:rPr>
          <w:rFonts w:ascii="仿宋_GB2312" w:eastAsia="仿宋_GB2312" w:cs="仿宋_GB2312" w:hint="eastAsia"/>
          <w:bCs/>
          <w:sz w:val="32"/>
          <w:szCs w:val="32"/>
          <w:lang w:eastAsia="zh-CN"/>
        </w:rPr>
        <w:t xml:space="preserve"> 年共接待国（境）外来访团组</w:t>
      </w:r>
      <w:r w:rsidR="00AC3475">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个、来访外宾</w:t>
      </w:r>
      <w:r w:rsidR="00AC3475">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人次。国内公务接待支出</w:t>
      </w:r>
      <w:r w:rsidR="003971D9">
        <w:rPr>
          <w:rFonts w:ascii="仿宋_GB2312" w:eastAsia="仿宋_GB2312" w:cs="仿宋_GB2312" w:hint="eastAsia"/>
          <w:bCs/>
          <w:sz w:val="32"/>
          <w:szCs w:val="32"/>
          <w:lang w:eastAsia="zh-CN"/>
        </w:rPr>
        <w:t>0.39</w:t>
      </w:r>
      <w:r w:rsidRPr="007E1B9F">
        <w:rPr>
          <w:rFonts w:ascii="仿宋_GB2312" w:eastAsia="仿宋_GB2312" w:cs="仿宋_GB2312" w:hint="eastAsia"/>
          <w:bCs/>
          <w:sz w:val="32"/>
          <w:szCs w:val="32"/>
          <w:lang w:eastAsia="zh-CN"/>
        </w:rPr>
        <w:t>万元。主要用于</w:t>
      </w:r>
      <w:r w:rsidR="005903C3">
        <w:rPr>
          <w:rFonts w:ascii="仿宋_GB2312" w:eastAsia="仿宋_GB2312" w:cs="仿宋_GB2312" w:hint="eastAsia"/>
          <w:bCs/>
          <w:sz w:val="32"/>
          <w:szCs w:val="32"/>
          <w:lang w:eastAsia="zh-CN"/>
        </w:rPr>
        <w:t>接待市局检查组</w:t>
      </w:r>
      <w:r w:rsidRPr="007E1B9F">
        <w:rPr>
          <w:rFonts w:ascii="仿宋_GB2312" w:eastAsia="仿宋_GB2312" w:cs="仿宋_GB2312" w:hint="eastAsia"/>
          <w:bCs/>
          <w:sz w:val="32"/>
          <w:szCs w:val="32"/>
          <w:lang w:eastAsia="zh-CN"/>
        </w:rPr>
        <w:t>。201</w:t>
      </w:r>
      <w:r w:rsidR="0000131B">
        <w:rPr>
          <w:rFonts w:ascii="仿宋_GB2312" w:eastAsia="仿宋_GB2312" w:cs="仿宋_GB2312" w:hint="eastAsia"/>
          <w:bCs/>
          <w:sz w:val="32"/>
          <w:szCs w:val="32"/>
          <w:lang w:eastAsia="zh-CN"/>
        </w:rPr>
        <w:t>8</w:t>
      </w:r>
      <w:r w:rsidRPr="007E1B9F">
        <w:rPr>
          <w:rFonts w:ascii="仿宋_GB2312" w:eastAsia="仿宋_GB2312" w:cs="仿宋_GB2312" w:hint="eastAsia"/>
          <w:bCs/>
          <w:sz w:val="32"/>
          <w:szCs w:val="32"/>
          <w:lang w:eastAsia="zh-CN"/>
        </w:rPr>
        <w:t>年共接待国内来访团组</w:t>
      </w:r>
      <w:r w:rsidR="00227D02">
        <w:rPr>
          <w:rFonts w:ascii="仿宋_GB2312" w:eastAsia="仿宋_GB2312" w:cs="仿宋_GB2312" w:hint="eastAsia"/>
          <w:bCs/>
          <w:sz w:val="32"/>
          <w:szCs w:val="32"/>
          <w:lang w:eastAsia="zh-CN"/>
        </w:rPr>
        <w:t>11</w:t>
      </w:r>
      <w:r w:rsidRPr="007E1B9F">
        <w:rPr>
          <w:rFonts w:ascii="仿宋_GB2312" w:eastAsia="仿宋_GB2312" w:cs="仿宋_GB2312" w:hint="eastAsia"/>
          <w:bCs/>
          <w:sz w:val="32"/>
          <w:szCs w:val="32"/>
          <w:lang w:eastAsia="zh-CN"/>
        </w:rPr>
        <w:t>个、来宾</w:t>
      </w:r>
      <w:r w:rsidR="00227D02">
        <w:rPr>
          <w:rFonts w:ascii="仿宋_GB2312" w:eastAsia="仿宋_GB2312" w:cs="仿宋_GB2312" w:hint="eastAsia"/>
          <w:bCs/>
          <w:sz w:val="32"/>
          <w:szCs w:val="32"/>
          <w:lang w:eastAsia="zh-CN"/>
        </w:rPr>
        <w:t>36</w:t>
      </w:r>
      <w:r w:rsidRPr="007E1B9F">
        <w:rPr>
          <w:rFonts w:ascii="仿宋_GB2312" w:eastAsia="仿宋_GB2312" w:cs="仿宋_GB2312" w:hint="eastAsia"/>
          <w:bCs/>
          <w:sz w:val="32"/>
          <w:szCs w:val="32"/>
          <w:lang w:eastAsia="zh-CN"/>
        </w:rPr>
        <w:t>人次</w:t>
      </w:r>
      <w:r w:rsidR="00227D02">
        <w:rPr>
          <w:rFonts w:ascii="仿宋_GB2312" w:eastAsia="仿宋_GB2312" w:cs="仿宋_GB2312" w:hint="eastAsia"/>
          <w:bCs/>
          <w:sz w:val="32"/>
          <w:szCs w:val="32"/>
          <w:lang w:eastAsia="zh-CN"/>
        </w:rPr>
        <w:t>。</w:t>
      </w:r>
    </w:p>
    <w:p w:rsidR="007E1B9F" w:rsidRPr="007E1B9F" w:rsidRDefault="004C25F1" w:rsidP="007E1B9F">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 xml:space="preserve">  </w:t>
      </w:r>
      <w:r w:rsidR="002E0420">
        <w:rPr>
          <w:rFonts w:ascii="仿宋_GB2312" w:eastAsia="仿宋_GB2312" w:cs="仿宋_GB2312" w:hint="eastAsia"/>
          <w:bCs/>
          <w:sz w:val="32"/>
          <w:szCs w:val="32"/>
          <w:lang w:eastAsia="zh-CN"/>
        </w:rPr>
        <w:t xml:space="preserve"> </w:t>
      </w:r>
      <w:r>
        <w:rPr>
          <w:rFonts w:ascii="仿宋_GB2312" w:eastAsia="仿宋_GB2312" w:cs="仿宋_GB2312" w:hint="eastAsia"/>
          <w:bCs/>
          <w:sz w:val="32"/>
          <w:szCs w:val="32"/>
          <w:lang w:eastAsia="zh-CN"/>
        </w:rPr>
        <w:t xml:space="preserve"> </w:t>
      </w:r>
      <w:r w:rsidR="007E1B9F" w:rsidRPr="007E1B9F">
        <w:rPr>
          <w:rFonts w:ascii="仿宋_GB2312" w:eastAsia="仿宋_GB2312" w:cs="仿宋_GB2312" w:hint="eastAsia"/>
          <w:bCs/>
          <w:sz w:val="32"/>
          <w:szCs w:val="32"/>
          <w:lang w:eastAsia="zh-CN"/>
        </w:rPr>
        <w:t>八、</w:t>
      </w:r>
      <w:r w:rsidR="007E1B9F" w:rsidRPr="007E1B9F">
        <w:rPr>
          <w:rFonts w:ascii="仿宋_GB2312" w:eastAsia="仿宋_GB2312" w:cs="仿宋_GB2312"/>
          <w:b/>
          <w:sz w:val="32"/>
          <w:szCs w:val="32"/>
          <w:lang w:eastAsia="zh-CN"/>
        </w:rPr>
        <w:t>201</w:t>
      </w:r>
      <w:r w:rsidR="0000131B">
        <w:rPr>
          <w:rFonts w:ascii="仿宋_GB2312" w:eastAsia="仿宋_GB2312" w:cs="仿宋_GB2312" w:hint="eastAsia"/>
          <w:b/>
          <w:sz w:val="32"/>
          <w:szCs w:val="32"/>
          <w:lang w:eastAsia="zh-CN"/>
        </w:rPr>
        <w:t>8</w:t>
      </w:r>
      <w:r w:rsidR="007E1B9F" w:rsidRPr="007E1B9F">
        <w:rPr>
          <w:rFonts w:ascii="仿宋_GB2312" w:eastAsia="仿宋_GB2312" w:cs="仿宋_GB2312"/>
          <w:b/>
          <w:sz w:val="32"/>
          <w:szCs w:val="32"/>
          <w:lang w:eastAsia="zh-CN"/>
        </w:rPr>
        <w:t xml:space="preserve"> </w:t>
      </w:r>
      <w:r w:rsidR="007E1B9F" w:rsidRPr="007E1B9F">
        <w:rPr>
          <w:rFonts w:ascii="仿宋_GB2312" w:eastAsia="仿宋_GB2312" w:cs="仿宋_GB2312" w:hint="eastAsia"/>
          <w:b/>
          <w:sz w:val="32"/>
          <w:szCs w:val="32"/>
          <w:lang w:eastAsia="zh-CN"/>
        </w:rPr>
        <w:t>年度政府性基金预算财政拨款收入支出决算情况说明</w:t>
      </w:r>
      <w:r w:rsidR="007E1B9F" w:rsidRPr="007E1B9F">
        <w:rPr>
          <w:rFonts w:ascii="仿宋_GB2312" w:eastAsia="仿宋_GB2312" w:cs="仿宋_GB2312"/>
          <w:b/>
          <w:sz w:val="32"/>
          <w:szCs w:val="32"/>
          <w:lang w:eastAsia="zh-CN"/>
        </w:rPr>
        <w:t xml:space="preserve"> </w:t>
      </w:r>
    </w:p>
    <w:p w:rsidR="007E1B9F" w:rsidRDefault="007E1B9F" w:rsidP="005C31D9">
      <w:pPr>
        <w:autoSpaceDE w:val="0"/>
        <w:autoSpaceDN w:val="0"/>
        <w:adjustRightInd w:val="0"/>
        <w:spacing w:line="560" w:lineRule="exact"/>
        <w:ind w:firstLine="640"/>
        <w:rPr>
          <w:rFonts w:ascii="仿宋_GB2312" w:eastAsia="仿宋_GB2312" w:cs="仿宋_GB2312"/>
          <w:bCs/>
          <w:sz w:val="32"/>
          <w:szCs w:val="32"/>
          <w:lang w:eastAsia="zh-CN"/>
        </w:rPr>
      </w:pPr>
      <w:r w:rsidRPr="007E1B9F">
        <w:rPr>
          <w:rFonts w:ascii="仿宋_GB2312" w:eastAsia="仿宋_GB2312" w:cs="仿宋_GB2312"/>
          <w:bCs/>
          <w:sz w:val="32"/>
          <w:szCs w:val="32"/>
          <w:lang w:eastAsia="zh-CN"/>
        </w:rPr>
        <w:t xml:space="preserve"> </w:t>
      </w:r>
      <w:r w:rsidRPr="007E1B9F">
        <w:rPr>
          <w:rFonts w:ascii="仿宋_GB2312" w:eastAsia="仿宋_GB2312" w:cs="仿宋_GB2312" w:hint="eastAsia"/>
          <w:bCs/>
          <w:sz w:val="32"/>
          <w:szCs w:val="32"/>
          <w:lang w:eastAsia="zh-CN"/>
        </w:rPr>
        <w:t>201</w:t>
      </w:r>
      <w:r w:rsidR="0000131B">
        <w:rPr>
          <w:rFonts w:ascii="仿宋_GB2312" w:eastAsia="仿宋_GB2312" w:cs="仿宋_GB2312" w:hint="eastAsia"/>
          <w:bCs/>
          <w:sz w:val="32"/>
          <w:szCs w:val="32"/>
          <w:lang w:eastAsia="zh-CN"/>
        </w:rPr>
        <w:t>8</w:t>
      </w:r>
      <w:r w:rsidRPr="007E1B9F">
        <w:rPr>
          <w:rFonts w:ascii="仿宋_GB2312" w:eastAsia="仿宋_GB2312" w:cs="仿宋_GB2312" w:hint="eastAsia"/>
          <w:bCs/>
          <w:sz w:val="32"/>
          <w:szCs w:val="32"/>
          <w:lang w:eastAsia="zh-CN"/>
        </w:rPr>
        <w:t>年度政府</w:t>
      </w:r>
      <w:r w:rsidR="00583794">
        <w:rPr>
          <w:rFonts w:ascii="仿宋_GB2312" w:eastAsia="仿宋_GB2312" w:cs="仿宋_GB2312" w:hint="eastAsia"/>
          <w:bCs/>
          <w:sz w:val="32"/>
          <w:szCs w:val="32"/>
          <w:lang w:eastAsia="zh-CN"/>
        </w:rPr>
        <w:t>性</w:t>
      </w:r>
      <w:r w:rsidRPr="007E1B9F">
        <w:rPr>
          <w:rFonts w:ascii="仿宋_GB2312" w:eastAsia="仿宋_GB2312" w:cs="仿宋_GB2312" w:hint="eastAsia"/>
          <w:bCs/>
          <w:sz w:val="32"/>
          <w:szCs w:val="32"/>
          <w:lang w:eastAsia="zh-CN"/>
        </w:rPr>
        <w:t>基金预算财政拨款收、支总</w:t>
      </w:r>
      <w:r w:rsidR="00583794">
        <w:rPr>
          <w:rFonts w:ascii="仿宋_GB2312" w:eastAsia="仿宋_GB2312" w:cs="仿宋_GB2312" w:hint="eastAsia"/>
          <w:bCs/>
          <w:sz w:val="32"/>
          <w:szCs w:val="32"/>
          <w:lang w:eastAsia="zh-CN"/>
        </w:rPr>
        <w:t>计</w:t>
      </w:r>
      <w:r w:rsidR="005C31D9">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元，增长</w:t>
      </w:r>
      <w:r w:rsidR="0000131B">
        <w:rPr>
          <w:rFonts w:ascii="仿宋_GB2312" w:eastAsia="仿宋_GB2312" w:cs="仿宋_GB2312" w:hint="eastAsia"/>
          <w:bCs/>
          <w:sz w:val="32"/>
          <w:szCs w:val="32"/>
          <w:lang w:eastAsia="zh-CN"/>
        </w:rPr>
        <w:t>（下降）</w:t>
      </w:r>
      <w:r w:rsidR="005C31D9">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%。其中，支出情况为：201</w:t>
      </w:r>
      <w:r w:rsidR="00E22187">
        <w:rPr>
          <w:rFonts w:ascii="仿宋_GB2312" w:eastAsia="仿宋_GB2312" w:cs="仿宋_GB2312" w:hint="eastAsia"/>
          <w:bCs/>
          <w:sz w:val="32"/>
          <w:szCs w:val="32"/>
          <w:lang w:eastAsia="zh-CN"/>
        </w:rPr>
        <w:t>8</w:t>
      </w:r>
      <w:r w:rsidRPr="007E1B9F">
        <w:rPr>
          <w:rFonts w:ascii="仿宋_GB2312" w:eastAsia="仿宋_GB2312" w:cs="仿宋_GB2312" w:hint="eastAsia"/>
          <w:bCs/>
          <w:sz w:val="32"/>
          <w:szCs w:val="32"/>
          <w:lang w:eastAsia="zh-CN"/>
        </w:rPr>
        <w:t>年</w:t>
      </w:r>
      <w:r w:rsidR="00583794">
        <w:rPr>
          <w:rFonts w:ascii="仿宋_GB2312" w:eastAsia="仿宋_GB2312" w:cs="仿宋_GB2312" w:hint="eastAsia"/>
          <w:bCs/>
          <w:sz w:val="32"/>
          <w:szCs w:val="32"/>
          <w:lang w:eastAsia="zh-CN"/>
        </w:rPr>
        <w:t>政府性基金预算财政拨款</w:t>
      </w:r>
      <w:r w:rsidRPr="007E1B9F">
        <w:rPr>
          <w:rFonts w:ascii="仿宋_GB2312" w:eastAsia="仿宋_GB2312" w:cs="仿宋_GB2312" w:hint="eastAsia"/>
          <w:bCs/>
          <w:sz w:val="32"/>
          <w:szCs w:val="32"/>
          <w:lang w:eastAsia="zh-CN"/>
        </w:rPr>
        <w:t>年初预算为</w:t>
      </w:r>
      <w:r w:rsidRPr="007E1B9F">
        <w:rPr>
          <w:rFonts w:ascii="仿宋_GB2312" w:eastAsia="仿宋_GB2312" w:cs="仿宋_GB2312"/>
          <w:bCs/>
          <w:sz w:val="32"/>
          <w:szCs w:val="32"/>
          <w:lang w:eastAsia="zh-CN"/>
        </w:rPr>
        <w:t xml:space="preserve"> </w:t>
      </w:r>
      <w:r w:rsidR="00663AA7">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万元，支出决算</w:t>
      </w:r>
      <w:r w:rsidR="00663AA7">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万元，完成年初预算</w:t>
      </w:r>
      <w:r w:rsidR="00663AA7">
        <w:rPr>
          <w:rFonts w:ascii="仿宋_GB2312" w:eastAsia="仿宋_GB2312" w:cs="仿宋_GB2312" w:hint="eastAsia"/>
          <w:bCs/>
          <w:sz w:val="32"/>
          <w:szCs w:val="32"/>
          <w:lang w:eastAsia="zh-CN"/>
        </w:rPr>
        <w:t>0</w:t>
      </w:r>
      <w:r w:rsidRPr="007E1B9F">
        <w:rPr>
          <w:rFonts w:ascii="仿宋_GB2312" w:eastAsia="仿宋_GB2312" w:cs="仿宋_GB2312" w:hint="eastAsia"/>
          <w:bCs/>
          <w:sz w:val="32"/>
          <w:szCs w:val="32"/>
          <w:lang w:eastAsia="zh-CN"/>
        </w:rPr>
        <w:t>%</w:t>
      </w:r>
      <w:r w:rsidR="00663AA7">
        <w:rPr>
          <w:rFonts w:ascii="仿宋_GB2312" w:eastAsia="仿宋_GB2312" w:cs="仿宋_GB2312" w:hint="eastAsia"/>
          <w:bCs/>
          <w:sz w:val="32"/>
          <w:szCs w:val="32"/>
          <w:lang w:eastAsia="zh-CN"/>
        </w:rPr>
        <w:t>。</w:t>
      </w:r>
    </w:p>
    <w:p w:rsidR="007E1B9F" w:rsidRPr="00B53D7A" w:rsidRDefault="007E1B9F" w:rsidP="00B53D7A">
      <w:pPr>
        <w:pStyle w:val="ad"/>
        <w:numPr>
          <w:ilvl w:val="0"/>
          <w:numId w:val="5"/>
        </w:numPr>
        <w:autoSpaceDE w:val="0"/>
        <w:autoSpaceDN w:val="0"/>
        <w:adjustRightInd w:val="0"/>
        <w:rPr>
          <w:rFonts w:ascii="仿宋_GB2312" w:eastAsia="仿宋_GB2312" w:cs="仿宋_GB2312"/>
          <w:b/>
          <w:sz w:val="32"/>
          <w:szCs w:val="32"/>
          <w:lang w:eastAsia="zh-CN"/>
        </w:rPr>
      </w:pPr>
      <w:r w:rsidRPr="00B53D7A">
        <w:rPr>
          <w:rFonts w:ascii="仿宋_GB2312" w:eastAsia="仿宋_GB2312" w:cs="仿宋_GB2312" w:hint="eastAsia"/>
          <w:b/>
          <w:sz w:val="32"/>
          <w:szCs w:val="32"/>
          <w:lang w:eastAsia="zh-CN"/>
        </w:rPr>
        <w:t>预算绩效情况说明</w:t>
      </w:r>
    </w:p>
    <w:p w:rsidR="004C25F1" w:rsidRDefault="00B53D7A" w:rsidP="00B53D7A">
      <w:p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(一)、</w:t>
      </w:r>
      <w:r w:rsidR="00DF1D90">
        <w:rPr>
          <w:rFonts w:ascii="仿宋_GB2312" w:eastAsia="仿宋_GB2312" w:cs="仿宋_GB2312" w:hint="eastAsia"/>
          <w:bCs/>
          <w:sz w:val="32"/>
          <w:szCs w:val="32"/>
          <w:lang w:eastAsia="zh-CN"/>
        </w:rPr>
        <w:t>预算</w:t>
      </w:r>
      <w:r w:rsidR="004C25F1">
        <w:rPr>
          <w:rFonts w:ascii="仿宋_GB2312" w:eastAsia="仿宋_GB2312" w:cs="仿宋_GB2312" w:hint="eastAsia"/>
          <w:bCs/>
          <w:sz w:val="32"/>
          <w:szCs w:val="32"/>
          <w:lang w:eastAsia="zh-CN"/>
        </w:rPr>
        <w:t>绩效管理工作开展情况</w:t>
      </w:r>
    </w:p>
    <w:p w:rsidR="006E51C6" w:rsidRPr="00B53D7A" w:rsidRDefault="006E51C6" w:rsidP="00B53D7A">
      <w:pPr>
        <w:spacing w:line="220" w:lineRule="atLeast"/>
        <w:ind w:firstLineChars="250" w:firstLine="800"/>
        <w:rPr>
          <w:rFonts w:ascii="仿宋_GB2312" w:eastAsia="仿宋_GB2312"/>
          <w:sz w:val="32"/>
          <w:szCs w:val="32"/>
          <w:lang w:eastAsia="zh-CN"/>
        </w:rPr>
      </w:pPr>
      <w:r w:rsidRPr="00B53D7A">
        <w:rPr>
          <w:rFonts w:ascii="仿宋_GB2312" w:eastAsia="仿宋_GB2312" w:hint="eastAsia"/>
          <w:sz w:val="32"/>
          <w:szCs w:val="32"/>
          <w:lang w:eastAsia="zh-CN"/>
        </w:rPr>
        <w:t>根据财政预算管理要求，我部门列入2018年度预算绩效目标项目1个，涉及预算资金2万元；根据有关规定，我部门成立了预算绩效自评小组，按照项目预期绩效目标设定情况，对项目的完成程度、执行效益或质量做出评判。</w:t>
      </w:r>
    </w:p>
    <w:p w:rsidR="006E51C6" w:rsidRPr="00B53D7A" w:rsidRDefault="006E51C6" w:rsidP="00B53D7A">
      <w:pPr>
        <w:spacing w:line="220" w:lineRule="atLeast"/>
        <w:ind w:firstLineChars="229" w:firstLine="733"/>
        <w:rPr>
          <w:rFonts w:ascii="仿宋_GB2312" w:eastAsia="仿宋_GB2312"/>
          <w:sz w:val="32"/>
          <w:szCs w:val="32"/>
          <w:lang w:eastAsia="zh-CN"/>
        </w:rPr>
      </w:pPr>
      <w:r w:rsidRPr="00B53D7A">
        <w:rPr>
          <w:rFonts w:ascii="仿宋_GB2312" w:eastAsia="仿宋_GB2312" w:hint="eastAsia"/>
          <w:sz w:val="32"/>
          <w:szCs w:val="32"/>
          <w:lang w:eastAsia="zh-CN"/>
        </w:rPr>
        <w:t>(二)、项目绩效评价分析</w:t>
      </w:r>
    </w:p>
    <w:p w:rsidR="006E51C6" w:rsidRPr="00B53D7A" w:rsidRDefault="006E51C6" w:rsidP="00B53D7A">
      <w:pPr>
        <w:spacing w:line="220" w:lineRule="atLeast"/>
        <w:ind w:firstLineChars="229" w:firstLine="733"/>
        <w:rPr>
          <w:rFonts w:ascii="仿宋_GB2312" w:eastAsia="仿宋_GB2312"/>
          <w:sz w:val="32"/>
          <w:szCs w:val="32"/>
          <w:lang w:eastAsia="zh-CN"/>
        </w:rPr>
      </w:pPr>
      <w:r w:rsidRPr="00B53D7A">
        <w:rPr>
          <w:rFonts w:ascii="仿宋_GB2312" w:eastAsia="仿宋_GB2312" w:hint="eastAsia"/>
          <w:sz w:val="32"/>
          <w:szCs w:val="32"/>
          <w:lang w:eastAsia="zh-CN"/>
        </w:rPr>
        <w:t>预算绩效自评小组通过审查有关对应的业务资料，我部门预算绩效项目能够严格按照预期绩效目标设定科目支出，项目支出主要是农机安全生产宣传、农机安全执法检查和隐患排查治理工作几个方面开支。项目共支出1.15万元，结余0.85万元，完成预算资金的57.5%。2018年，一是通过发送短信、发放宣传资料、制作宣传横幅等形式开展农机安全宣传教育，共印发各种宣传材料13000份，宣传挂图200份，制作宣传版报26块，宣传横幅80幅，发送安全宣传信</w:t>
      </w:r>
      <w:r w:rsidRPr="00B53D7A">
        <w:rPr>
          <w:rFonts w:ascii="仿宋_GB2312" w:eastAsia="仿宋_GB2312" w:hint="eastAsia"/>
          <w:sz w:val="32"/>
          <w:szCs w:val="32"/>
          <w:lang w:eastAsia="zh-CN"/>
        </w:rPr>
        <w:lastRenderedPageBreak/>
        <w:t>息15000条；二是通过开展农机安全执法检查和隐患排查治理，随机抽查检查拖拉机222台次，行政处罚农机违章2人，纠正违章拖拉机32台/次，口头警告教育37人/次，有效地遏制了农机安全生产事故的发生。自评得分为85分，绩效评价为良。</w:t>
      </w:r>
    </w:p>
    <w:p w:rsidR="006E51C6" w:rsidRPr="00B53D7A" w:rsidRDefault="006E51C6" w:rsidP="00B53D7A">
      <w:pPr>
        <w:spacing w:line="220" w:lineRule="atLeast"/>
        <w:ind w:firstLineChars="200" w:firstLine="640"/>
        <w:rPr>
          <w:rFonts w:ascii="仿宋_GB2312" w:eastAsia="仿宋_GB2312"/>
          <w:sz w:val="32"/>
          <w:szCs w:val="32"/>
          <w:lang w:eastAsia="zh-CN"/>
        </w:rPr>
      </w:pPr>
      <w:r w:rsidRPr="00B53D7A">
        <w:rPr>
          <w:rFonts w:ascii="仿宋_GB2312" w:eastAsia="仿宋_GB2312" w:hint="eastAsia"/>
          <w:sz w:val="32"/>
          <w:szCs w:val="32"/>
          <w:lang w:eastAsia="zh-CN"/>
        </w:rPr>
        <w:t>(三)、存在的主要问题及原因</w:t>
      </w:r>
    </w:p>
    <w:p w:rsidR="006E51C6" w:rsidRPr="00B53D7A" w:rsidRDefault="006E51C6" w:rsidP="00B53D7A">
      <w:pPr>
        <w:spacing w:line="220" w:lineRule="atLeast"/>
        <w:ind w:firstLineChars="200" w:firstLine="640"/>
        <w:rPr>
          <w:rFonts w:ascii="仿宋_GB2312" w:eastAsia="仿宋_GB2312"/>
          <w:sz w:val="32"/>
          <w:szCs w:val="32"/>
          <w:lang w:eastAsia="zh-CN"/>
        </w:rPr>
      </w:pPr>
      <w:r w:rsidRPr="00B53D7A">
        <w:rPr>
          <w:rFonts w:ascii="仿宋_GB2312" w:eastAsia="仿宋_GB2312" w:hint="eastAsia"/>
          <w:sz w:val="32"/>
          <w:szCs w:val="32"/>
          <w:lang w:eastAsia="zh-CN"/>
        </w:rPr>
        <w:t>项目资金结算不及时。主要原因是由于商家没有在财政支付系统关闭之前及时提供结算票据，导致项目资金结余0.85万元。今后，我们一定要吸取教训，及时敦促商家在规定时间内提供相关结算凭证。</w:t>
      </w:r>
    </w:p>
    <w:p w:rsidR="007E1B9F" w:rsidRPr="007E1B9F" w:rsidRDefault="007E1B9F" w:rsidP="006E51C6">
      <w:pPr>
        <w:autoSpaceDE w:val="0"/>
        <w:autoSpaceDN w:val="0"/>
        <w:adjustRightInd w:val="0"/>
        <w:rPr>
          <w:rFonts w:ascii="仿宋_GB2312" w:eastAsia="仿宋_GB2312" w:cs="仿宋_GB2312"/>
          <w:b/>
          <w:sz w:val="32"/>
          <w:szCs w:val="32"/>
          <w:lang w:eastAsia="zh-CN"/>
        </w:rPr>
      </w:pPr>
      <w:r w:rsidRPr="007E1B9F">
        <w:rPr>
          <w:rFonts w:ascii="仿宋_GB2312" w:eastAsia="仿宋_GB2312" w:cs="仿宋_GB2312" w:hint="eastAsia"/>
          <w:b/>
          <w:sz w:val="32"/>
          <w:szCs w:val="32"/>
          <w:lang w:eastAsia="zh-CN"/>
        </w:rPr>
        <w:t>十、其他重要事项的情况</w:t>
      </w:r>
      <w:r w:rsidR="00DF1D90">
        <w:rPr>
          <w:rFonts w:ascii="仿宋_GB2312" w:eastAsia="仿宋_GB2312" w:cs="仿宋_GB2312" w:hint="eastAsia"/>
          <w:b/>
          <w:sz w:val="32"/>
          <w:szCs w:val="32"/>
          <w:lang w:eastAsia="zh-CN"/>
        </w:rPr>
        <w:t>说明</w:t>
      </w:r>
    </w:p>
    <w:p w:rsidR="00671558"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（一）机关运行经费支出情况。</w:t>
      </w:r>
    </w:p>
    <w:p w:rsidR="004C25F1"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201</w:t>
      </w:r>
      <w:r w:rsidR="00DF1D90">
        <w:rPr>
          <w:rFonts w:ascii="仿宋_GB2312" w:eastAsia="仿宋_GB2312" w:cs="仿宋_GB2312" w:hint="eastAsia"/>
          <w:sz w:val="32"/>
          <w:szCs w:val="32"/>
          <w:lang w:eastAsia="zh-CN"/>
        </w:rPr>
        <w:t>8</w:t>
      </w:r>
      <w:r>
        <w:rPr>
          <w:rFonts w:ascii="仿宋_GB2312" w:eastAsia="仿宋_GB2312" w:cs="仿宋_GB2312" w:hint="eastAsia"/>
          <w:sz w:val="32"/>
          <w:szCs w:val="32"/>
          <w:lang w:eastAsia="zh-CN"/>
        </w:rPr>
        <w:t>年度</w:t>
      </w:r>
      <w:r w:rsidR="00DF1D90">
        <w:rPr>
          <w:rFonts w:ascii="仿宋_GB2312" w:eastAsia="仿宋_GB2312" w:cs="仿宋_GB2312" w:hint="eastAsia"/>
          <w:sz w:val="32"/>
          <w:szCs w:val="32"/>
          <w:lang w:eastAsia="zh-CN"/>
        </w:rPr>
        <w:t>，</w:t>
      </w:r>
      <w:r>
        <w:rPr>
          <w:rFonts w:ascii="仿宋_GB2312" w:eastAsia="仿宋_GB2312" w:cs="仿宋_GB2312" w:hint="eastAsia"/>
          <w:sz w:val="32"/>
          <w:szCs w:val="32"/>
          <w:lang w:eastAsia="zh-CN"/>
        </w:rPr>
        <w:t>机关运行经费支出</w:t>
      </w:r>
      <w:r w:rsidR="00444B82">
        <w:rPr>
          <w:rFonts w:ascii="仿宋_GB2312" w:eastAsia="仿宋_GB2312" w:cs="仿宋_GB2312" w:hint="eastAsia"/>
          <w:sz w:val="32"/>
          <w:szCs w:val="32"/>
          <w:lang w:eastAsia="zh-CN"/>
        </w:rPr>
        <w:t>64.51</w:t>
      </w:r>
      <w:r>
        <w:rPr>
          <w:rFonts w:ascii="仿宋_GB2312" w:eastAsia="仿宋_GB2312" w:cs="仿宋_GB2312" w:hint="eastAsia"/>
          <w:sz w:val="32"/>
          <w:szCs w:val="32"/>
          <w:lang w:eastAsia="zh-CN"/>
        </w:rPr>
        <w:t>万元，比 201</w:t>
      </w:r>
      <w:r w:rsidR="00DF1D90">
        <w:rPr>
          <w:rFonts w:ascii="仿宋_GB2312" w:eastAsia="仿宋_GB2312" w:cs="仿宋_GB2312" w:hint="eastAsia"/>
          <w:sz w:val="32"/>
          <w:szCs w:val="32"/>
          <w:lang w:eastAsia="zh-CN"/>
        </w:rPr>
        <w:t>7</w:t>
      </w:r>
      <w:r>
        <w:rPr>
          <w:rFonts w:ascii="仿宋_GB2312" w:eastAsia="仿宋_GB2312" w:cs="仿宋_GB2312" w:hint="eastAsia"/>
          <w:sz w:val="32"/>
          <w:szCs w:val="32"/>
          <w:lang w:eastAsia="zh-CN"/>
        </w:rPr>
        <w:t>年增加</w:t>
      </w:r>
      <w:r w:rsidR="00444B82">
        <w:rPr>
          <w:rFonts w:ascii="仿宋_GB2312" w:eastAsia="仿宋_GB2312" w:cs="仿宋_GB2312" w:hint="eastAsia"/>
          <w:sz w:val="32"/>
          <w:szCs w:val="32"/>
          <w:lang w:eastAsia="zh-CN"/>
        </w:rPr>
        <w:t>1.68</w:t>
      </w:r>
      <w:r>
        <w:rPr>
          <w:rFonts w:ascii="仿宋_GB2312" w:eastAsia="仿宋_GB2312" w:cs="仿宋_GB2312" w:hint="eastAsia"/>
          <w:sz w:val="32"/>
          <w:szCs w:val="32"/>
          <w:lang w:eastAsia="zh-CN"/>
        </w:rPr>
        <w:t>万元，增长</w:t>
      </w:r>
      <w:r w:rsidR="00444B82">
        <w:rPr>
          <w:rFonts w:ascii="仿宋_GB2312" w:eastAsia="仿宋_GB2312" w:cs="仿宋_GB2312" w:hint="eastAsia"/>
          <w:sz w:val="32"/>
          <w:szCs w:val="32"/>
          <w:lang w:eastAsia="zh-CN"/>
        </w:rPr>
        <w:t>2.67</w:t>
      </w:r>
      <w:r>
        <w:rPr>
          <w:rFonts w:ascii="仿宋_GB2312" w:eastAsia="仿宋_GB2312" w:cs="仿宋_GB2312" w:hint="eastAsia"/>
          <w:sz w:val="32"/>
          <w:szCs w:val="32"/>
          <w:lang w:eastAsia="zh-CN"/>
        </w:rPr>
        <w:t>%，增</w:t>
      </w:r>
      <w:r w:rsidR="00444B82">
        <w:rPr>
          <w:rFonts w:ascii="仿宋_GB2312" w:eastAsia="仿宋_GB2312" w:cs="仿宋_GB2312" w:hint="eastAsia"/>
          <w:sz w:val="32"/>
          <w:szCs w:val="32"/>
          <w:lang w:eastAsia="zh-CN"/>
        </w:rPr>
        <w:t>加</w:t>
      </w:r>
      <w:r>
        <w:rPr>
          <w:rFonts w:ascii="仿宋_GB2312" w:eastAsia="仿宋_GB2312" w:cs="仿宋_GB2312" w:hint="eastAsia"/>
          <w:sz w:val="32"/>
          <w:szCs w:val="32"/>
          <w:lang w:eastAsia="zh-CN"/>
        </w:rPr>
        <w:t>原因</w:t>
      </w:r>
      <w:r w:rsidR="00444B82">
        <w:rPr>
          <w:rFonts w:ascii="仿宋_GB2312" w:eastAsia="仿宋_GB2312" w:cs="仿宋_GB2312" w:hint="eastAsia"/>
          <w:sz w:val="32"/>
          <w:szCs w:val="32"/>
          <w:lang w:eastAsia="zh-CN"/>
        </w:rPr>
        <w:t>：物价上涨水电费有小幅度提高以及住宿标准提高差旅费有小幅度提高</w:t>
      </w:r>
      <w:r>
        <w:rPr>
          <w:rFonts w:ascii="仿宋_GB2312" w:eastAsia="仿宋_GB2312" w:cs="仿宋_GB2312" w:hint="eastAsia"/>
          <w:sz w:val="32"/>
          <w:szCs w:val="32"/>
          <w:lang w:eastAsia="zh-CN"/>
        </w:rPr>
        <w:t>。</w:t>
      </w:r>
    </w:p>
    <w:p w:rsidR="00671558" w:rsidRDefault="004C25F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（二）政府采购支出情况。</w:t>
      </w:r>
    </w:p>
    <w:p w:rsidR="004C25F1" w:rsidRDefault="004C25F1" w:rsidP="00DF1D90">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201</w:t>
      </w:r>
      <w:r w:rsidR="00DF1D90">
        <w:rPr>
          <w:rFonts w:ascii="仿宋_GB2312" w:eastAsia="仿宋_GB2312" w:cs="仿宋_GB2312" w:hint="eastAsia"/>
          <w:sz w:val="32"/>
          <w:szCs w:val="32"/>
          <w:lang w:eastAsia="zh-CN"/>
        </w:rPr>
        <w:t>8</w:t>
      </w:r>
      <w:r>
        <w:rPr>
          <w:rFonts w:ascii="仿宋_GB2312" w:eastAsia="仿宋_GB2312" w:cs="仿宋_GB2312" w:hint="eastAsia"/>
          <w:sz w:val="32"/>
          <w:szCs w:val="32"/>
          <w:lang w:eastAsia="zh-CN"/>
        </w:rPr>
        <w:t>年度</w:t>
      </w:r>
      <w:r w:rsidR="00DF1D90">
        <w:rPr>
          <w:rFonts w:ascii="仿宋_GB2312" w:eastAsia="仿宋_GB2312" w:cs="仿宋_GB2312" w:hint="eastAsia"/>
          <w:sz w:val="32"/>
          <w:szCs w:val="32"/>
          <w:lang w:eastAsia="zh-CN"/>
        </w:rPr>
        <w:t>，</w:t>
      </w:r>
      <w:r>
        <w:rPr>
          <w:rFonts w:ascii="仿宋_GB2312" w:eastAsia="仿宋_GB2312" w:cs="仿宋_GB2312" w:hint="eastAsia"/>
          <w:sz w:val="32"/>
          <w:szCs w:val="32"/>
          <w:lang w:eastAsia="zh-CN"/>
        </w:rPr>
        <w:t>政府采购支出总额</w:t>
      </w:r>
      <w:r w:rsidR="00AA0B50">
        <w:rPr>
          <w:rFonts w:ascii="仿宋_GB2312" w:eastAsia="仿宋_GB2312" w:cs="仿宋_GB2312" w:hint="eastAsia"/>
          <w:sz w:val="32"/>
          <w:szCs w:val="32"/>
          <w:lang w:eastAsia="zh-CN"/>
        </w:rPr>
        <w:t>4.92</w:t>
      </w:r>
      <w:r>
        <w:rPr>
          <w:rFonts w:ascii="仿宋_GB2312" w:eastAsia="仿宋_GB2312" w:cs="仿宋_GB2312" w:hint="eastAsia"/>
          <w:sz w:val="32"/>
          <w:szCs w:val="32"/>
          <w:lang w:eastAsia="zh-CN"/>
        </w:rPr>
        <w:t>万元，其中：</w:t>
      </w:r>
      <w:r w:rsidR="0025506D">
        <w:rPr>
          <w:rFonts w:ascii="仿宋_GB2312" w:eastAsia="仿宋_GB2312" w:cs="仿宋_GB2312" w:hint="eastAsia"/>
          <w:sz w:val="32"/>
          <w:szCs w:val="32"/>
          <w:lang w:eastAsia="zh-CN"/>
        </w:rPr>
        <w:t>政府采购</w:t>
      </w:r>
      <w:r>
        <w:rPr>
          <w:rFonts w:ascii="仿宋_GB2312" w:eastAsia="仿宋_GB2312" w:cs="仿宋_GB2312" w:hint="eastAsia"/>
          <w:sz w:val="32"/>
          <w:szCs w:val="32"/>
          <w:lang w:eastAsia="zh-CN"/>
        </w:rPr>
        <w:t>货物</w:t>
      </w:r>
      <w:r w:rsidR="00AA0B50">
        <w:rPr>
          <w:rFonts w:ascii="仿宋_GB2312" w:eastAsia="仿宋_GB2312" w:cs="仿宋_GB2312" w:hint="eastAsia"/>
          <w:sz w:val="32"/>
          <w:szCs w:val="32"/>
          <w:lang w:eastAsia="zh-CN"/>
        </w:rPr>
        <w:t>（办公设备）</w:t>
      </w:r>
      <w:r>
        <w:rPr>
          <w:rFonts w:ascii="仿宋_GB2312" w:eastAsia="仿宋_GB2312" w:cs="仿宋_GB2312" w:hint="eastAsia"/>
          <w:sz w:val="32"/>
          <w:szCs w:val="32"/>
          <w:lang w:eastAsia="zh-CN"/>
        </w:rPr>
        <w:t>支出</w:t>
      </w:r>
      <w:r w:rsidR="00AA0B50">
        <w:rPr>
          <w:rFonts w:ascii="仿宋_GB2312" w:eastAsia="仿宋_GB2312" w:cs="仿宋_GB2312" w:hint="eastAsia"/>
          <w:sz w:val="32"/>
          <w:szCs w:val="32"/>
          <w:lang w:eastAsia="zh-CN"/>
        </w:rPr>
        <w:t>4.92</w:t>
      </w:r>
      <w:r>
        <w:rPr>
          <w:rFonts w:ascii="仿宋_GB2312" w:eastAsia="仿宋_GB2312" w:cs="仿宋_GB2312" w:hint="eastAsia"/>
          <w:sz w:val="32"/>
          <w:szCs w:val="32"/>
          <w:lang w:eastAsia="zh-CN"/>
        </w:rPr>
        <w:t>万元、</w:t>
      </w:r>
      <w:r w:rsidR="0025506D">
        <w:rPr>
          <w:rFonts w:ascii="仿宋_GB2312" w:eastAsia="仿宋_GB2312" w:cs="仿宋_GB2312" w:hint="eastAsia"/>
          <w:sz w:val="32"/>
          <w:szCs w:val="32"/>
          <w:lang w:eastAsia="zh-CN"/>
        </w:rPr>
        <w:t>政府采购</w:t>
      </w:r>
      <w:r>
        <w:rPr>
          <w:rFonts w:ascii="仿宋_GB2312" w:eastAsia="仿宋_GB2312" w:cs="仿宋_GB2312" w:hint="eastAsia"/>
          <w:sz w:val="32"/>
          <w:szCs w:val="32"/>
          <w:lang w:eastAsia="zh-CN"/>
        </w:rPr>
        <w:t>工程支出</w:t>
      </w:r>
      <w:r w:rsidR="00AA0B50">
        <w:rPr>
          <w:rFonts w:ascii="仿宋_GB2312" w:eastAsia="仿宋_GB2312" w:cs="仿宋_GB2312" w:hint="eastAsia"/>
          <w:sz w:val="32"/>
          <w:szCs w:val="32"/>
          <w:lang w:eastAsia="zh-CN"/>
        </w:rPr>
        <w:t>0</w:t>
      </w:r>
      <w:r>
        <w:rPr>
          <w:rFonts w:ascii="仿宋_GB2312" w:eastAsia="仿宋_GB2312" w:cs="仿宋_GB2312" w:hint="eastAsia"/>
          <w:sz w:val="32"/>
          <w:szCs w:val="32"/>
          <w:lang w:eastAsia="zh-CN"/>
        </w:rPr>
        <w:t>万元、</w:t>
      </w:r>
      <w:r w:rsidR="0025506D">
        <w:rPr>
          <w:rFonts w:ascii="仿宋_GB2312" w:eastAsia="仿宋_GB2312" w:cs="仿宋_GB2312" w:hint="eastAsia"/>
          <w:sz w:val="32"/>
          <w:szCs w:val="32"/>
          <w:lang w:eastAsia="zh-CN"/>
        </w:rPr>
        <w:t>政府采购</w:t>
      </w:r>
      <w:r>
        <w:rPr>
          <w:rFonts w:ascii="仿宋_GB2312" w:eastAsia="仿宋_GB2312" w:cs="仿宋_GB2312" w:hint="eastAsia"/>
          <w:sz w:val="32"/>
          <w:szCs w:val="32"/>
          <w:lang w:eastAsia="zh-CN"/>
        </w:rPr>
        <w:t>服务支出</w:t>
      </w:r>
      <w:r w:rsidR="00AA0B50">
        <w:rPr>
          <w:rFonts w:ascii="仿宋_GB2312" w:eastAsia="仿宋_GB2312" w:cs="仿宋_GB2312" w:hint="eastAsia"/>
          <w:sz w:val="32"/>
          <w:szCs w:val="32"/>
          <w:lang w:eastAsia="zh-CN"/>
        </w:rPr>
        <w:t>0</w:t>
      </w:r>
      <w:r>
        <w:rPr>
          <w:rFonts w:ascii="仿宋_GB2312" w:eastAsia="仿宋_GB2312" w:cs="仿宋_GB2312" w:hint="eastAsia"/>
          <w:sz w:val="32"/>
          <w:szCs w:val="32"/>
          <w:lang w:eastAsia="zh-CN"/>
        </w:rPr>
        <w:t>万元。</w:t>
      </w:r>
    </w:p>
    <w:p w:rsidR="00430F46" w:rsidRDefault="004C25F1">
      <w:pPr>
        <w:autoSpaceDE w:val="0"/>
        <w:autoSpaceDN w:val="0"/>
        <w:adjustRightInd w:val="0"/>
        <w:spacing w:line="560" w:lineRule="exact"/>
        <w:ind w:firstLineChars="196" w:firstLine="627"/>
        <w:rPr>
          <w:rFonts w:ascii="仿宋_GB2312" w:eastAsia="仿宋_GB2312" w:cs="仿宋_GB2312"/>
          <w:sz w:val="32"/>
          <w:szCs w:val="32"/>
          <w:lang w:eastAsia="zh-CN"/>
        </w:rPr>
      </w:pPr>
      <w:r>
        <w:rPr>
          <w:rFonts w:ascii="仿宋_GB2312" w:eastAsia="仿宋_GB2312" w:cs="仿宋_GB2312" w:hint="eastAsia"/>
          <w:sz w:val="32"/>
          <w:szCs w:val="32"/>
          <w:lang w:eastAsia="zh-CN"/>
        </w:rPr>
        <w:lastRenderedPageBreak/>
        <w:t>（三）国有资产占用情况。</w:t>
      </w:r>
    </w:p>
    <w:p w:rsidR="004C25F1" w:rsidRDefault="004C25F1">
      <w:pPr>
        <w:autoSpaceDE w:val="0"/>
        <w:autoSpaceDN w:val="0"/>
        <w:adjustRightInd w:val="0"/>
        <w:spacing w:line="560" w:lineRule="exact"/>
        <w:ind w:firstLineChars="196" w:firstLine="627"/>
        <w:rPr>
          <w:rFonts w:ascii="仿宋_GB2312" w:eastAsia="仿宋_GB2312" w:cs="仿宋_GB2312"/>
          <w:sz w:val="32"/>
          <w:szCs w:val="32"/>
          <w:lang w:eastAsia="zh-CN"/>
        </w:rPr>
      </w:pPr>
      <w:r>
        <w:rPr>
          <w:rFonts w:ascii="仿宋_GB2312" w:eastAsia="仿宋_GB2312" w:cs="仿宋_GB2312" w:hint="eastAsia"/>
          <w:sz w:val="32"/>
          <w:szCs w:val="32"/>
          <w:lang w:eastAsia="zh-CN"/>
        </w:rPr>
        <w:t>截至</w:t>
      </w:r>
      <w:r w:rsidR="00430F46">
        <w:rPr>
          <w:rFonts w:ascii="仿宋_GB2312" w:eastAsia="仿宋_GB2312" w:cs="仿宋_GB2312" w:hint="eastAsia"/>
          <w:sz w:val="32"/>
          <w:szCs w:val="32"/>
          <w:lang w:eastAsia="zh-CN"/>
        </w:rPr>
        <w:t>201</w:t>
      </w:r>
      <w:r w:rsidR="00DF1D90">
        <w:rPr>
          <w:rFonts w:ascii="仿宋_GB2312" w:eastAsia="仿宋_GB2312" w:cs="仿宋_GB2312" w:hint="eastAsia"/>
          <w:sz w:val="32"/>
          <w:szCs w:val="32"/>
          <w:lang w:eastAsia="zh-CN"/>
        </w:rPr>
        <w:t>8</w:t>
      </w:r>
      <w:r w:rsidR="00430F46">
        <w:rPr>
          <w:rFonts w:ascii="仿宋_GB2312" w:eastAsia="仿宋_GB2312" w:cs="仿宋_GB2312" w:hint="eastAsia"/>
          <w:sz w:val="32"/>
          <w:szCs w:val="32"/>
          <w:lang w:eastAsia="zh-CN"/>
        </w:rPr>
        <w:t>年12月31日，</w:t>
      </w:r>
      <w:r>
        <w:rPr>
          <w:rFonts w:ascii="仿宋_GB2312" w:eastAsia="仿宋_GB2312" w:cs="仿宋_GB2312" w:hint="eastAsia"/>
          <w:sz w:val="32"/>
          <w:szCs w:val="32"/>
          <w:lang w:eastAsia="zh-CN"/>
        </w:rPr>
        <w:t>部门共有车辆</w:t>
      </w:r>
      <w:r w:rsidR="00652490">
        <w:rPr>
          <w:rFonts w:ascii="仿宋_GB2312" w:eastAsia="仿宋_GB2312" w:cs="仿宋_GB2312" w:hint="eastAsia"/>
          <w:sz w:val="32"/>
          <w:szCs w:val="32"/>
          <w:lang w:eastAsia="zh-CN"/>
        </w:rPr>
        <w:t>1</w:t>
      </w:r>
      <w:r>
        <w:rPr>
          <w:rFonts w:ascii="仿宋_GB2312" w:eastAsia="仿宋_GB2312" w:cs="仿宋_GB2312" w:hint="eastAsia"/>
          <w:sz w:val="32"/>
          <w:szCs w:val="32"/>
          <w:lang w:eastAsia="zh-CN"/>
        </w:rPr>
        <w:t>辆，其中：公务用车</w:t>
      </w:r>
      <w:r w:rsidR="00652490">
        <w:rPr>
          <w:rFonts w:ascii="仿宋_GB2312" w:eastAsia="仿宋_GB2312" w:cs="仿宋_GB2312" w:hint="eastAsia"/>
          <w:sz w:val="32"/>
          <w:szCs w:val="32"/>
          <w:lang w:eastAsia="zh-CN"/>
        </w:rPr>
        <w:t>0</w:t>
      </w:r>
      <w:r>
        <w:rPr>
          <w:rFonts w:ascii="仿宋_GB2312" w:eastAsia="仿宋_GB2312" w:cs="仿宋_GB2312" w:hint="eastAsia"/>
          <w:sz w:val="32"/>
          <w:szCs w:val="32"/>
          <w:lang w:eastAsia="zh-CN"/>
        </w:rPr>
        <w:t xml:space="preserve"> 辆；执法执勤用车</w:t>
      </w:r>
      <w:r w:rsidR="00652490">
        <w:rPr>
          <w:rFonts w:ascii="仿宋_GB2312" w:eastAsia="仿宋_GB2312" w:cs="仿宋_GB2312" w:hint="eastAsia"/>
          <w:sz w:val="32"/>
          <w:szCs w:val="32"/>
          <w:lang w:eastAsia="zh-CN"/>
        </w:rPr>
        <w:t>1</w:t>
      </w:r>
      <w:r>
        <w:rPr>
          <w:rFonts w:ascii="仿宋_GB2312" w:eastAsia="仿宋_GB2312" w:cs="仿宋_GB2312" w:hint="eastAsia"/>
          <w:sz w:val="32"/>
          <w:szCs w:val="32"/>
          <w:lang w:eastAsia="zh-CN"/>
        </w:rPr>
        <w:t>辆；专业技术用车</w:t>
      </w:r>
      <w:r w:rsidR="00652490">
        <w:rPr>
          <w:rFonts w:ascii="仿宋_GB2312" w:eastAsia="仿宋_GB2312" w:cs="仿宋_GB2312" w:hint="eastAsia"/>
          <w:sz w:val="32"/>
          <w:szCs w:val="32"/>
          <w:lang w:eastAsia="zh-CN"/>
        </w:rPr>
        <w:t>0</w:t>
      </w:r>
      <w:r>
        <w:rPr>
          <w:rFonts w:ascii="仿宋_GB2312" w:eastAsia="仿宋_GB2312" w:cs="仿宋_GB2312" w:hint="eastAsia"/>
          <w:sz w:val="32"/>
          <w:szCs w:val="32"/>
          <w:lang w:eastAsia="zh-CN"/>
        </w:rPr>
        <w:t>辆；单价50万元以上通用设备</w:t>
      </w:r>
      <w:r w:rsidR="00652490">
        <w:rPr>
          <w:rFonts w:ascii="仿宋_GB2312" w:eastAsia="仿宋_GB2312" w:cs="仿宋_GB2312" w:hint="eastAsia"/>
          <w:sz w:val="32"/>
          <w:szCs w:val="32"/>
          <w:lang w:eastAsia="zh-CN"/>
        </w:rPr>
        <w:t>0</w:t>
      </w:r>
      <w:r>
        <w:rPr>
          <w:rFonts w:ascii="仿宋_GB2312" w:eastAsia="仿宋_GB2312" w:cs="仿宋_GB2312" w:hint="eastAsia"/>
          <w:sz w:val="32"/>
          <w:szCs w:val="32"/>
          <w:lang w:eastAsia="zh-CN"/>
        </w:rPr>
        <w:t>台（套），单价100 万元以上专用设备</w:t>
      </w:r>
      <w:r w:rsidR="00652490">
        <w:rPr>
          <w:rFonts w:ascii="仿宋_GB2312" w:eastAsia="仿宋_GB2312" w:cs="仿宋_GB2312" w:hint="eastAsia"/>
          <w:sz w:val="32"/>
          <w:szCs w:val="32"/>
          <w:lang w:eastAsia="zh-CN"/>
        </w:rPr>
        <w:t>0</w:t>
      </w:r>
      <w:r>
        <w:rPr>
          <w:rFonts w:ascii="仿宋_GB2312" w:eastAsia="仿宋_GB2312" w:cs="仿宋_GB2312" w:hint="eastAsia"/>
          <w:sz w:val="32"/>
          <w:szCs w:val="32"/>
          <w:lang w:eastAsia="zh-CN"/>
        </w:rPr>
        <w:t xml:space="preserve">台（套）。 </w:t>
      </w:r>
    </w:p>
    <w:p w:rsidR="004C25F1" w:rsidRDefault="004C25F1">
      <w:pPr>
        <w:ind w:firstLine="645"/>
        <w:rPr>
          <w:rFonts w:ascii="仿宋_GB2312" w:eastAsia="仿宋_GB2312"/>
          <w:b/>
          <w:sz w:val="32"/>
          <w:szCs w:val="32"/>
          <w:lang w:eastAsia="zh-CN"/>
        </w:rPr>
      </w:pPr>
      <w:r>
        <w:rPr>
          <w:rFonts w:ascii="仿宋_GB2312" w:eastAsia="仿宋_GB2312" w:hint="eastAsia"/>
          <w:b/>
          <w:sz w:val="32"/>
          <w:szCs w:val="32"/>
        </w:rPr>
        <w:t>第</w:t>
      </w:r>
      <w:r>
        <w:rPr>
          <w:rFonts w:ascii="仿宋_GB2312" w:eastAsia="仿宋_GB2312" w:hint="eastAsia"/>
          <w:b/>
          <w:sz w:val="32"/>
          <w:szCs w:val="32"/>
          <w:lang w:eastAsia="zh-CN"/>
        </w:rPr>
        <w:t>四</w:t>
      </w:r>
      <w:r>
        <w:rPr>
          <w:rFonts w:ascii="仿宋_GB2312" w:eastAsia="仿宋_GB2312" w:hint="eastAsia"/>
          <w:b/>
          <w:sz w:val="32"/>
          <w:szCs w:val="32"/>
        </w:rPr>
        <w:t>部分：</w:t>
      </w:r>
      <w:r>
        <w:rPr>
          <w:rFonts w:ascii="仿宋_GB2312" w:eastAsia="仿宋_GB2312" w:hint="eastAsia"/>
          <w:b/>
          <w:sz w:val="32"/>
          <w:szCs w:val="32"/>
          <w:lang w:eastAsia="zh-CN"/>
        </w:rPr>
        <w:t>名词解释</w:t>
      </w:r>
    </w:p>
    <w:p w:rsidR="004C25F1" w:rsidRDefault="004C25F1">
      <w:pPr>
        <w:numPr>
          <w:ilvl w:val="0"/>
          <w:numId w:val="2"/>
        </w:numPr>
        <w:ind w:firstLine="645"/>
        <w:rPr>
          <w:rFonts w:ascii="仿宋_GB2312" w:eastAsia="仿宋_GB2312"/>
          <w:bCs/>
          <w:sz w:val="32"/>
          <w:szCs w:val="32"/>
          <w:lang w:eastAsia="zh-CN"/>
        </w:rPr>
      </w:pPr>
      <w:r>
        <w:rPr>
          <w:rFonts w:ascii="仿宋_GB2312" w:eastAsia="仿宋_GB2312" w:hint="eastAsia"/>
          <w:bCs/>
          <w:sz w:val="32"/>
          <w:szCs w:val="32"/>
          <w:lang w:eastAsia="zh-CN"/>
        </w:rPr>
        <w:t>财政拨款收入：指</w:t>
      </w:r>
      <w:r w:rsidR="00B87120">
        <w:rPr>
          <w:rFonts w:ascii="仿宋_GB2312" w:eastAsia="仿宋_GB2312" w:hint="eastAsia"/>
          <w:bCs/>
          <w:sz w:val="32"/>
          <w:szCs w:val="32"/>
          <w:lang w:eastAsia="zh-CN"/>
        </w:rPr>
        <w:t>县</w:t>
      </w:r>
      <w:r>
        <w:rPr>
          <w:rFonts w:ascii="仿宋_GB2312" w:eastAsia="仿宋_GB2312" w:hint="eastAsia"/>
          <w:bCs/>
          <w:sz w:val="32"/>
          <w:szCs w:val="32"/>
          <w:lang w:eastAsia="zh-CN"/>
        </w:rPr>
        <w:t>本级财政当年拨付的资金。</w:t>
      </w:r>
    </w:p>
    <w:p w:rsidR="00DF1D90" w:rsidRDefault="004C25F1" w:rsidP="00DF1D90">
      <w:pPr>
        <w:numPr>
          <w:ilvl w:val="0"/>
          <w:numId w:val="2"/>
        </w:numPr>
        <w:ind w:firstLine="645"/>
        <w:rPr>
          <w:rFonts w:ascii="仿宋_GB2312" w:eastAsia="仿宋_GB2312"/>
          <w:bCs/>
          <w:sz w:val="32"/>
          <w:szCs w:val="32"/>
          <w:lang w:eastAsia="zh-CN"/>
        </w:rPr>
      </w:pPr>
      <w:r w:rsidRPr="00DF1D90">
        <w:rPr>
          <w:rFonts w:ascii="仿宋_GB2312" w:eastAsia="仿宋_GB2312" w:hint="eastAsia"/>
          <w:bCs/>
          <w:sz w:val="32"/>
          <w:szCs w:val="32"/>
          <w:lang w:eastAsia="zh-CN"/>
        </w:rPr>
        <w:t>事业收入：指事业单位开展专业活动用辅助活动所取得的收入。</w:t>
      </w:r>
    </w:p>
    <w:p w:rsidR="004C25F1" w:rsidRPr="00DF1D90" w:rsidRDefault="004C25F1" w:rsidP="00DF1D90">
      <w:pPr>
        <w:numPr>
          <w:ilvl w:val="0"/>
          <w:numId w:val="2"/>
        </w:numPr>
        <w:ind w:firstLine="645"/>
        <w:rPr>
          <w:rFonts w:ascii="仿宋_GB2312" w:eastAsia="仿宋_GB2312"/>
          <w:bCs/>
          <w:sz w:val="32"/>
          <w:szCs w:val="32"/>
          <w:lang w:eastAsia="zh-CN"/>
        </w:rPr>
      </w:pPr>
      <w:r w:rsidRPr="00DF1D90">
        <w:rPr>
          <w:rFonts w:ascii="仿宋_GB2312" w:eastAsia="仿宋_GB2312" w:hint="eastAsia"/>
          <w:bCs/>
          <w:sz w:val="32"/>
          <w:szCs w:val="32"/>
          <w:lang w:eastAsia="zh-CN"/>
        </w:rPr>
        <w:t>经营收入：指事业单位在专业业务活动及辅助活动之外开展非独立核算经营活动取得的收入。</w:t>
      </w:r>
    </w:p>
    <w:p w:rsidR="004C25F1" w:rsidRPr="001F27C9" w:rsidRDefault="00DF1D90" w:rsidP="001F27C9">
      <w:pPr>
        <w:numPr>
          <w:ilvl w:val="0"/>
          <w:numId w:val="2"/>
        </w:numPr>
        <w:ind w:firstLine="645"/>
        <w:rPr>
          <w:rFonts w:ascii="仿宋_GB2312" w:eastAsia="仿宋_GB2312"/>
          <w:bCs/>
          <w:sz w:val="32"/>
          <w:szCs w:val="32"/>
          <w:lang w:eastAsia="zh-CN"/>
        </w:rPr>
      </w:pPr>
      <w:r w:rsidRPr="001F27C9">
        <w:rPr>
          <w:rFonts w:ascii="仿宋_GB2312" w:eastAsia="仿宋_GB2312" w:hint="eastAsia"/>
          <w:bCs/>
          <w:sz w:val="32"/>
          <w:szCs w:val="32"/>
          <w:lang w:eastAsia="zh-CN"/>
        </w:rPr>
        <w:t>指单位取得的除上述收入以外的各项收入</w:t>
      </w:r>
      <w:r w:rsidR="004C25F1" w:rsidRPr="001F27C9">
        <w:rPr>
          <w:rFonts w:ascii="仿宋_GB2312" w:eastAsia="仿宋_GB2312" w:hint="eastAsia"/>
          <w:bCs/>
          <w:sz w:val="32"/>
          <w:szCs w:val="32"/>
          <w:lang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C25F1" w:rsidRDefault="004C25F1">
      <w:pPr>
        <w:numPr>
          <w:ilvl w:val="0"/>
          <w:numId w:val="2"/>
        </w:numPr>
        <w:ind w:firstLine="645"/>
        <w:rPr>
          <w:rFonts w:ascii="仿宋_GB2312" w:eastAsia="仿宋_GB2312"/>
          <w:bCs/>
          <w:sz w:val="32"/>
          <w:szCs w:val="32"/>
          <w:lang w:eastAsia="zh-CN"/>
        </w:rPr>
      </w:pPr>
      <w:r>
        <w:rPr>
          <w:rFonts w:ascii="仿宋_GB2312" w:eastAsia="仿宋_GB2312" w:hint="eastAsia"/>
          <w:bCs/>
          <w:sz w:val="32"/>
          <w:szCs w:val="32"/>
          <w:lang w:eastAsia="zh-CN"/>
        </w:rPr>
        <w:t>年初结转和结余：指以前年度尚未完成、结转到本年按规定继续使用的资金。</w:t>
      </w:r>
    </w:p>
    <w:p w:rsidR="004C25F1" w:rsidRDefault="004C25F1">
      <w:pPr>
        <w:numPr>
          <w:ilvl w:val="0"/>
          <w:numId w:val="2"/>
        </w:numPr>
        <w:ind w:firstLine="645"/>
        <w:rPr>
          <w:rFonts w:ascii="仿宋_GB2312" w:eastAsia="仿宋_GB2312"/>
          <w:bCs/>
          <w:sz w:val="32"/>
          <w:szCs w:val="32"/>
          <w:lang w:eastAsia="zh-CN"/>
        </w:rPr>
      </w:pPr>
      <w:r>
        <w:rPr>
          <w:rFonts w:ascii="仿宋_GB2312" w:eastAsia="仿宋_GB2312" w:hint="eastAsia"/>
          <w:bCs/>
          <w:sz w:val="32"/>
          <w:szCs w:val="32"/>
          <w:lang w:eastAsia="zh-CN"/>
        </w:rPr>
        <w:lastRenderedPageBreak/>
        <w:t>结余分配：</w:t>
      </w:r>
      <w:r w:rsidR="002156DF" w:rsidRPr="002156DF">
        <w:rPr>
          <w:rFonts w:ascii="仿宋_GB2312" w:eastAsia="仿宋_GB2312" w:hint="eastAsia"/>
          <w:bCs/>
          <w:sz w:val="32"/>
          <w:szCs w:val="32"/>
          <w:lang w:eastAsia="zh-CN"/>
        </w:rPr>
        <w:t>指事业单位按照会计制度规定缴纳的所得税以及从非财政补助结余中提取的职工福利基金、事业基金等。</w:t>
      </w:r>
    </w:p>
    <w:p w:rsidR="004C25F1" w:rsidRDefault="004C25F1">
      <w:pPr>
        <w:numPr>
          <w:ilvl w:val="0"/>
          <w:numId w:val="2"/>
        </w:numPr>
        <w:ind w:firstLine="645"/>
        <w:rPr>
          <w:rFonts w:ascii="仿宋_GB2312" w:eastAsia="仿宋_GB2312"/>
          <w:bCs/>
          <w:sz w:val="32"/>
          <w:szCs w:val="32"/>
          <w:lang w:eastAsia="zh-CN"/>
        </w:rPr>
      </w:pPr>
      <w:r>
        <w:rPr>
          <w:rFonts w:ascii="仿宋_GB2312" w:eastAsia="仿宋_GB2312" w:hint="eastAsia"/>
          <w:bCs/>
          <w:sz w:val="32"/>
          <w:szCs w:val="32"/>
          <w:lang w:eastAsia="zh-CN"/>
        </w:rPr>
        <w:t>年末结转和结余：</w:t>
      </w:r>
      <w:r w:rsidR="002156DF" w:rsidRPr="002156DF">
        <w:rPr>
          <w:rFonts w:ascii="仿宋_GB2312" w:eastAsia="仿宋_GB2312" w:hint="eastAsia"/>
          <w:bCs/>
          <w:sz w:val="32"/>
          <w:szCs w:val="32"/>
          <w:lang w:eastAsia="zh-CN"/>
        </w:rPr>
        <w:t>指单位按有关规定结转到下年或以后年度继续使用的资金。</w:t>
      </w:r>
    </w:p>
    <w:p w:rsidR="004C25F1" w:rsidRDefault="004C25F1">
      <w:pPr>
        <w:numPr>
          <w:ilvl w:val="0"/>
          <w:numId w:val="2"/>
        </w:numPr>
        <w:ind w:firstLine="645"/>
        <w:rPr>
          <w:rFonts w:ascii="仿宋_GB2312" w:eastAsia="仿宋_GB2312"/>
          <w:bCs/>
          <w:sz w:val="32"/>
          <w:szCs w:val="32"/>
          <w:lang w:eastAsia="zh-CN"/>
        </w:rPr>
      </w:pPr>
      <w:r>
        <w:rPr>
          <w:rFonts w:ascii="仿宋_GB2312" w:eastAsia="仿宋_GB2312" w:hint="eastAsia"/>
          <w:bCs/>
          <w:sz w:val="32"/>
          <w:szCs w:val="32"/>
          <w:lang w:eastAsia="zh-CN"/>
        </w:rPr>
        <w:t>基本支出：指为保障机构正常运转、完成日常工作任务而发生的人员支出和公用支出。</w:t>
      </w:r>
    </w:p>
    <w:p w:rsidR="004C25F1" w:rsidRDefault="004C25F1">
      <w:pPr>
        <w:numPr>
          <w:ilvl w:val="0"/>
          <w:numId w:val="2"/>
        </w:numPr>
        <w:ind w:firstLine="645"/>
        <w:rPr>
          <w:rFonts w:ascii="仿宋_GB2312" w:eastAsia="仿宋_GB2312"/>
          <w:bCs/>
          <w:sz w:val="32"/>
          <w:szCs w:val="32"/>
          <w:lang w:eastAsia="zh-CN"/>
        </w:rPr>
      </w:pPr>
      <w:r>
        <w:rPr>
          <w:rFonts w:ascii="仿宋_GB2312" w:eastAsia="仿宋_GB2312" w:hint="eastAsia"/>
          <w:bCs/>
          <w:sz w:val="32"/>
          <w:szCs w:val="32"/>
          <w:lang w:eastAsia="zh-CN"/>
        </w:rPr>
        <w:t>项目支出：指在基本支出之外为完成特定行政任务和事业发展目标所发生的支出。</w:t>
      </w:r>
    </w:p>
    <w:p w:rsidR="004C25F1" w:rsidRDefault="004C25F1">
      <w:pPr>
        <w:numPr>
          <w:ilvl w:val="0"/>
          <w:numId w:val="2"/>
        </w:numPr>
        <w:ind w:firstLine="645"/>
        <w:rPr>
          <w:rFonts w:ascii="仿宋_GB2312" w:eastAsia="仿宋_GB2312"/>
          <w:bCs/>
          <w:sz w:val="32"/>
          <w:szCs w:val="32"/>
          <w:lang w:eastAsia="zh-CN"/>
        </w:rPr>
      </w:pPr>
      <w:r>
        <w:rPr>
          <w:rFonts w:ascii="仿宋_GB2312" w:eastAsia="仿宋_GB2312" w:hint="eastAsia"/>
          <w:bCs/>
          <w:sz w:val="32"/>
          <w:szCs w:val="32"/>
          <w:lang w:eastAsia="zh-CN"/>
        </w:rPr>
        <w:t>经营支出：指事业单位在专业业务活动及其辅助活动之外开展非独立核算经营活动发生的支出。</w:t>
      </w:r>
    </w:p>
    <w:p w:rsidR="004C25F1" w:rsidRDefault="004C25F1">
      <w:pPr>
        <w:numPr>
          <w:ilvl w:val="0"/>
          <w:numId w:val="2"/>
        </w:numPr>
        <w:ind w:firstLine="645"/>
        <w:rPr>
          <w:rFonts w:ascii="仿宋_GB2312" w:eastAsia="仿宋_GB2312"/>
          <w:bCs/>
          <w:sz w:val="32"/>
          <w:szCs w:val="32"/>
          <w:lang w:eastAsia="zh-CN"/>
        </w:rPr>
      </w:pPr>
      <w:r>
        <w:rPr>
          <w:rFonts w:ascii="仿宋_GB2312" w:eastAsia="仿宋_GB2312" w:hint="eastAsia"/>
          <w:bCs/>
          <w:sz w:val="32"/>
          <w:szCs w:val="32"/>
          <w:lang w:eastAsia="zh-CN"/>
        </w:rPr>
        <w:t>“三公”经费：纳入</w:t>
      </w:r>
      <w:r w:rsidR="00B87120">
        <w:rPr>
          <w:rFonts w:ascii="仿宋_GB2312" w:eastAsia="仿宋_GB2312" w:hint="eastAsia"/>
          <w:bCs/>
          <w:sz w:val="32"/>
          <w:szCs w:val="32"/>
          <w:lang w:eastAsia="zh-CN"/>
        </w:rPr>
        <w:t>县</w:t>
      </w:r>
      <w:r>
        <w:rPr>
          <w:rFonts w:ascii="仿宋_GB2312" w:eastAsia="仿宋_GB2312" w:hint="eastAsia"/>
          <w:bCs/>
          <w:sz w:val="32"/>
          <w:szCs w:val="32"/>
          <w:lang w:eastAsia="zh-CN"/>
        </w:rPr>
        <w:t>本级财政预决算管理的“三公”经费，是指</w:t>
      </w:r>
      <w:r w:rsidR="00B87120">
        <w:rPr>
          <w:rFonts w:ascii="仿宋_GB2312" w:eastAsia="仿宋_GB2312" w:hint="eastAsia"/>
          <w:bCs/>
          <w:sz w:val="32"/>
          <w:szCs w:val="32"/>
          <w:lang w:eastAsia="zh-CN"/>
        </w:rPr>
        <w:t>县</w:t>
      </w:r>
      <w:r>
        <w:rPr>
          <w:rFonts w:ascii="仿宋_GB2312" w:eastAsia="仿宋_GB2312" w:hint="eastAsia"/>
          <w:bCs/>
          <w:sz w:val="32"/>
          <w:szCs w:val="32"/>
          <w:lang w:eastAsia="zh-CN"/>
        </w:rPr>
        <w:t>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C25F1" w:rsidRDefault="004C25F1">
      <w:pPr>
        <w:numPr>
          <w:ilvl w:val="0"/>
          <w:numId w:val="2"/>
        </w:numPr>
        <w:ind w:firstLine="645"/>
        <w:rPr>
          <w:rFonts w:ascii="仿宋_GB2312" w:eastAsia="仿宋_GB2312"/>
          <w:bCs/>
          <w:sz w:val="32"/>
          <w:szCs w:val="32"/>
          <w:lang w:eastAsia="zh-CN"/>
        </w:rPr>
      </w:pPr>
      <w:r>
        <w:rPr>
          <w:rFonts w:ascii="仿宋_GB2312" w:eastAsia="仿宋_GB2312" w:hint="eastAsia"/>
          <w:bCs/>
          <w:sz w:val="32"/>
          <w:szCs w:val="32"/>
          <w:lang w:eastAsia="zh-CN"/>
        </w:rPr>
        <w:lastRenderedPageBreak/>
        <w:t>机关运行经费：</w:t>
      </w:r>
      <w:r w:rsidR="002156DF">
        <w:rPr>
          <w:rFonts w:ascii="仿宋_GB2312" w:eastAsia="仿宋_GB2312" w:hint="eastAsia"/>
          <w:bCs/>
          <w:sz w:val="32"/>
          <w:szCs w:val="32"/>
          <w:lang w:eastAsia="zh-CN"/>
        </w:rPr>
        <w:t>指</w:t>
      </w:r>
      <w:r>
        <w:rPr>
          <w:rFonts w:ascii="仿宋_GB2312" w:eastAsia="仿宋_GB2312" w:hint="eastAsia"/>
          <w:bCs/>
          <w:sz w:val="32"/>
          <w:szCs w:val="32"/>
          <w:lang w:eastAsia="zh-CN"/>
        </w:rPr>
        <w:t>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4C25F1" w:rsidRDefault="004C25F1">
      <w:pPr>
        <w:autoSpaceDE w:val="0"/>
        <w:autoSpaceDN w:val="0"/>
        <w:adjustRightInd w:val="0"/>
        <w:spacing w:line="560" w:lineRule="exact"/>
        <w:ind w:firstLineChars="196" w:firstLine="627"/>
        <w:rPr>
          <w:rFonts w:ascii="仿宋_GB2312" w:eastAsia="仿宋_GB2312" w:cs="仿宋_GB2312"/>
          <w:sz w:val="32"/>
          <w:szCs w:val="32"/>
          <w:lang w:eastAsia="zh-CN"/>
        </w:rPr>
      </w:pPr>
    </w:p>
    <w:sectPr w:rsidR="004C25F1" w:rsidSect="004B1101">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AED" w:rsidRDefault="00D42AED">
      <w:pPr>
        <w:spacing w:after="0" w:line="240" w:lineRule="auto"/>
      </w:pPr>
      <w:r>
        <w:separator/>
      </w:r>
    </w:p>
  </w:endnote>
  <w:endnote w:type="continuationSeparator" w:id="1">
    <w:p w:rsidR="00D42AED" w:rsidRDefault="00D42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ArialUnicodeMS">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3" w:rsidRDefault="008D0A73">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3" w:rsidRDefault="008D0A73">
    <w:pPr>
      <w:pStyle w:val="a3"/>
      <w:ind w:firstLine="480"/>
      <w:jc w:val="center"/>
      <w:rPr>
        <w:rFonts w:ascii="宋体" w:hAnsi="宋体"/>
        <w:sz w:val="24"/>
        <w:szCs w:val="24"/>
      </w:rPr>
    </w:pPr>
    <w:r>
      <w:rPr>
        <w:rFonts w:ascii="宋体" w:hAnsi="宋体" w:hint="eastAsia"/>
        <w:sz w:val="24"/>
        <w:szCs w:val="24"/>
      </w:rPr>
      <w:t xml:space="preserve">- </w:t>
    </w:r>
    <w:r w:rsidR="00634AB4">
      <w:rPr>
        <w:rFonts w:ascii="宋体" w:hAnsi="宋体"/>
        <w:sz w:val="24"/>
        <w:szCs w:val="24"/>
      </w:rPr>
      <w:fldChar w:fldCharType="begin"/>
    </w:r>
    <w:r>
      <w:rPr>
        <w:rFonts w:ascii="宋体" w:hAnsi="宋体"/>
        <w:sz w:val="24"/>
        <w:szCs w:val="24"/>
      </w:rPr>
      <w:instrText>PAGE   \* MERGEFORMAT</w:instrText>
    </w:r>
    <w:r w:rsidR="00634AB4">
      <w:rPr>
        <w:rFonts w:ascii="宋体" w:hAnsi="宋体"/>
        <w:sz w:val="24"/>
        <w:szCs w:val="24"/>
      </w:rPr>
      <w:fldChar w:fldCharType="separate"/>
    </w:r>
    <w:r w:rsidR="00076302" w:rsidRPr="00076302">
      <w:rPr>
        <w:rFonts w:ascii="宋体" w:hAnsi="宋体"/>
        <w:noProof/>
        <w:sz w:val="24"/>
        <w:szCs w:val="24"/>
        <w:lang w:val="zh-CN"/>
      </w:rPr>
      <w:t>6</w:t>
    </w:r>
    <w:r w:rsidR="00634AB4">
      <w:rPr>
        <w:rFonts w:ascii="宋体" w:hAnsi="宋体"/>
        <w:sz w:val="24"/>
        <w:szCs w:val="24"/>
      </w:rPr>
      <w:fldChar w:fldCharType="end"/>
    </w:r>
    <w:r>
      <w:rPr>
        <w:rFonts w:ascii="宋体" w:hAnsi="宋体" w:hint="eastAsia"/>
        <w:sz w:val="24"/>
        <w:szCs w:val="24"/>
      </w:rPr>
      <w:t xml:space="preserve"> -</w:t>
    </w:r>
  </w:p>
  <w:p w:rsidR="008D0A73" w:rsidRDefault="008D0A73">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3" w:rsidRDefault="008D0A73">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3" w:rsidRDefault="00634AB4">
    <w:pPr>
      <w:pStyle w:val="a3"/>
      <w:framePr w:wrap="around" w:vAnchor="text" w:hAnchor="margin" w:xAlign="center" w:y="1"/>
      <w:rPr>
        <w:rStyle w:val="a5"/>
      </w:rPr>
    </w:pPr>
    <w:r>
      <w:fldChar w:fldCharType="begin"/>
    </w:r>
    <w:r w:rsidR="008D0A73">
      <w:rPr>
        <w:rStyle w:val="a5"/>
      </w:rPr>
      <w:instrText xml:space="preserve">PAGE  </w:instrText>
    </w:r>
    <w:r>
      <w:fldChar w:fldCharType="end"/>
    </w:r>
  </w:p>
  <w:p w:rsidR="008D0A73" w:rsidRDefault="008D0A73">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3" w:rsidRDefault="00634AB4">
    <w:pPr>
      <w:pStyle w:val="a3"/>
      <w:framePr w:wrap="around" w:vAnchor="text" w:hAnchor="margin" w:xAlign="center" w:y="1"/>
      <w:rPr>
        <w:rStyle w:val="a5"/>
        <w:sz w:val="30"/>
        <w:szCs w:val="30"/>
      </w:rPr>
    </w:pPr>
    <w:r>
      <w:rPr>
        <w:sz w:val="30"/>
        <w:szCs w:val="30"/>
      </w:rPr>
      <w:fldChar w:fldCharType="begin"/>
    </w:r>
    <w:r w:rsidR="008D0A73">
      <w:rPr>
        <w:rStyle w:val="a5"/>
        <w:sz w:val="30"/>
        <w:szCs w:val="30"/>
      </w:rPr>
      <w:instrText xml:space="preserve">PAGE  </w:instrText>
    </w:r>
    <w:r>
      <w:rPr>
        <w:sz w:val="30"/>
        <w:szCs w:val="30"/>
      </w:rPr>
      <w:fldChar w:fldCharType="separate"/>
    </w:r>
    <w:r w:rsidR="00D0281C">
      <w:rPr>
        <w:rStyle w:val="a5"/>
        <w:noProof/>
        <w:sz w:val="30"/>
        <w:szCs w:val="30"/>
      </w:rPr>
      <w:t>- 21 -</w:t>
    </w:r>
    <w:r>
      <w:rPr>
        <w:sz w:val="30"/>
        <w:szCs w:val="30"/>
      </w:rPr>
      <w:fldChar w:fldCharType="end"/>
    </w:r>
  </w:p>
  <w:p w:rsidR="008D0A73" w:rsidRDefault="008D0A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AED" w:rsidRDefault="00D42AED">
      <w:pPr>
        <w:spacing w:after="0" w:line="240" w:lineRule="auto"/>
      </w:pPr>
      <w:r>
        <w:separator/>
      </w:r>
    </w:p>
  </w:footnote>
  <w:footnote w:type="continuationSeparator" w:id="1">
    <w:p w:rsidR="00D42AED" w:rsidRDefault="00D42A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3" w:rsidRDefault="008D0A73">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3" w:rsidRDefault="008D0A73">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3" w:rsidRDefault="008D0A7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D3B6C"/>
    <w:multiLevelType w:val="singleLevel"/>
    <w:tmpl w:val="263D3B6C"/>
    <w:lvl w:ilvl="0">
      <w:start w:val="1"/>
      <w:numFmt w:val="chineseCounting"/>
      <w:suff w:val="nothing"/>
      <w:lvlText w:val="%1、"/>
      <w:lvlJc w:val="left"/>
      <w:pPr>
        <w:ind w:left="0" w:firstLine="0"/>
      </w:pPr>
    </w:lvl>
  </w:abstractNum>
  <w:abstractNum w:abstractNumId="1">
    <w:nsid w:val="2CD4095B"/>
    <w:multiLevelType w:val="hybridMultilevel"/>
    <w:tmpl w:val="45F2BCD6"/>
    <w:lvl w:ilvl="0" w:tplc="464EA23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2D944956"/>
    <w:multiLevelType w:val="hybridMultilevel"/>
    <w:tmpl w:val="2E9A568E"/>
    <w:lvl w:ilvl="0" w:tplc="8892DF04">
      <w:start w:val="9"/>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B3C894F"/>
    <w:multiLevelType w:val="singleLevel"/>
    <w:tmpl w:val="5B3C894F"/>
    <w:lvl w:ilvl="0">
      <w:start w:val="1"/>
      <w:numFmt w:val="chineseCounting"/>
      <w:suff w:val="nothing"/>
      <w:lvlText w:val="（%1）"/>
      <w:lvlJc w:val="left"/>
    </w:lvl>
  </w:abstractNum>
  <w:abstractNum w:abstractNumId="4">
    <w:nsid w:val="5B3C8BA7"/>
    <w:multiLevelType w:val="singleLevel"/>
    <w:tmpl w:val="5B3C8BA7"/>
    <w:lvl w:ilvl="0">
      <w:start w:val="1"/>
      <w:numFmt w:val="chineseCounting"/>
      <w:suff w:val="nothing"/>
      <w:lvlText w:val="%1、"/>
      <w:lvlJc w:val="left"/>
    </w:lvl>
  </w:abstractNum>
  <w:num w:numId="1">
    <w:abstractNumId w:val="3"/>
  </w:num>
  <w:num w:numId="2">
    <w:abstractNumId w:val="4"/>
  </w:num>
  <w:num w:numId="3">
    <w:abstractNumId w:val="1"/>
  </w:num>
  <w:num w:numId="4">
    <w:abstractNumId w:val="0"/>
    <w:lvlOverride w:ilvl="0">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91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03A"/>
    <w:rsid w:val="00000C19"/>
    <w:rsid w:val="0000131B"/>
    <w:rsid w:val="000025D7"/>
    <w:rsid w:val="000029C9"/>
    <w:rsid w:val="00011970"/>
    <w:rsid w:val="000132BE"/>
    <w:rsid w:val="00014B7F"/>
    <w:rsid w:val="000157A9"/>
    <w:rsid w:val="00017192"/>
    <w:rsid w:val="00017F54"/>
    <w:rsid w:val="000206F8"/>
    <w:rsid w:val="00020D0E"/>
    <w:rsid w:val="0002142A"/>
    <w:rsid w:val="000222ED"/>
    <w:rsid w:val="000275C8"/>
    <w:rsid w:val="00027A02"/>
    <w:rsid w:val="00030D95"/>
    <w:rsid w:val="00032D5F"/>
    <w:rsid w:val="000355EC"/>
    <w:rsid w:val="000373C3"/>
    <w:rsid w:val="000406C7"/>
    <w:rsid w:val="0004145E"/>
    <w:rsid w:val="00046498"/>
    <w:rsid w:val="00050F20"/>
    <w:rsid w:val="00053DFF"/>
    <w:rsid w:val="000624C1"/>
    <w:rsid w:val="00062651"/>
    <w:rsid w:val="00065761"/>
    <w:rsid w:val="00075941"/>
    <w:rsid w:val="00076302"/>
    <w:rsid w:val="000772EB"/>
    <w:rsid w:val="00084D65"/>
    <w:rsid w:val="00084D7B"/>
    <w:rsid w:val="000855C8"/>
    <w:rsid w:val="00086800"/>
    <w:rsid w:val="00087056"/>
    <w:rsid w:val="00087E05"/>
    <w:rsid w:val="00090B5D"/>
    <w:rsid w:val="000910E5"/>
    <w:rsid w:val="00091768"/>
    <w:rsid w:val="00094416"/>
    <w:rsid w:val="00094BD1"/>
    <w:rsid w:val="0009684C"/>
    <w:rsid w:val="00096F23"/>
    <w:rsid w:val="0009722B"/>
    <w:rsid w:val="000A0914"/>
    <w:rsid w:val="000A2AB8"/>
    <w:rsid w:val="000A6054"/>
    <w:rsid w:val="000A6C6F"/>
    <w:rsid w:val="000B28CB"/>
    <w:rsid w:val="000B3150"/>
    <w:rsid w:val="000B4991"/>
    <w:rsid w:val="000B50F0"/>
    <w:rsid w:val="000B6ADF"/>
    <w:rsid w:val="000C5BEC"/>
    <w:rsid w:val="000C63B9"/>
    <w:rsid w:val="000C6D5F"/>
    <w:rsid w:val="000C6FCB"/>
    <w:rsid w:val="000D19D4"/>
    <w:rsid w:val="000D2E1E"/>
    <w:rsid w:val="000D3F04"/>
    <w:rsid w:val="000D4FEF"/>
    <w:rsid w:val="000D59C5"/>
    <w:rsid w:val="000D6E7C"/>
    <w:rsid w:val="000D7387"/>
    <w:rsid w:val="000E0EF2"/>
    <w:rsid w:val="000E234E"/>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2319"/>
    <w:rsid w:val="00123033"/>
    <w:rsid w:val="001237B1"/>
    <w:rsid w:val="00124337"/>
    <w:rsid w:val="00124374"/>
    <w:rsid w:val="00124696"/>
    <w:rsid w:val="00127C35"/>
    <w:rsid w:val="00131E61"/>
    <w:rsid w:val="00134300"/>
    <w:rsid w:val="0014054D"/>
    <w:rsid w:val="00140B11"/>
    <w:rsid w:val="001436E8"/>
    <w:rsid w:val="001452D0"/>
    <w:rsid w:val="0014564C"/>
    <w:rsid w:val="00146528"/>
    <w:rsid w:val="00146943"/>
    <w:rsid w:val="00146A23"/>
    <w:rsid w:val="00152434"/>
    <w:rsid w:val="00154352"/>
    <w:rsid w:val="00154359"/>
    <w:rsid w:val="00155313"/>
    <w:rsid w:val="00170279"/>
    <w:rsid w:val="00170403"/>
    <w:rsid w:val="001718C7"/>
    <w:rsid w:val="0017498B"/>
    <w:rsid w:val="001847E1"/>
    <w:rsid w:val="00184C71"/>
    <w:rsid w:val="00184D07"/>
    <w:rsid w:val="00185888"/>
    <w:rsid w:val="00186585"/>
    <w:rsid w:val="0018688F"/>
    <w:rsid w:val="0018764F"/>
    <w:rsid w:val="00191280"/>
    <w:rsid w:val="001919A3"/>
    <w:rsid w:val="00194E59"/>
    <w:rsid w:val="00195FC0"/>
    <w:rsid w:val="00196A9B"/>
    <w:rsid w:val="001A0C25"/>
    <w:rsid w:val="001A1448"/>
    <w:rsid w:val="001A31DE"/>
    <w:rsid w:val="001A6FD4"/>
    <w:rsid w:val="001A7C83"/>
    <w:rsid w:val="001A7F61"/>
    <w:rsid w:val="001B0307"/>
    <w:rsid w:val="001B166A"/>
    <w:rsid w:val="001B4B53"/>
    <w:rsid w:val="001B5D25"/>
    <w:rsid w:val="001C104A"/>
    <w:rsid w:val="001C6A2D"/>
    <w:rsid w:val="001D0189"/>
    <w:rsid w:val="001D3D99"/>
    <w:rsid w:val="001D676E"/>
    <w:rsid w:val="001D6B9B"/>
    <w:rsid w:val="001E029A"/>
    <w:rsid w:val="001E1E8E"/>
    <w:rsid w:val="001E263B"/>
    <w:rsid w:val="001E575E"/>
    <w:rsid w:val="001E5C0E"/>
    <w:rsid w:val="001F27C9"/>
    <w:rsid w:val="001F3D4D"/>
    <w:rsid w:val="001F5DC2"/>
    <w:rsid w:val="002018A2"/>
    <w:rsid w:val="00205571"/>
    <w:rsid w:val="0020576C"/>
    <w:rsid w:val="00207EAA"/>
    <w:rsid w:val="002109FE"/>
    <w:rsid w:val="002156DF"/>
    <w:rsid w:val="00215D56"/>
    <w:rsid w:val="002160E7"/>
    <w:rsid w:val="002208D1"/>
    <w:rsid w:val="00220F16"/>
    <w:rsid w:val="00222800"/>
    <w:rsid w:val="00224936"/>
    <w:rsid w:val="00226542"/>
    <w:rsid w:val="00227D02"/>
    <w:rsid w:val="00232489"/>
    <w:rsid w:val="00234574"/>
    <w:rsid w:val="00235683"/>
    <w:rsid w:val="002370EB"/>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5506D"/>
    <w:rsid w:val="002603EE"/>
    <w:rsid w:val="0026094C"/>
    <w:rsid w:val="00260D24"/>
    <w:rsid w:val="002633F3"/>
    <w:rsid w:val="00264EB3"/>
    <w:rsid w:val="00266617"/>
    <w:rsid w:val="002675C3"/>
    <w:rsid w:val="00267CC9"/>
    <w:rsid w:val="002752E2"/>
    <w:rsid w:val="002803AA"/>
    <w:rsid w:val="002804E0"/>
    <w:rsid w:val="00291736"/>
    <w:rsid w:val="00292878"/>
    <w:rsid w:val="00294005"/>
    <w:rsid w:val="002A02D0"/>
    <w:rsid w:val="002A3928"/>
    <w:rsid w:val="002A3E37"/>
    <w:rsid w:val="002A555C"/>
    <w:rsid w:val="002B1412"/>
    <w:rsid w:val="002B2E03"/>
    <w:rsid w:val="002B6EA5"/>
    <w:rsid w:val="002C0E9F"/>
    <w:rsid w:val="002C281F"/>
    <w:rsid w:val="002C5A6A"/>
    <w:rsid w:val="002D4A30"/>
    <w:rsid w:val="002D7E2C"/>
    <w:rsid w:val="002E03AA"/>
    <w:rsid w:val="002E0420"/>
    <w:rsid w:val="002E3BED"/>
    <w:rsid w:val="002E729C"/>
    <w:rsid w:val="002E7A82"/>
    <w:rsid w:val="002F0CED"/>
    <w:rsid w:val="002F3061"/>
    <w:rsid w:val="002F3CF8"/>
    <w:rsid w:val="002F497A"/>
    <w:rsid w:val="002F7052"/>
    <w:rsid w:val="002F7B1D"/>
    <w:rsid w:val="00300BB4"/>
    <w:rsid w:val="00300FD9"/>
    <w:rsid w:val="00301C94"/>
    <w:rsid w:val="0030412E"/>
    <w:rsid w:val="003103DF"/>
    <w:rsid w:val="00311100"/>
    <w:rsid w:val="003122D0"/>
    <w:rsid w:val="003127B5"/>
    <w:rsid w:val="003130DD"/>
    <w:rsid w:val="0031372E"/>
    <w:rsid w:val="00315574"/>
    <w:rsid w:val="003176B8"/>
    <w:rsid w:val="00320B55"/>
    <w:rsid w:val="00323399"/>
    <w:rsid w:val="0032366E"/>
    <w:rsid w:val="00323731"/>
    <w:rsid w:val="00326265"/>
    <w:rsid w:val="00326B01"/>
    <w:rsid w:val="00332392"/>
    <w:rsid w:val="0033707D"/>
    <w:rsid w:val="00337891"/>
    <w:rsid w:val="00340BE4"/>
    <w:rsid w:val="00341BFA"/>
    <w:rsid w:val="0034272A"/>
    <w:rsid w:val="00343122"/>
    <w:rsid w:val="003447DA"/>
    <w:rsid w:val="0034512A"/>
    <w:rsid w:val="00346FB4"/>
    <w:rsid w:val="00351584"/>
    <w:rsid w:val="003557F0"/>
    <w:rsid w:val="003563E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28CF"/>
    <w:rsid w:val="003851D3"/>
    <w:rsid w:val="00386927"/>
    <w:rsid w:val="0039174F"/>
    <w:rsid w:val="003925EC"/>
    <w:rsid w:val="003929E5"/>
    <w:rsid w:val="00395A70"/>
    <w:rsid w:val="00396BF6"/>
    <w:rsid w:val="003971D9"/>
    <w:rsid w:val="00397445"/>
    <w:rsid w:val="003A03A2"/>
    <w:rsid w:val="003A04DC"/>
    <w:rsid w:val="003A08D0"/>
    <w:rsid w:val="003A12A9"/>
    <w:rsid w:val="003A2C6C"/>
    <w:rsid w:val="003A2FC8"/>
    <w:rsid w:val="003A447D"/>
    <w:rsid w:val="003A637E"/>
    <w:rsid w:val="003A6BD2"/>
    <w:rsid w:val="003A7E38"/>
    <w:rsid w:val="003B00AF"/>
    <w:rsid w:val="003B0F5F"/>
    <w:rsid w:val="003B3F82"/>
    <w:rsid w:val="003B45F8"/>
    <w:rsid w:val="003B5F91"/>
    <w:rsid w:val="003C1AB3"/>
    <w:rsid w:val="003C26AA"/>
    <w:rsid w:val="003C291D"/>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4FD"/>
    <w:rsid w:val="003E56AB"/>
    <w:rsid w:val="003E7F46"/>
    <w:rsid w:val="003F02F7"/>
    <w:rsid w:val="003F6785"/>
    <w:rsid w:val="00400CF3"/>
    <w:rsid w:val="00401CB5"/>
    <w:rsid w:val="004025A8"/>
    <w:rsid w:val="00403F6E"/>
    <w:rsid w:val="004109A2"/>
    <w:rsid w:val="004113DD"/>
    <w:rsid w:val="0041229B"/>
    <w:rsid w:val="0041459A"/>
    <w:rsid w:val="00417299"/>
    <w:rsid w:val="00417659"/>
    <w:rsid w:val="00420E37"/>
    <w:rsid w:val="00423B17"/>
    <w:rsid w:val="0042566C"/>
    <w:rsid w:val="00426330"/>
    <w:rsid w:val="004304AE"/>
    <w:rsid w:val="00430D18"/>
    <w:rsid w:val="00430F46"/>
    <w:rsid w:val="004316FD"/>
    <w:rsid w:val="00432D7F"/>
    <w:rsid w:val="004357B3"/>
    <w:rsid w:val="00440293"/>
    <w:rsid w:val="00441023"/>
    <w:rsid w:val="00441648"/>
    <w:rsid w:val="00442330"/>
    <w:rsid w:val="00443145"/>
    <w:rsid w:val="00444696"/>
    <w:rsid w:val="00444B82"/>
    <w:rsid w:val="0044603A"/>
    <w:rsid w:val="00446B3E"/>
    <w:rsid w:val="00447BF6"/>
    <w:rsid w:val="00450154"/>
    <w:rsid w:val="004522B4"/>
    <w:rsid w:val="004522C8"/>
    <w:rsid w:val="00453ED8"/>
    <w:rsid w:val="00454BC7"/>
    <w:rsid w:val="00456362"/>
    <w:rsid w:val="00456DBD"/>
    <w:rsid w:val="004625E8"/>
    <w:rsid w:val="00462EBD"/>
    <w:rsid w:val="0046358D"/>
    <w:rsid w:val="00465295"/>
    <w:rsid w:val="004672EC"/>
    <w:rsid w:val="00471611"/>
    <w:rsid w:val="00477A2E"/>
    <w:rsid w:val="00480B7A"/>
    <w:rsid w:val="004827C4"/>
    <w:rsid w:val="00484FAE"/>
    <w:rsid w:val="00485E6F"/>
    <w:rsid w:val="00486542"/>
    <w:rsid w:val="00491C5B"/>
    <w:rsid w:val="00491D25"/>
    <w:rsid w:val="00493E03"/>
    <w:rsid w:val="0049716A"/>
    <w:rsid w:val="004972EC"/>
    <w:rsid w:val="004A0B63"/>
    <w:rsid w:val="004A3BC5"/>
    <w:rsid w:val="004A449E"/>
    <w:rsid w:val="004A61C9"/>
    <w:rsid w:val="004A6F76"/>
    <w:rsid w:val="004B1101"/>
    <w:rsid w:val="004B1F34"/>
    <w:rsid w:val="004B1F5D"/>
    <w:rsid w:val="004B289F"/>
    <w:rsid w:val="004B35CE"/>
    <w:rsid w:val="004B3DE6"/>
    <w:rsid w:val="004B4DC4"/>
    <w:rsid w:val="004B6E81"/>
    <w:rsid w:val="004B7A7F"/>
    <w:rsid w:val="004B7A9E"/>
    <w:rsid w:val="004C04CD"/>
    <w:rsid w:val="004C1A22"/>
    <w:rsid w:val="004C25F1"/>
    <w:rsid w:val="004C4FBF"/>
    <w:rsid w:val="004C6064"/>
    <w:rsid w:val="004D6B05"/>
    <w:rsid w:val="004E110C"/>
    <w:rsid w:val="004E1290"/>
    <w:rsid w:val="004E7C99"/>
    <w:rsid w:val="004F10F7"/>
    <w:rsid w:val="004F1C3E"/>
    <w:rsid w:val="004F349C"/>
    <w:rsid w:val="004F34AE"/>
    <w:rsid w:val="004F3E39"/>
    <w:rsid w:val="004F7674"/>
    <w:rsid w:val="004F7C61"/>
    <w:rsid w:val="00500DA6"/>
    <w:rsid w:val="00501090"/>
    <w:rsid w:val="00503EA9"/>
    <w:rsid w:val="00506308"/>
    <w:rsid w:val="00506B9A"/>
    <w:rsid w:val="00507786"/>
    <w:rsid w:val="00507C93"/>
    <w:rsid w:val="00510158"/>
    <w:rsid w:val="00512635"/>
    <w:rsid w:val="00514372"/>
    <w:rsid w:val="00521420"/>
    <w:rsid w:val="00522008"/>
    <w:rsid w:val="0052243C"/>
    <w:rsid w:val="00522B92"/>
    <w:rsid w:val="00523BBE"/>
    <w:rsid w:val="00523CDA"/>
    <w:rsid w:val="00524715"/>
    <w:rsid w:val="00526411"/>
    <w:rsid w:val="00532D91"/>
    <w:rsid w:val="0053560F"/>
    <w:rsid w:val="00536F1A"/>
    <w:rsid w:val="00540964"/>
    <w:rsid w:val="00543475"/>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669D"/>
    <w:rsid w:val="00577A85"/>
    <w:rsid w:val="00581BAC"/>
    <w:rsid w:val="00583794"/>
    <w:rsid w:val="005854E8"/>
    <w:rsid w:val="005903C3"/>
    <w:rsid w:val="00590AD9"/>
    <w:rsid w:val="00592E5F"/>
    <w:rsid w:val="0059378D"/>
    <w:rsid w:val="00593DBF"/>
    <w:rsid w:val="00593F16"/>
    <w:rsid w:val="005949F2"/>
    <w:rsid w:val="00597357"/>
    <w:rsid w:val="00597F5E"/>
    <w:rsid w:val="005A0856"/>
    <w:rsid w:val="005A0E8A"/>
    <w:rsid w:val="005A12C2"/>
    <w:rsid w:val="005A52FA"/>
    <w:rsid w:val="005A5EE0"/>
    <w:rsid w:val="005A5FFF"/>
    <w:rsid w:val="005A6379"/>
    <w:rsid w:val="005A6470"/>
    <w:rsid w:val="005B2A50"/>
    <w:rsid w:val="005B3A4E"/>
    <w:rsid w:val="005B6953"/>
    <w:rsid w:val="005C2BB0"/>
    <w:rsid w:val="005C31D9"/>
    <w:rsid w:val="005C3C61"/>
    <w:rsid w:val="005C6129"/>
    <w:rsid w:val="005C76A1"/>
    <w:rsid w:val="005C7829"/>
    <w:rsid w:val="005D2415"/>
    <w:rsid w:val="005D5516"/>
    <w:rsid w:val="005D621D"/>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500F"/>
    <w:rsid w:val="00616EE8"/>
    <w:rsid w:val="00617C63"/>
    <w:rsid w:val="0062137B"/>
    <w:rsid w:val="00624986"/>
    <w:rsid w:val="00625F0E"/>
    <w:rsid w:val="006261F1"/>
    <w:rsid w:val="006270F9"/>
    <w:rsid w:val="00632761"/>
    <w:rsid w:val="00634652"/>
    <w:rsid w:val="00634AB4"/>
    <w:rsid w:val="006356AA"/>
    <w:rsid w:val="00635CE7"/>
    <w:rsid w:val="006366ED"/>
    <w:rsid w:val="00640685"/>
    <w:rsid w:val="0064164F"/>
    <w:rsid w:val="00641757"/>
    <w:rsid w:val="00642FE1"/>
    <w:rsid w:val="00651EB1"/>
    <w:rsid w:val="00652490"/>
    <w:rsid w:val="006526A9"/>
    <w:rsid w:val="00653A13"/>
    <w:rsid w:val="006544A0"/>
    <w:rsid w:val="00654CF0"/>
    <w:rsid w:val="00655F33"/>
    <w:rsid w:val="0065654E"/>
    <w:rsid w:val="00656982"/>
    <w:rsid w:val="00657E7C"/>
    <w:rsid w:val="00660939"/>
    <w:rsid w:val="00661C0A"/>
    <w:rsid w:val="0066336F"/>
    <w:rsid w:val="00663AA7"/>
    <w:rsid w:val="00663DF2"/>
    <w:rsid w:val="006656D4"/>
    <w:rsid w:val="00666497"/>
    <w:rsid w:val="00667ECC"/>
    <w:rsid w:val="006714C4"/>
    <w:rsid w:val="00671558"/>
    <w:rsid w:val="00671767"/>
    <w:rsid w:val="0067481E"/>
    <w:rsid w:val="00674CF3"/>
    <w:rsid w:val="00681F9C"/>
    <w:rsid w:val="00682A95"/>
    <w:rsid w:val="00682B38"/>
    <w:rsid w:val="006851F9"/>
    <w:rsid w:val="0068739C"/>
    <w:rsid w:val="00692578"/>
    <w:rsid w:val="0069307B"/>
    <w:rsid w:val="006972ED"/>
    <w:rsid w:val="006A2761"/>
    <w:rsid w:val="006A3A31"/>
    <w:rsid w:val="006A7174"/>
    <w:rsid w:val="006A7688"/>
    <w:rsid w:val="006B1881"/>
    <w:rsid w:val="006B1E13"/>
    <w:rsid w:val="006B2177"/>
    <w:rsid w:val="006B22C2"/>
    <w:rsid w:val="006B5F2F"/>
    <w:rsid w:val="006B5F57"/>
    <w:rsid w:val="006B65CA"/>
    <w:rsid w:val="006C3C3A"/>
    <w:rsid w:val="006C4FA3"/>
    <w:rsid w:val="006C4FE5"/>
    <w:rsid w:val="006C6837"/>
    <w:rsid w:val="006C7E2F"/>
    <w:rsid w:val="006E4037"/>
    <w:rsid w:val="006E51C6"/>
    <w:rsid w:val="006F0B05"/>
    <w:rsid w:val="006F3EAD"/>
    <w:rsid w:val="006F40FC"/>
    <w:rsid w:val="007031EA"/>
    <w:rsid w:val="00711AEC"/>
    <w:rsid w:val="007122D1"/>
    <w:rsid w:val="00715920"/>
    <w:rsid w:val="00720DA9"/>
    <w:rsid w:val="007211BB"/>
    <w:rsid w:val="00721B73"/>
    <w:rsid w:val="007248A8"/>
    <w:rsid w:val="00726149"/>
    <w:rsid w:val="00726CE4"/>
    <w:rsid w:val="00726F52"/>
    <w:rsid w:val="00730F3D"/>
    <w:rsid w:val="007315DD"/>
    <w:rsid w:val="007332FF"/>
    <w:rsid w:val="00737545"/>
    <w:rsid w:val="00737D11"/>
    <w:rsid w:val="007422D1"/>
    <w:rsid w:val="00745247"/>
    <w:rsid w:val="00745B18"/>
    <w:rsid w:val="007509D4"/>
    <w:rsid w:val="007539A3"/>
    <w:rsid w:val="00755474"/>
    <w:rsid w:val="00756D28"/>
    <w:rsid w:val="00757FA8"/>
    <w:rsid w:val="00760979"/>
    <w:rsid w:val="00761354"/>
    <w:rsid w:val="00763D81"/>
    <w:rsid w:val="00764C11"/>
    <w:rsid w:val="00764F6A"/>
    <w:rsid w:val="00765E74"/>
    <w:rsid w:val="007715E8"/>
    <w:rsid w:val="00772614"/>
    <w:rsid w:val="00774273"/>
    <w:rsid w:val="00775163"/>
    <w:rsid w:val="00775640"/>
    <w:rsid w:val="007764D0"/>
    <w:rsid w:val="00777398"/>
    <w:rsid w:val="00777A8E"/>
    <w:rsid w:val="00777CA1"/>
    <w:rsid w:val="007801C9"/>
    <w:rsid w:val="00780208"/>
    <w:rsid w:val="007803F3"/>
    <w:rsid w:val="007816B1"/>
    <w:rsid w:val="00782D73"/>
    <w:rsid w:val="00785517"/>
    <w:rsid w:val="007870D1"/>
    <w:rsid w:val="007870F9"/>
    <w:rsid w:val="0079081E"/>
    <w:rsid w:val="00791C40"/>
    <w:rsid w:val="00794153"/>
    <w:rsid w:val="007976C7"/>
    <w:rsid w:val="007A239C"/>
    <w:rsid w:val="007A3A19"/>
    <w:rsid w:val="007A43ED"/>
    <w:rsid w:val="007A46F8"/>
    <w:rsid w:val="007A5846"/>
    <w:rsid w:val="007A7EBA"/>
    <w:rsid w:val="007B17C6"/>
    <w:rsid w:val="007B6945"/>
    <w:rsid w:val="007B6D8F"/>
    <w:rsid w:val="007C0CB7"/>
    <w:rsid w:val="007C13FA"/>
    <w:rsid w:val="007C17DC"/>
    <w:rsid w:val="007C44FE"/>
    <w:rsid w:val="007C586A"/>
    <w:rsid w:val="007C5EE5"/>
    <w:rsid w:val="007C623B"/>
    <w:rsid w:val="007D15F0"/>
    <w:rsid w:val="007D7589"/>
    <w:rsid w:val="007E168C"/>
    <w:rsid w:val="007E1B9F"/>
    <w:rsid w:val="007E2F28"/>
    <w:rsid w:val="007E3268"/>
    <w:rsid w:val="007E3960"/>
    <w:rsid w:val="007E6BB9"/>
    <w:rsid w:val="007F3565"/>
    <w:rsid w:val="007F42C7"/>
    <w:rsid w:val="007F4A6E"/>
    <w:rsid w:val="007F4E94"/>
    <w:rsid w:val="00802118"/>
    <w:rsid w:val="00804325"/>
    <w:rsid w:val="00804E5E"/>
    <w:rsid w:val="00805F4E"/>
    <w:rsid w:val="008073D4"/>
    <w:rsid w:val="00807404"/>
    <w:rsid w:val="0080788D"/>
    <w:rsid w:val="00810BA1"/>
    <w:rsid w:val="00811874"/>
    <w:rsid w:val="00811CE7"/>
    <w:rsid w:val="00814500"/>
    <w:rsid w:val="00815C03"/>
    <w:rsid w:val="00816132"/>
    <w:rsid w:val="0081731A"/>
    <w:rsid w:val="008177E7"/>
    <w:rsid w:val="00823F17"/>
    <w:rsid w:val="00823F5A"/>
    <w:rsid w:val="0083153A"/>
    <w:rsid w:val="00831EC1"/>
    <w:rsid w:val="00836AAF"/>
    <w:rsid w:val="00837A84"/>
    <w:rsid w:val="00837AA7"/>
    <w:rsid w:val="00841433"/>
    <w:rsid w:val="00841969"/>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502D"/>
    <w:rsid w:val="00896FB6"/>
    <w:rsid w:val="008A500A"/>
    <w:rsid w:val="008A6890"/>
    <w:rsid w:val="008B364B"/>
    <w:rsid w:val="008B38D3"/>
    <w:rsid w:val="008B5042"/>
    <w:rsid w:val="008B5FCB"/>
    <w:rsid w:val="008B61C2"/>
    <w:rsid w:val="008B7339"/>
    <w:rsid w:val="008B7ADF"/>
    <w:rsid w:val="008C213A"/>
    <w:rsid w:val="008C721F"/>
    <w:rsid w:val="008D08D9"/>
    <w:rsid w:val="008D0A73"/>
    <w:rsid w:val="008D5336"/>
    <w:rsid w:val="008D5AD1"/>
    <w:rsid w:val="008D607F"/>
    <w:rsid w:val="008D6102"/>
    <w:rsid w:val="008D62C7"/>
    <w:rsid w:val="008D70F9"/>
    <w:rsid w:val="008E12C1"/>
    <w:rsid w:val="008E166D"/>
    <w:rsid w:val="008E16EF"/>
    <w:rsid w:val="008E210F"/>
    <w:rsid w:val="008E3A4D"/>
    <w:rsid w:val="008E4DF0"/>
    <w:rsid w:val="008E526A"/>
    <w:rsid w:val="008E5B85"/>
    <w:rsid w:val="008F1457"/>
    <w:rsid w:val="008F162A"/>
    <w:rsid w:val="008F5504"/>
    <w:rsid w:val="008F579F"/>
    <w:rsid w:val="00904670"/>
    <w:rsid w:val="00904E22"/>
    <w:rsid w:val="00905BA1"/>
    <w:rsid w:val="00913E50"/>
    <w:rsid w:val="00914E39"/>
    <w:rsid w:val="0091557F"/>
    <w:rsid w:val="00915ED0"/>
    <w:rsid w:val="00916BD0"/>
    <w:rsid w:val="0092058F"/>
    <w:rsid w:val="00920DF6"/>
    <w:rsid w:val="00920E28"/>
    <w:rsid w:val="00922974"/>
    <w:rsid w:val="00923CE8"/>
    <w:rsid w:val="0092579F"/>
    <w:rsid w:val="009271EC"/>
    <w:rsid w:val="00927912"/>
    <w:rsid w:val="009331C5"/>
    <w:rsid w:val="00933389"/>
    <w:rsid w:val="00937BE1"/>
    <w:rsid w:val="009406C2"/>
    <w:rsid w:val="00941171"/>
    <w:rsid w:val="00941969"/>
    <w:rsid w:val="00942727"/>
    <w:rsid w:val="009469E5"/>
    <w:rsid w:val="0094717A"/>
    <w:rsid w:val="009479DB"/>
    <w:rsid w:val="009513E6"/>
    <w:rsid w:val="009521FE"/>
    <w:rsid w:val="00953686"/>
    <w:rsid w:val="0095772B"/>
    <w:rsid w:val="00963C93"/>
    <w:rsid w:val="009640EC"/>
    <w:rsid w:val="00964A52"/>
    <w:rsid w:val="009670CB"/>
    <w:rsid w:val="009677CC"/>
    <w:rsid w:val="00970BC1"/>
    <w:rsid w:val="009711B2"/>
    <w:rsid w:val="00971623"/>
    <w:rsid w:val="009727A0"/>
    <w:rsid w:val="009732B4"/>
    <w:rsid w:val="00974993"/>
    <w:rsid w:val="00974A81"/>
    <w:rsid w:val="00974FC9"/>
    <w:rsid w:val="0097570A"/>
    <w:rsid w:val="0097647F"/>
    <w:rsid w:val="00976CA6"/>
    <w:rsid w:val="009828A4"/>
    <w:rsid w:val="00983D49"/>
    <w:rsid w:val="00984CD6"/>
    <w:rsid w:val="009857B1"/>
    <w:rsid w:val="00987A53"/>
    <w:rsid w:val="00990B57"/>
    <w:rsid w:val="00993F99"/>
    <w:rsid w:val="0099721A"/>
    <w:rsid w:val="009A0986"/>
    <w:rsid w:val="009A10BF"/>
    <w:rsid w:val="009A45C8"/>
    <w:rsid w:val="009A46A0"/>
    <w:rsid w:val="009A59C7"/>
    <w:rsid w:val="009A60B0"/>
    <w:rsid w:val="009A7E67"/>
    <w:rsid w:val="009B1F15"/>
    <w:rsid w:val="009B30CF"/>
    <w:rsid w:val="009B3782"/>
    <w:rsid w:val="009B6741"/>
    <w:rsid w:val="009C130B"/>
    <w:rsid w:val="009C202A"/>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3D7"/>
    <w:rsid w:val="00A14979"/>
    <w:rsid w:val="00A15312"/>
    <w:rsid w:val="00A20F48"/>
    <w:rsid w:val="00A22010"/>
    <w:rsid w:val="00A22E45"/>
    <w:rsid w:val="00A26FC1"/>
    <w:rsid w:val="00A3398D"/>
    <w:rsid w:val="00A34603"/>
    <w:rsid w:val="00A35380"/>
    <w:rsid w:val="00A3556A"/>
    <w:rsid w:val="00A36862"/>
    <w:rsid w:val="00A432AF"/>
    <w:rsid w:val="00A43D57"/>
    <w:rsid w:val="00A44CF2"/>
    <w:rsid w:val="00A45E59"/>
    <w:rsid w:val="00A45E80"/>
    <w:rsid w:val="00A45EC3"/>
    <w:rsid w:val="00A50A8E"/>
    <w:rsid w:val="00A56BA7"/>
    <w:rsid w:val="00A577F6"/>
    <w:rsid w:val="00A57AD0"/>
    <w:rsid w:val="00A60441"/>
    <w:rsid w:val="00A63681"/>
    <w:rsid w:val="00A6619C"/>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B50"/>
    <w:rsid w:val="00AA0F15"/>
    <w:rsid w:val="00AA579D"/>
    <w:rsid w:val="00AA764D"/>
    <w:rsid w:val="00AA7BD6"/>
    <w:rsid w:val="00AB0FD7"/>
    <w:rsid w:val="00AB4560"/>
    <w:rsid w:val="00AC0DDC"/>
    <w:rsid w:val="00AC144A"/>
    <w:rsid w:val="00AC3475"/>
    <w:rsid w:val="00AC3648"/>
    <w:rsid w:val="00AC6B2C"/>
    <w:rsid w:val="00AC747D"/>
    <w:rsid w:val="00AD0867"/>
    <w:rsid w:val="00AD1AEC"/>
    <w:rsid w:val="00AD2AF1"/>
    <w:rsid w:val="00AD67F5"/>
    <w:rsid w:val="00AE00E6"/>
    <w:rsid w:val="00AE18C7"/>
    <w:rsid w:val="00AE5A90"/>
    <w:rsid w:val="00AE6C8B"/>
    <w:rsid w:val="00AE7B90"/>
    <w:rsid w:val="00AF2549"/>
    <w:rsid w:val="00B02F00"/>
    <w:rsid w:val="00B0580E"/>
    <w:rsid w:val="00B107A7"/>
    <w:rsid w:val="00B10EBE"/>
    <w:rsid w:val="00B11BB3"/>
    <w:rsid w:val="00B12AE7"/>
    <w:rsid w:val="00B12E72"/>
    <w:rsid w:val="00B139B3"/>
    <w:rsid w:val="00B14F49"/>
    <w:rsid w:val="00B16BC2"/>
    <w:rsid w:val="00B21CE4"/>
    <w:rsid w:val="00B238D0"/>
    <w:rsid w:val="00B25422"/>
    <w:rsid w:val="00B2626E"/>
    <w:rsid w:val="00B2686B"/>
    <w:rsid w:val="00B30629"/>
    <w:rsid w:val="00B31F36"/>
    <w:rsid w:val="00B32FC4"/>
    <w:rsid w:val="00B3359F"/>
    <w:rsid w:val="00B3505D"/>
    <w:rsid w:val="00B3773E"/>
    <w:rsid w:val="00B42A1E"/>
    <w:rsid w:val="00B518AD"/>
    <w:rsid w:val="00B52CDA"/>
    <w:rsid w:val="00B531DC"/>
    <w:rsid w:val="00B53D7A"/>
    <w:rsid w:val="00B54A7E"/>
    <w:rsid w:val="00B5561B"/>
    <w:rsid w:val="00B6000E"/>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87120"/>
    <w:rsid w:val="00B90113"/>
    <w:rsid w:val="00B91F01"/>
    <w:rsid w:val="00B92A8C"/>
    <w:rsid w:val="00B936F7"/>
    <w:rsid w:val="00B93F45"/>
    <w:rsid w:val="00BA0F97"/>
    <w:rsid w:val="00BA211B"/>
    <w:rsid w:val="00BA5FF4"/>
    <w:rsid w:val="00BB0D14"/>
    <w:rsid w:val="00BB23DC"/>
    <w:rsid w:val="00BB2F83"/>
    <w:rsid w:val="00BB4A71"/>
    <w:rsid w:val="00BB52BD"/>
    <w:rsid w:val="00BC1857"/>
    <w:rsid w:val="00BC20FD"/>
    <w:rsid w:val="00BC27C2"/>
    <w:rsid w:val="00BC42E8"/>
    <w:rsid w:val="00BC44A4"/>
    <w:rsid w:val="00BD1990"/>
    <w:rsid w:val="00BD70A2"/>
    <w:rsid w:val="00BE4143"/>
    <w:rsid w:val="00BE7805"/>
    <w:rsid w:val="00BF3B1A"/>
    <w:rsid w:val="00BF6C43"/>
    <w:rsid w:val="00BF761E"/>
    <w:rsid w:val="00C01E04"/>
    <w:rsid w:val="00C02113"/>
    <w:rsid w:val="00C03996"/>
    <w:rsid w:val="00C06322"/>
    <w:rsid w:val="00C07356"/>
    <w:rsid w:val="00C114E8"/>
    <w:rsid w:val="00C11E13"/>
    <w:rsid w:val="00C12633"/>
    <w:rsid w:val="00C128D5"/>
    <w:rsid w:val="00C141EA"/>
    <w:rsid w:val="00C16273"/>
    <w:rsid w:val="00C16DDF"/>
    <w:rsid w:val="00C2086A"/>
    <w:rsid w:val="00C22E43"/>
    <w:rsid w:val="00C25938"/>
    <w:rsid w:val="00C25F58"/>
    <w:rsid w:val="00C2621A"/>
    <w:rsid w:val="00C27807"/>
    <w:rsid w:val="00C30B8C"/>
    <w:rsid w:val="00C30BF2"/>
    <w:rsid w:val="00C32E97"/>
    <w:rsid w:val="00C33E59"/>
    <w:rsid w:val="00C33ED2"/>
    <w:rsid w:val="00C37DF9"/>
    <w:rsid w:val="00C40799"/>
    <w:rsid w:val="00C40FA9"/>
    <w:rsid w:val="00C435D1"/>
    <w:rsid w:val="00C44FCE"/>
    <w:rsid w:val="00C45363"/>
    <w:rsid w:val="00C46B5A"/>
    <w:rsid w:val="00C50DFF"/>
    <w:rsid w:val="00C53C47"/>
    <w:rsid w:val="00C53FC9"/>
    <w:rsid w:val="00C545A0"/>
    <w:rsid w:val="00C55B5E"/>
    <w:rsid w:val="00C56A4E"/>
    <w:rsid w:val="00C61F6E"/>
    <w:rsid w:val="00C635D6"/>
    <w:rsid w:val="00C65972"/>
    <w:rsid w:val="00C663E4"/>
    <w:rsid w:val="00C66FF6"/>
    <w:rsid w:val="00C6723F"/>
    <w:rsid w:val="00C67A5E"/>
    <w:rsid w:val="00C70B45"/>
    <w:rsid w:val="00C72838"/>
    <w:rsid w:val="00C73A3E"/>
    <w:rsid w:val="00C756B4"/>
    <w:rsid w:val="00C76A20"/>
    <w:rsid w:val="00C76F51"/>
    <w:rsid w:val="00C867FF"/>
    <w:rsid w:val="00C86A05"/>
    <w:rsid w:val="00C87CE6"/>
    <w:rsid w:val="00C91469"/>
    <w:rsid w:val="00C91B33"/>
    <w:rsid w:val="00C921C8"/>
    <w:rsid w:val="00C9267A"/>
    <w:rsid w:val="00C92EBF"/>
    <w:rsid w:val="00C93C90"/>
    <w:rsid w:val="00C944DA"/>
    <w:rsid w:val="00C95695"/>
    <w:rsid w:val="00CA4630"/>
    <w:rsid w:val="00CA6595"/>
    <w:rsid w:val="00CA6682"/>
    <w:rsid w:val="00CB40C4"/>
    <w:rsid w:val="00CB460B"/>
    <w:rsid w:val="00CB621C"/>
    <w:rsid w:val="00CC21B0"/>
    <w:rsid w:val="00CC592A"/>
    <w:rsid w:val="00CD2D1D"/>
    <w:rsid w:val="00CD57F0"/>
    <w:rsid w:val="00CD5F94"/>
    <w:rsid w:val="00CD6CF6"/>
    <w:rsid w:val="00CE18D8"/>
    <w:rsid w:val="00CE2AA2"/>
    <w:rsid w:val="00CE33AE"/>
    <w:rsid w:val="00CE3BE3"/>
    <w:rsid w:val="00CE4469"/>
    <w:rsid w:val="00CE46EF"/>
    <w:rsid w:val="00CF05E5"/>
    <w:rsid w:val="00CF11BD"/>
    <w:rsid w:val="00CF2159"/>
    <w:rsid w:val="00CF3FB9"/>
    <w:rsid w:val="00CF5257"/>
    <w:rsid w:val="00CF5F2E"/>
    <w:rsid w:val="00CF6165"/>
    <w:rsid w:val="00CF6CBA"/>
    <w:rsid w:val="00CF7EA2"/>
    <w:rsid w:val="00D0044D"/>
    <w:rsid w:val="00D01008"/>
    <w:rsid w:val="00D0224D"/>
    <w:rsid w:val="00D0281C"/>
    <w:rsid w:val="00D02826"/>
    <w:rsid w:val="00D034DB"/>
    <w:rsid w:val="00D100A5"/>
    <w:rsid w:val="00D17AB6"/>
    <w:rsid w:val="00D200C6"/>
    <w:rsid w:val="00D20C37"/>
    <w:rsid w:val="00D23CD6"/>
    <w:rsid w:val="00D25BB2"/>
    <w:rsid w:val="00D32A39"/>
    <w:rsid w:val="00D3313C"/>
    <w:rsid w:val="00D35B35"/>
    <w:rsid w:val="00D42AED"/>
    <w:rsid w:val="00D431E8"/>
    <w:rsid w:val="00D46A7B"/>
    <w:rsid w:val="00D52703"/>
    <w:rsid w:val="00D542BA"/>
    <w:rsid w:val="00D5506F"/>
    <w:rsid w:val="00D564EE"/>
    <w:rsid w:val="00D57E8C"/>
    <w:rsid w:val="00D60368"/>
    <w:rsid w:val="00D64936"/>
    <w:rsid w:val="00D64F1A"/>
    <w:rsid w:val="00D66A72"/>
    <w:rsid w:val="00D713DC"/>
    <w:rsid w:val="00D72F4D"/>
    <w:rsid w:val="00D736AC"/>
    <w:rsid w:val="00D7671D"/>
    <w:rsid w:val="00D7678A"/>
    <w:rsid w:val="00D77A08"/>
    <w:rsid w:val="00D81413"/>
    <w:rsid w:val="00D8315A"/>
    <w:rsid w:val="00D840DD"/>
    <w:rsid w:val="00D85F8F"/>
    <w:rsid w:val="00D860A8"/>
    <w:rsid w:val="00D87E57"/>
    <w:rsid w:val="00D87EFA"/>
    <w:rsid w:val="00D93B91"/>
    <w:rsid w:val="00D94A5A"/>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34B"/>
    <w:rsid w:val="00DC3BF6"/>
    <w:rsid w:val="00DC6CF0"/>
    <w:rsid w:val="00DC6DD2"/>
    <w:rsid w:val="00DD15D1"/>
    <w:rsid w:val="00DD2575"/>
    <w:rsid w:val="00DD3185"/>
    <w:rsid w:val="00DD409B"/>
    <w:rsid w:val="00DD7E12"/>
    <w:rsid w:val="00DE0CF4"/>
    <w:rsid w:val="00DE0E63"/>
    <w:rsid w:val="00DE3DC6"/>
    <w:rsid w:val="00DE41A9"/>
    <w:rsid w:val="00DE4819"/>
    <w:rsid w:val="00DE5925"/>
    <w:rsid w:val="00DF1D90"/>
    <w:rsid w:val="00DF5F8A"/>
    <w:rsid w:val="00DF6BA3"/>
    <w:rsid w:val="00DF7B1D"/>
    <w:rsid w:val="00E00756"/>
    <w:rsid w:val="00E04622"/>
    <w:rsid w:val="00E0553E"/>
    <w:rsid w:val="00E062DB"/>
    <w:rsid w:val="00E06486"/>
    <w:rsid w:val="00E101FB"/>
    <w:rsid w:val="00E2064E"/>
    <w:rsid w:val="00E22187"/>
    <w:rsid w:val="00E22246"/>
    <w:rsid w:val="00E2359B"/>
    <w:rsid w:val="00E2368E"/>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5813"/>
    <w:rsid w:val="00E572F8"/>
    <w:rsid w:val="00E57AFA"/>
    <w:rsid w:val="00E62F4F"/>
    <w:rsid w:val="00E63FB0"/>
    <w:rsid w:val="00E6479A"/>
    <w:rsid w:val="00E64E04"/>
    <w:rsid w:val="00E66D45"/>
    <w:rsid w:val="00E67F27"/>
    <w:rsid w:val="00E7021D"/>
    <w:rsid w:val="00E703A1"/>
    <w:rsid w:val="00E75E18"/>
    <w:rsid w:val="00E80717"/>
    <w:rsid w:val="00E84179"/>
    <w:rsid w:val="00E85410"/>
    <w:rsid w:val="00E8641D"/>
    <w:rsid w:val="00E86F20"/>
    <w:rsid w:val="00E913F3"/>
    <w:rsid w:val="00E91F74"/>
    <w:rsid w:val="00E924BE"/>
    <w:rsid w:val="00E95BDA"/>
    <w:rsid w:val="00EA05E3"/>
    <w:rsid w:val="00EA4368"/>
    <w:rsid w:val="00EA5AD9"/>
    <w:rsid w:val="00EB1658"/>
    <w:rsid w:val="00EB38C5"/>
    <w:rsid w:val="00EB395C"/>
    <w:rsid w:val="00EB4A9B"/>
    <w:rsid w:val="00EB6F95"/>
    <w:rsid w:val="00EC2878"/>
    <w:rsid w:val="00EC4E95"/>
    <w:rsid w:val="00EC582D"/>
    <w:rsid w:val="00EC6E2F"/>
    <w:rsid w:val="00EC7B03"/>
    <w:rsid w:val="00ED2066"/>
    <w:rsid w:val="00ED34E5"/>
    <w:rsid w:val="00ED623D"/>
    <w:rsid w:val="00ED6426"/>
    <w:rsid w:val="00ED76B8"/>
    <w:rsid w:val="00EE3AAC"/>
    <w:rsid w:val="00EE6E34"/>
    <w:rsid w:val="00EF0A7A"/>
    <w:rsid w:val="00EF100A"/>
    <w:rsid w:val="00EF164D"/>
    <w:rsid w:val="00EF19EA"/>
    <w:rsid w:val="00EF1D21"/>
    <w:rsid w:val="00EF1F97"/>
    <w:rsid w:val="00EF74A8"/>
    <w:rsid w:val="00F00066"/>
    <w:rsid w:val="00F003FB"/>
    <w:rsid w:val="00F00A7A"/>
    <w:rsid w:val="00F034D7"/>
    <w:rsid w:val="00F03686"/>
    <w:rsid w:val="00F04F30"/>
    <w:rsid w:val="00F139D7"/>
    <w:rsid w:val="00F161F4"/>
    <w:rsid w:val="00F21729"/>
    <w:rsid w:val="00F224F9"/>
    <w:rsid w:val="00F25B5B"/>
    <w:rsid w:val="00F32283"/>
    <w:rsid w:val="00F32B1D"/>
    <w:rsid w:val="00F32FB0"/>
    <w:rsid w:val="00F330A3"/>
    <w:rsid w:val="00F35690"/>
    <w:rsid w:val="00F4500D"/>
    <w:rsid w:val="00F45CDA"/>
    <w:rsid w:val="00F512BD"/>
    <w:rsid w:val="00F536D1"/>
    <w:rsid w:val="00F55D95"/>
    <w:rsid w:val="00F60CF8"/>
    <w:rsid w:val="00F6102B"/>
    <w:rsid w:val="00F624FC"/>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9795E"/>
    <w:rsid w:val="00FA0CC0"/>
    <w:rsid w:val="00FA35CA"/>
    <w:rsid w:val="00FA581A"/>
    <w:rsid w:val="00FB2E39"/>
    <w:rsid w:val="00FB4013"/>
    <w:rsid w:val="00FC2319"/>
    <w:rsid w:val="00FC4DCD"/>
    <w:rsid w:val="00FC530C"/>
    <w:rsid w:val="00FD3110"/>
    <w:rsid w:val="00FD4814"/>
    <w:rsid w:val="00FD5774"/>
    <w:rsid w:val="00FE02B0"/>
    <w:rsid w:val="00FE1350"/>
    <w:rsid w:val="00FE20C9"/>
    <w:rsid w:val="00FE46A9"/>
    <w:rsid w:val="00FE53B2"/>
    <w:rsid w:val="00FE59C3"/>
    <w:rsid w:val="00FE697B"/>
    <w:rsid w:val="00FE73A4"/>
    <w:rsid w:val="00FF073E"/>
    <w:rsid w:val="05FD0FA4"/>
    <w:rsid w:val="099D0853"/>
    <w:rsid w:val="1FA953CC"/>
    <w:rsid w:val="2A7A50E0"/>
    <w:rsid w:val="2EA04391"/>
    <w:rsid w:val="307D149D"/>
    <w:rsid w:val="33CD760B"/>
    <w:rsid w:val="44741DA1"/>
    <w:rsid w:val="467576A4"/>
    <w:rsid w:val="471C06CC"/>
    <w:rsid w:val="57075B50"/>
    <w:rsid w:val="59E029D0"/>
    <w:rsid w:val="6EDB0934"/>
    <w:rsid w:val="78AC565B"/>
    <w:rsid w:val="79294ED6"/>
    <w:rsid w:val="7E2F5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FC9"/>
    <w:pPr>
      <w:spacing w:after="200" w:line="252" w:lineRule="auto"/>
    </w:pPr>
    <w:rPr>
      <w:sz w:val="22"/>
      <w:szCs w:val="22"/>
      <w:lang w:eastAsia="en-US" w:bidi="en-US"/>
    </w:rPr>
  </w:style>
  <w:style w:type="paragraph" w:styleId="1">
    <w:name w:val="heading 1"/>
    <w:basedOn w:val="a"/>
    <w:next w:val="a"/>
    <w:link w:val="1Char"/>
    <w:uiPriority w:val="9"/>
    <w:qFormat/>
    <w:rsid w:val="00C53FC9"/>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Char"/>
    <w:uiPriority w:val="9"/>
    <w:semiHidden/>
    <w:unhideWhenUsed/>
    <w:qFormat/>
    <w:rsid w:val="00C53FC9"/>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Char"/>
    <w:uiPriority w:val="9"/>
    <w:semiHidden/>
    <w:unhideWhenUsed/>
    <w:qFormat/>
    <w:rsid w:val="00C53FC9"/>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Char"/>
    <w:uiPriority w:val="9"/>
    <w:semiHidden/>
    <w:unhideWhenUsed/>
    <w:qFormat/>
    <w:rsid w:val="00C53FC9"/>
    <w:pPr>
      <w:pBdr>
        <w:bottom w:val="dotted" w:sz="4" w:space="1" w:color="943634"/>
      </w:pBdr>
      <w:spacing w:after="120"/>
      <w:jc w:val="center"/>
      <w:outlineLvl w:val="3"/>
    </w:pPr>
    <w:rPr>
      <w:caps/>
      <w:color w:val="622423"/>
      <w:spacing w:val="10"/>
    </w:rPr>
  </w:style>
  <w:style w:type="paragraph" w:styleId="5">
    <w:name w:val="heading 5"/>
    <w:basedOn w:val="a"/>
    <w:next w:val="a"/>
    <w:link w:val="5Char"/>
    <w:uiPriority w:val="9"/>
    <w:semiHidden/>
    <w:unhideWhenUsed/>
    <w:qFormat/>
    <w:rsid w:val="00C53FC9"/>
    <w:pPr>
      <w:spacing w:before="320" w:after="120"/>
      <w:jc w:val="center"/>
      <w:outlineLvl w:val="4"/>
    </w:pPr>
    <w:rPr>
      <w:caps/>
      <w:color w:val="622423"/>
      <w:spacing w:val="10"/>
    </w:rPr>
  </w:style>
  <w:style w:type="paragraph" w:styleId="6">
    <w:name w:val="heading 6"/>
    <w:basedOn w:val="a"/>
    <w:next w:val="a"/>
    <w:link w:val="6Char"/>
    <w:uiPriority w:val="9"/>
    <w:semiHidden/>
    <w:unhideWhenUsed/>
    <w:qFormat/>
    <w:rsid w:val="00C53FC9"/>
    <w:pPr>
      <w:spacing w:after="120"/>
      <w:jc w:val="center"/>
      <w:outlineLvl w:val="5"/>
    </w:pPr>
    <w:rPr>
      <w:caps/>
      <w:color w:val="943634"/>
      <w:spacing w:val="10"/>
    </w:rPr>
  </w:style>
  <w:style w:type="paragraph" w:styleId="7">
    <w:name w:val="heading 7"/>
    <w:basedOn w:val="a"/>
    <w:next w:val="a"/>
    <w:link w:val="7Char"/>
    <w:uiPriority w:val="9"/>
    <w:semiHidden/>
    <w:unhideWhenUsed/>
    <w:qFormat/>
    <w:rsid w:val="00C53FC9"/>
    <w:pPr>
      <w:spacing w:after="120"/>
      <w:jc w:val="center"/>
      <w:outlineLvl w:val="6"/>
    </w:pPr>
    <w:rPr>
      <w:i/>
      <w:iCs/>
      <w:caps/>
      <w:color w:val="943634"/>
      <w:spacing w:val="10"/>
    </w:rPr>
  </w:style>
  <w:style w:type="paragraph" w:styleId="8">
    <w:name w:val="heading 8"/>
    <w:basedOn w:val="a"/>
    <w:next w:val="a"/>
    <w:link w:val="8Char"/>
    <w:uiPriority w:val="9"/>
    <w:semiHidden/>
    <w:unhideWhenUsed/>
    <w:qFormat/>
    <w:rsid w:val="00C53FC9"/>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C53FC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4B1101"/>
    <w:rPr>
      <w:rFonts w:eastAsia="宋体"/>
      <w:kern w:val="2"/>
      <w:sz w:val="18"/>
      <w:szCs w:val="18"/>
      <w:lang w:val="en-US" w:eastAsia="zh-CN" w:bidi="ar-SA"/>
    </w:rPr>
  </w:style>
  <w:style w:type="character" w:customStyle="1" w:styleId="Char0">
    <w:name w:val="页眉 Char"/>
    <w:link w:val="a4"/>
    <w:rsid w:val="004B1101"/>
    <w:rPr>
      <w:rFonts w:eastAsia="宋体"/>
      <w:kern w:val="2"/>
      <w:sz w:val="18"/>
      <w:szCs w:val="18"/>
      <w:lang w:val="en-US" w:eastAsia="zh-CN" w:bidi="ar-SA"/>
    </w:rPr>
  </w:style>
  <w:style w:type="character" w:styleId="a5">
    <w:name w:val="page number"/>
    <w:basedOn w:val="a0"/>
    <w:rsid w:val="004B1101"/>
  </w:style>
  <w:style w:type="paragraph" w:styleId="a3">
    <w:name w:val="footer"/>
    <w:basedOn w:val="a"/>
    <w:link w:val="Char"/>
    <w:rsid w:val="004B1101"/>
    <w:pPr>
      <w:tabs>
        <w:tab w:val="center" w:pos="4153"/>
        <w:tab w:val="right" w:pos="8306"/>
      </w:tabs>
      <w:snapToGrid w:val="0"/>
    </w:pPr>
    <w:rPr>
      <w:kern w:val="2"/>
      <w:sz w:val="18"/>
      <w:szCs w:val="18"/>
      <w:lang w:eastAsia="zh-CN" w:bidi="ar-SA"/>
    </w:rPr>
  </w:style>
  <w:style w:type="paragraph" w:styleId="a4">
    <w:name w:val="header"/>
    <w:basedOn w:val="a"/>
    <w:link w:val="Char0"/>
    <w:rsid w:val="004B1101"/>
    <w:pPr>
      <w:pBdr>
        <w:bottom w:val="single" w:sz="6" w:space="1" w:color="auto"/>
      </w:pBdr>
      <w:tabs>
        <w:tab w:val="center" w:pos="4153"/>
        <w:tab w:val="right" w:pos="8306"/>
      </w:tabs>
      <w:snapToGrid w:val="0"/>
      <w:jc w:val="center"/>
    </w:pPr>
    <w:rPr>
      <w:kern w:val="2"/>
      <w:sz w:val="18"/>
      <w:szCs w:val="18"/>
      <w:lang w:eastAsia="zh-CN" w:bidi="ar-SA"/>
    </w:rPr>
  </w:style>
  <w:style w:type="paragraph" w:styleId="a6">
    <w:name w:val="Balloon Text"/>
    <w:basedOn w:val="a"/>
    <w:semiHidden/>
    <w:rsid w:val="004B1101"/>
    <w:rPr>
      <w:sz w:val="18"/>
      <w:szCs w:val="18"/>
    </w:rPr>
  </w:style>
  <w:style w:type="character" w:customStyle="1" w:styleId="1Char">
    <w:name w:val="标题 1 Char"/>
    <w:basedOn w:val="a0"/>
    <w:link w:val="1"/>
    <w:uiPriority w:val="9"/>
    <w:rsid w:val="00C53FC9"/>
    <w:rPr>
      <w:rFonts w:eastAsia="宋体" w:cs="Times New Roman"/>
      <w:caps/>
      <w:color w:val="632423"/>
      <w:spacing w:val="20"/>
      <w:sz w:val="28"/>
      <w:szCs w:val="28"/>
    </w:rPr>
  </w:style>
  <w:style w:type="character" w:customStyle="1" w:styleId="2Char">
    <w:name w:val="标题 2 Char"/>
    <w:basedOn w:val="a0"/>
    <w:link w:val="2"/>
    <w:uiPriority w:val="9"/>
    <w:semiHidden/>
    <w:rsid w:val="00C53FC9"/>
    <w:rPr>
      <w:caps/>
      <w:color w:val="632423"/>
      <w:spacing w:val="15"/>
      <w:sz w:val="24"/>
      <w:szCs w:val="24"/>
    </w:rPr>
  </w:style>
  <w:style w:type="character" w:customStyle="1" w:styleId="3Char">
    <w:name w:val="标题 3 Char"/>
    <w:basedOn w:val="a0"/>
    <w:link w:val="3"/>
    <w:uiPriority w:val="9"/>
    <w:semiHidden/>
    <w:rsid w:val="00C53FC9"/>
    <w:rPr>
      <w:rFonts w:eastAsia="宋体" w:cs="Times New Roman"/>
      <w:caps/>
      <w:color w:val="622423"/>
      <w:sz w:val="24"/>
      <w:szCs w:val="24"/>
    </w:rPr>
  </w:style>
  <w:style w:type="character" w:customStyle="1" w:styleId="4Char">
    <w:name w:val="标题 4 Char"/>
    <w:basedOn w:val="a0"/>
    <w:link w:val="4"/>
    <w:uiPriority w:val="9"/>
    <w:semiHidden/>
    <w:rsid w:val="00C53FC9"/>
    <w:rPr>
      <w:rFonts w:eastAsia="宋体" w:cs="Times New Roman"/>
      <w:caps/>
      <w:color w:val="622423"/>
      <w:spacing w:val="10"/>
    </w:rPr>
  </w:style>
  <w:style w:type="character" w:customStyle="1" w:styleId="5Char">
    <w:name w:val="标题 5 Char"/>
    <w:basedOn w:val="a0"/>
    <w:link w:val="5"/>
    <w:uiPriority w:val="9"/>
    <w:semiHidden/>
    <w:rsid w:val="00C53FC9"/>
    <w:rPr>
      <w:rFonts w:eastAsia="宋体" w:cs="Times New Roman"/>
      <w:caps/>
      <w:color w:val="622423"/>
      <w:spacing w:val="10"/>
    </w:rPr>
  </w:style>
  <w:style w:type="character" w:customStyle="1" w:styleId="6Char">
    <w:name w:val="标题 6 Char"/>
    <w:basedOn w:val="a0"/>
    <w:link w:val="6"/>
    <w:uiPriority w:val="9"/>
    <w:semiHidden/>
    <w:rsid w:val="00C53FC9"/>
    <w:rPr>
      <w:rFonts w:eastAsia="宋体" w:cs="Times New Roman"/>
      <w:caps/>
      <w:color w:val="943634"/>
      <w:spacing w:val="10"/>
    </w:rPr>
  </w:style>
  <w:style w:type="character" w:customStyle="1" w:styleId="7Char">
    <w:name w:val="标题 7 Char"/>
    <w:basedOn w:val="a0"/>
    <w:link w:val="7"/>
    <w:uiPriority w:val="9"/>
    <w:semiHidden/>
    <w:rsid w:val="00C53FC9"/>
    <w:rPr>
      <w:rFonts w:eastAsia="宋体" w:cs="Times New Roman"/>
      <w:i/>
      <w:iCs/>
      <w:caps/>
      <w:color w:val="943634"/>
      <w:spacing w:val="10"/>
    </w:rPr>
  </w:style>
  <w:style w:type="character" w:customStyle="1" w:styleId="8Char">
    <w:name w:val="标题 8 Char"/>
    <w:basedOn w:val="a0"/>
    <w:link w:val="8"/>
    <w:uiPriority w:val="9"/>
    <w:semiHidden/>
    <w:rsid w:val="00C53FC9"/>
    <w:rPr>
      <w:rFonts w:eastAsia="宋体" w:cs="Times New Roman"/>
      <w:caps/>
      <w:spacing w:val="10"/>
      <w:sz w:val="20"/>
      <w:szCs w:val="20"/>
    </w:rPr>
  </w:style>
  <w:style w:type="character" w:customStyle="1" w:styleId="9Char">
    <w:name w:val="标题 9 Char"/>
    <w:basedOn w:val="a0"/>
    <w:link w:val="9"/>
    <w:uiPriority w:val="9"/>
    <w:semiHidden/>
    <w:rsid w:val="00C53FC9"/>
    <w:rPr>
      <w:rFonts w:eastAsia="宋体" w:cs="Times New Roman"/>
      <w:i/>
      <w:iCs/>
      <w:caps/>
      <w:spacing w:val="10"/>
      <w:sz w:val="20"/>
      <w:szCs w:val="20"/>
    </w:rPr>
  </w:style>
  <w:style w:type="paragraph" w:styleId="a7">
    <w:name w:val="caption"/>
    <w:basedOn w:val="a"/>
    <w:next w:val="a"/>
    <w:uiPriority w:val="35"/>
    <w:semiHidden/>
    <w:unhideWhenUsed/>
    <w:qFormat/>
    <w:rsid w:val="00C53FC9"/>
    <w:rPr>
      <w:caps/>
      <w:spacing w:val="10"/>
      <w:sz w:val="18"/>
      <w:szCs w:val="18"/>
    </w:rPr>
  </w:style>
  <w:style w:type="paragraph" w:styleId="a8">
    <w:name w:val="Title"/>
    <w:basedOn w:val="a"/>
    <w:next w:val="a"/>
    <w:link w:val="Char1"/>
    <w:uiPriority w:val="10"/>
    <w:qFormat/>
    <w:rsid w:val="00C53FC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Char1">
    <w:name w:val="标题 Char"/>
    <w:basedOn w:val="a0"/>
    <w:link w:val="a8"/>
    <w:uiPriority w:val="10"/>
    <w:rsid w:val="00C53FC9"/>
    <w:rPr>
      <w:rFonts w:eastAsia="宋体" w:cs="Times New Roman"/>
      <w:caps/>
      <w:color w:val="632423"/>
      <w:spacing w:val="50"/>
      <w:sz w:val="44"/>
      <w:szCs w:val="44"/>
    </w:rPr>
  </w:style>
  <w:style w:type="paragraph" w:styleId="a9">
    <w:name w:val="Subtitle"/>
    <w:basedOn w:val="a"/>
    <w:next w:val="a"/>
    <w:link w:val="Char2"/>
    <w:uiPriority w:val="11"/>
    <w:qFormat/>
    <w:rsid w:val="00C53FC9"/>
    <w:pPr>
      <w:spacing w:after="560" w:line="240" w:lineRule="auto"/>
      <w:jc w:val="center"/>
    </w:pPr>
    <w:rPr>
      <w:caps/>
      <w:spacing w:val="20"/>
      <w:sz w:val="18"/>
      <w:szCs w:val="18"/>
    </w:rPr>
  </w:style>
  <w:style w:type="character" w:customStyle="1" w:styleId="Char2">
    <w:name w:val="副标题 Char"/>
    <w:basedOn w:val="a0"/>
    <w:link w:val="a9"/>
    <w:uiPriority w:val="11"/>
    <w:rsid w:val="00C53FC9"/>
    <w:rPr>
      <w:rFonts w:eastAsia="宋体" w:cs="Times New Roman"/>
      <w:caps/>
      <w:spacing w:val="20"/>
      <w:sz w:val="18"/>
      <w:szCs w:val="18"/>
    </w:rPr>
  </w:style>
  <w:style w:type="character" w:styleId="aa">
    <w:name w:val="Strong"/>
    <w:uiPriority w:val="22"/>
    <w:qFormat/>
    <w:rsid w:val="00C53FC9"/>
    <w:rPr>
      <w:b/>
      <w:bCs/>
      <w:color w:val="943634"/>
      <w:spacing w:val="5"/>
    </w:rPr>
  </w:style>
  <w:style w:type="character" w:styleId="ab">
    <w:name w:val="Emphasis"/>
    <w:uiPriority w:val="20"/>
    <w:qFormat/>
    <w:rsid w:val="00C53FC9"/>
    <w:rPr>
      <w:caps/>
      <w:spacing w:val="5"/>
      <w:sz w:val="20"/>
      <w:szCs w:val="20"/>
    </w:rPr>
  </w:style>
  <w:style w:type="paragraph" w:styleId="ac">
    <w:name w:val="No Spacing"/>
    <w:basedOn w:val="a"/>
    <w:link w:val="Char3"/>
    <w:uiPriority w:val="1"/>
    <w:qFormat/>
    <w:rsid w:val="00C53FC9"/>
    <w:pPr>
      <w:spacing w:after="0" w:line="240" w:lineRule="auto"/>
    </w:pPr>
  </w:style>
  <w:style w:type="character" w:customStyle="1" w:styleId="Char3">
    <w:name w:val="无间隔 Char"/>
    <w:basedOn w:val="a0"/>
    <w:link w:val="ac"/>
    <w:uiPriority w:val="1"/>
    <w:rsid w:val="00C53FC9"/>
  </w:style>
  <w:style w:type="paragraph" w:styleId="ad">
    <w:name w:val="List Paragraph"/>
    <w:basedOn w:val="a"/>
    <w:uiPriority w:val="34"/>
    <w:qFormat/>
    <w:rsid w:val="00C53FC9"/>
    <w:pPr>
      <w:ind w:left="720"/>
      <w:contextualSpacing/>
    </w:pPr>
  </w:style>
  <w:style w:type="paragraph" w:styleId="ae">
    <w:name w:val="Quote"/>
    <w:basedOn w:val="a"/>
    <w:next w:val="a"/>
    <w:link w:val="Char4"/>
    <w:uiPriority w:val="29"/>
    <w:qFormat/>
    <w:rsid w:val="00C53FC9"/>
    <w:rPr>
      <w:i/>
      <w:iCs/>
    </w:rPr>
  </w:style>
  <w:style w:type="character" w:customStyle="1" w:styleId="Char4">
    <w:name w:val="引用 Char"/>
    <w:basedOn w:val="a0"/>
    <w:link w:val="ae"/>
    <w:uiPriority w:val="29"/>
    <w:rsid w:val="00C53FC9"/>
    <w:rPr>
      <w:rFonts w:eastAsia="宋体" w:cs="Times New Roman"/>
      <w:i/>
      <w:iCs/>
    </w:rPr>
  </w:style>
  <w:style w:type="paragraph" w:styleId="af">
    <w:name w:val="Intense Quote"/>
    <w:basedOn w:val="a"/>
    <w:next w:val="a"/>
    <w:link w:val="Char5"/>
    <w:uiPriority w:val="30"/>
    <w:qFormat/>
    <w:rsid w:val="00C53FC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har5">
    <w:name w:val="明显引用 Char"/>
    <w:basedOn w:val="a0"/>
    <w:link w:val="af"/>
    <w:uiPriority w:val="30"/>
    <w:rsid w:val="00C53FC9"/>
    <w:rPr>
      <w:rFonts w:eastAsia="宋体" w:cs="Times New Roman"/>
      <w:caps/>
      <w:color w:val="622423"/>
      <w:spacing w:val="5"/>
      <w:sz w:val="20"/>
      <w:szCs w:val="20"/>
    </w:rPr>
  </w:style>
  <w:style w:type="character" w:styleId="af0">
    <w:name w:val="Subtle Emphasis"/>
    <w:uiPriority w:val="19"/>
    <w:qFormat/>
    <w:rsid w:val="00C53FC9"/>
    <w:rPr>
      <w:i/>
      <w:iCs/>
    </w:rPr>
  </w:style>
  <w:style w:type="character" w:styleId="af1">
    <w:name w:val="Intense Emphasis"/>
    <w:uiPriority w:val="21"/>
    <w:qFormat/>
    <w:rsid w:val="00C53FC9"/>
    <w:rPr>
      <w:i/>
      <w:iCs/>
      <w:caps/>
      <w:spacing w:val="10"/>
      <w:sz w:val="20"/>
      <w:szCs w:val="20"/>
    </w:rPr>
  </w:style>
  <w:style w:type="character" w:styleId="af2">
    <w:name w:val="Subtle Reference"/>
    <w:basedOn w:val="a0"/>
    <w:uiPriority w:val="31"/>
    <w:qFormat/>
    <w:rsid w:val="00C53FC9"/>
    <w:rPr>
      <w:rFonts w:ascii="Calibri" w:eastAsia="宋体" w:hAnsi="Calibri" w:cs="Times New Roman"/>
      <w:i/>
      <w:iCs/>
      <w:color w:val="622423"/>
    </w:rPr>
  </w:style>
  <w:style w:type="character" w:styleId="af3">
    <w:name w:val="Intense Reference"/>
    <w:uiPriority w:val="32"/>
    <w:qFormat/>
    <w:rsid w:val="00C53FC9"/>
    <w:rPr>
      <w:rFonts w:ascii="Calibri" w:eastAsia="宋体" w:hAnsi="Calibri" w:cs="Times New Roman"/>
      <w:b/>
      <w:bCs/>
      <w:i/>
      <w:iCs/>
      <w:color w:val="622423"/>
    </w:rPr>
  </w:style>
  <w:style w:type="character" w:styleId="af4">
    <w:name w:val="Book Title"/>
    <w:uiPriority w:val="33"/>
    <w:qFormat/>
    <w:rsid w:val="00C53FC9"/>
    <w:rPr>
      <w:caps/>
      <w:color w:val="622423"/>
      <w:spacing w:val="5"/>
      <w:u w:color="622423"/>
    </w:rPr>
  </w:style>
  <w:style w:type="paragraph" w:styleId="TOC">
    <w:name w:val="TOC Heading"/>
    <w:basedOn w:val="1"/>
    <w:next w:val="a"/>
    <w:uiPriority w:val="39"/>
    <w:semiHidden/>
    <w:unhideWhenUsed/>
    <w:qFormat/>
    <w:rsid w:val="00C53FC9"/>
    <w:pPr>
      <w:outlineLvl w:val="9"/>
    </w:pPr>
  </w:style>
  <w:style w:type="table" w:styleId="af5">
    <w:name w:val="Table Grid"/>
    <w:basedOn w:val="a1"/>
    <w:rsid w:val="00456D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094046">
      <w:bodyDiv w:val="1"/>
      <w:marLeft w:val="0"/>
      <w:marRight w:val="0"/>
      <w:marTop w:val="0"/>
      <w:marBottom w:val="0"/>
      <w:divBdr>
        <w:top w:val="none" w:sz="0" w:space="0" w:color="auto"/>
        <w:left w:val="none" w:sz="0" w:space="0" w:color="auto"/>
        <w:bottom w:val="none" w:sz="0" w:space="0" w:color="auto"/>
        <w:right w:val="none" w:sz="0" w:space="0" w:color="auto"/>
      </w:divBdr>
    </w:div>
    <w:div w:id="875581416">
      <w:bodyDiv w:val="1"/>
      <w:marLeft w:val="0"/>
      <w:marRight w:val="0"/>
      <w:marTop w:val="0"/>
      <w:marBottom w:val="0"/>
      <w:divBdr>
        <w:top w:val="none" w:sz="0" w:space="0" w:color="auto"/>
        <w:left w:val="none" w:sz="0" w:space="0" w:color="auto"/>
        <w:bottom w:val="none" w:sz="0" w:space="0" w:color="auto"/>
        <w:right w:val="none" w:sz="0" w:space="0" w:color="auto"/>
      </w:divBdr>
      <w:divsChild>
        <w:div w:id="1127820259">
          <w:marLeft w:val="0"/>
          <w:marRight w:val="0"/>
          <w:marTop w:val="0"/>
          <w:marBottom w:val="0"/>
          <w:divBdr>
            <w:top w:val="none" w:sz="0" w:space="0" w:color="auto"/>
            <w:left w:val="none" w:sz="0" w:space="0" w:color="auto"/>
            <w:bottom w:val="none" w:sz="0" w:space="0" w:color="auto"/>
            <w:right w:val="none" w:sz="0" w:space="0" w:color="auto"/>
          </w:divBdr>
        </w:div>
      </w:divsChild>
    </w:div>
    <w:div w:id="1113746542">
      <w:bodyDiv w:val="1"/>
      <w:marLeft w:val="0"/>
      <w:marRight w:val="0"/>
      <w:marTop w:val="0"/>
      <w:marBottom w:val="0"/>
      <w:divBdr>
        <w:top w:val="none" w:sz="0" w:space="0" w:color="auto"/>
        <w:left w:val="none" w:sz="0" w:space="0" w:color="auto"/>
        <w:bottom w:val="none" w:sz="0" w:space="0" w:color="auto"/>
        <w:right w:val="none" w:sz="0" w:space="0" w:color="auto"/>
      </w:divBdr>
    </w:div>
    <w:div w:id="1368946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DFEE8-B67A-4A50-995A-044F0BAB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31</Pages>
  <Words>1801</Words>
  <Characters>10272</Characters>
  <Application>Microsoft Office Word</Application>
  <DocSecurity>0</DocSecurity>
  <PresentationFormat/>
  <Lines>85</Lines>
  <Paragraphs>24</Paragraphs>
  <Slides>0</Slides>
  <Notes>0</Notes>
  <HiddenSlides>0</HiddenSlides>
  <MMClips>0</MMClips>
  <ScaleCrop>false</ScaleCrop>
  <Company>微软中国</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Sky123.Org</cp:lastModifiedBy>
  <cp:revision>186</cp:revision>
  <cp:lastPrinted>2012-08-15T08:16:00Z</cp:lastPrinted>
  <dcterms:created xsi:type="dcterms:W3CDTF">2018-07-31T09:39:00Z</dcterms:created>
  <dcterms:modified xsi:type="dcterms:W3CDTF">2019-08-28T03:12:00Z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