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7732E" w14:textId="4CC9EEC9" w:rsidR="00955689" w:rsidRDefault="00EE270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四荣乡政务服务中心</w:t>
      </w:r>
    </w:p>
    <w:p w14:paraId="4D3A3137" w14:textId="5955A82F" w:rsidR="00955689" w:rsidRDefault="00000000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（适龄儿童、少年因身体状况需要延缓入学或者休学审批一次性告知单）</w:t>
      </w:r>
    </w:p>
    <w:p w14:paraId="4C7EE6D8" w14:textId="77777777" w:rsidR="00955689" w:rsidRDefault="00000000">
      <w:pPr>
        <w:spacing w:line="500" w:lineRule="exact"/>
        <w:jc w:val="left"/>
        <w:rPr>
          <w:rFonts w:ascii="仿宋_GB2312" w:eastAsia="仿宋_GB2312" w:hAnsi="仿宋_GB2312" w:cs="仿宋_GB2312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事项名称：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适龄儿童、少年因身体状况需要延缓入学或者休学审批</w:t>
      </w:r>
    </w:p>
    <w:p w14:paraId="3B6ABA78" w14:textId="77777777" w:rsidR="00955689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事项类型：</w:t>
      </w:r>
      <w:r>
        <w:rPr>
          <w:rFonts w:ascii="仿宋_GB2312" w:eastAsia="仿宋_GB2312" w:hAnsi="仿宋_GB2312" w:cs="仿宋_GB2312" w:hint="eastAsia"/>
          <w:sz w:val="32"/>
          <w:szCs w:val="32"/>
        </w:rPr>
        <w:t>行政许可</w:t>
      </w:r>
    </w:p>
    <w:p w14:paraId="08806ACF" w14:textId="77777777" w:rsidR="00955689" w:rsidRDefault="00000000">
      <w:pPr>
        <w:pStyle w:val="a5"/>
        <w:shd w:val="clear" w:color="auto" w:fill="FFFFFF"/>
        <w:spacing w:line="500" w:lineRule="exact"/>
        <w:ind w:firstLineChars="0" w:firstLine="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设定依据：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中华人民共和国义务教育法》（中华人民共和国主席令第五十二号）第十一条：适龄儿童、少年因身体状况需要延缓入学或者休学的，其父母或者其他法定监护人应当提出申请，由当地乡镇人民政府或者县级人民政府教育行政部门批准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《广西壮族自治区义务教育学籍管理实施办法》（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桂教规范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号）第二章第七条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因疾病或残疾等原因不能按时入学或要求免学的适龄儿童、少年，其父母或其他法定监护人要向当地人民政府或县级以上（含县）教育行政部门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提出缓学或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免学书面申请，并出具县级以上（含县）医院有效证明材料。缓学时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间原则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为一学年，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缓学期满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仍不能就学的，应当重新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提出缓学申请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                  </w:t>
      </w:r>
    </w:p>
    <w:p w14:paraId="418E392D" w14:textId="77777777" w:rsidR="00955689" w:rsidRDefault="00000000">
      <w:pPr>
        <w:spacing w:line="50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申报所需材料：</w:t>
      </w:r>
    </w:p>
    <w:p w14:paraId="0834531C" w14:textId="77777777" w:rsidR="00955689" w:rsidRDefault="00000000">
      <w:pPr>
        <w:spacing w:line="5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．延缓入学或休学申请表；</w:t>
      </w:r>
    </w:p>
    <w:p w14:paraId="5A6511E4" w14:textId="77777777" w:rsidR="00955689" w:rsidRDefault="00000000">
      <w:pPr>
        <w:spacing w:line="5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．户口本；</w:t>
      </w:r>
    </w:p>
    <w:p w14:paraId="726C44EC" w14:textId="77777777" w:rsidR="00955689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仿宋_GB2312" w:eastAsia="仿宋_GB2312" w:hAnsi="仿宋_GB2312" w:cs="仿宋_GB2312" w:hint="eastAsia"/>
          <w:sz w:val="32"/>
          <w:szCs w:val="32"/>
        </w:rPr>
        <w:t>县级（含县级）以上医院开具的疾病诊断书、病历材料。</w:t>
      </w:r>
    </w:p>
    <w:p w14:paraId="75D2D9A1" w14:textId="77777777" w:rsidR="00EE2703" w:rsidRDefault="00EE2703" w:rsidP="00EE2703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理方式：</w:t>
      </w:r>
      <w:r>
        <w:rPr>
          <w:rFonts w:ascii="仿宋_GB2312" w:eastAsia="仿宋_GB2312" w:hAnsi="仿宋_GB2312" w:cs="仿宋_GB2312" w:hint="eastAsia"/>
          <w:sz w:val="32"/>
          <w:szCs w:val="32"/>
        </w:rPr>
        <w:t>现场办理</w:t>
      </w:r>
    </w:p>
    <w:p w14:paraId="34F3FA69" w14:textId="77777777" w:rsidR="00EE2703" w:rsidRDefault="00EE2703" w:rsidP="00EE2703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咨询电话：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0772-5</w:t>
      </w:r>
      <w:r>
        <w:rPr>
          <w:rFonts w:ascii="仿宋_GB2312" w:eastAsia="仿宋_GB2312" w:hAnsi="仿宋_GB2312" w:cs="仿宋_GB2312"/>
          <w:sz w:val="32"/>
          <w:szCs w:val="32"/>
        </w:rPr>
        <w:t>828092</w:t>
      </w:r>
    </w:p>
    <w:p w14:paraId="0EDA70FA" w14:textId="77777777" w:rsidR="00EE2703" w:rsidRDefault="00EE2703" w:rsidP="00EE2703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办结时限：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法定办结时限：30个工作日；承诺办结时限：10个工作日</w:t>
      </w:r>
    </w:p>
    <w:p w14:paraId="6D2CF0B2" w14:textId="77777777" w:rsidR="00EE2703" w:rsidRDefault="00EE2703" w:rsidP="00EE2703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收费标准：</w:t>
      </w:r>
      <w:r>
        <w:rPr>
          <w:rFonts w:ascii="仿宋_GB2312" w:eastAsia="仿宋_GB2312" w:hAnsi="仿宋_GB2312" w:cs="仿宋_GB2312" w:hint="eastAsia"/>
          <w:sz w:val="32"/>
          <w:szCs w:val="32"/>
        </w:rPr>
        <w:t>免费</w:t>
      </w:r>
    </w:p>
    <w:p w14:paraId="701AE09C" w14:textId="77777777" w:rsidR="00EE2703" w:rsidRDefault="00EE2703" w:rsidP="00EE2703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工作日上午8：30—12：00：下午15:00—17:30</w:t>
      </w:r>
    </w:p>
    <w:p w14:paraId="5227BBEE" w14:textId="77777777" w:rsidR="00EE2703" w:rsidRDefault="00EE2703" w:rsidP="00EE2703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办理地址：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四荣乡人民政府四荣乡政务服务中心综合窗口</w:t>
      </w:r>
    </w:p>
    <w:p w14:paraId="7BC6E193" w14:textId="4621F9E0" w:rsidR="00955689" w:rsidRDefault="00EE2703" w:rsidP="00140176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投诉电话：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0772-</w:t>
      </w:r>
      <w:r>
        <w:rPr>
          <w:rFonts w:ascii="仿宋_GB2312" w:eastAsia="仿宋_GB2312" w:hAnsi="仿宋_GB2312" w:cs="仿宋_GB2312"/>
          <w:sz w:val="32"/>
          <w:szCs w:val="32"/>
        </w:rPr>
        <w:t>5828031</w:t>
      </w:r>
    </w:p>
    <w:sectPr w:rsidR="00955689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EF950" w14:textId="77777777" w:rsidR="00EB3132" w:rsidRDefault="00EB3132" w:rsidP="00EE2703">
      <w:r>
        <w:separator/>
      </w:r>
    </w:p>
  </w:endnote>
  <w:endnote w:type="continuationSeparator" w:id="0">
    <w:p w14:paraId="7F18037B" w14:textId="77777777" w:rsidR="00EB3132" w:rsidRDefault="00EB3132" w:rsidP="00EE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C55DE" w14:textId="77777777" w:rsidR="00EB3132" w:rsidRDefault="00EB3132" w:rsidP="00EE2703">
      <w:r>
        <w:separator/>
      </w:r>
    </w:p>
  </w:footnote>
  <w:footnote w:type="continuationSeparator" w:id="0">
    <w:p w14:paraId="584E259F" w14:textId="77777777" w:rsidR="00EB3132" w:rsidRDefault="00EB3132" w:rsidP="00EE2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D4B"/>
    <w:rsid w:val="000272D2"/>
    <w:rsid w:val="000356BD"/>
    <w:rsid w:val="00051D7B"/>
    <w:rsid w:val="00074363"/>
    <w:rsid w:val="000907BB"/>
    <w:rsid w:val="000B6125"/>
    <w:rsid w:val="000E1C8A"/>
    <w:rsid w:val="000E7053"/>
    <w:rsid w:val="001032F9"/>
    <w:rsid w:val="00127E1B"/>
    <w:rsid w:val="00140176"/>
    <w:rsid w:val="00155656"/>
    <w:rsid w:val="00186830"/>
    <w:rsid w:val="001A5184"/>
    <w:rsid w:val="001B1C1D"/>
    <w:rsid w:val="001F477E"/>
    <w:rsid w:val="00292A62"/>
    <w:rsid w:val="002D26D1"/>
    <w:rsid w:val="0031627E"/>
    <w:rsid w:val="0032598F"/>
    <w:rsid w:val="003433C6"/>
    <w:rsid w:val="00354DBF"/>
    <w:rsid w:val="00357BBF"/>
    <w:rsid w:val="003F62CB"/>
    <w:rsid w:val="00456E60"/>
    <w:rsid w:val="00460964"/>
    <w:rsid w:val="004802CF"/>
    <w:rsid w:val="004954BE"/>
    <w:rsid w:val="004A082A"/>
    <w:rsid w:val="004D5A97"/>
    <w:rsid w:val="004E45C0"/>
    <w:rsid w:val="00522CA8"/>
    <w:rsid w:val="00527937"/>
    <w:rsid w:val="00535F11"/>
    <w:rsid w:val="005563A2"/>
    <w:rsid w:val="0056794E"/>
    <w:rsid w:val="005A2F34"/>
    <w:rsid w:val="005A3B99"/>
    <w:rsid w:val="005C79B3"/>
    <w:rsid w:val="005E17C7"/>
    <w:rsid w:val="005E1C76"/>
    <w:rsid w:val="00685C78"/>
    <w:rsid w:val="006A5652"/>
    <w:rsid w:val="006D397A"/>
    <w:rsid w:val="006E0461"/>
    <w:rsid w:val="006F5D6A"/>
    <w:rsid w:val="00713286"/>
    <w:rsid w:val="00721A91"/>
    <w:rsid w:val="00721C73"/>
    <w:rsid w:val="00783DCE"/>
    <w:rsid w:val="00786418"/>
    <w:rsid w:val="007A5C3C"/>
    <w:rsid w:val="007B0B73"/>
    <w:rsid w:val="007C6E20"/>
    <w:rsid w:val="007E6499"/>
    <w:rsid w:val="007E6939"/>
    <w:rsid w:val="0083634E"/>
    <w:rsid w:val="00837162"/>
    <w:rsid w:val="00877FEA"/>
    <w:rsid w:val="008849EF"/>
    <w:rsid w:val="00891AE3"/>
    <w:rsid w:val="008A2EBA"/>
    <w:rsid w:val="008B1269"/>
    <w:rsid w:val="008C14E2"/>
    <w:rsid w:val="008F79EB"/>
    <w:rsid w:val="009001A4"/>
    <w:rsid w:val="00922001"/>
    <w:rsid w:val="00946D4E"/>
    <w:rsid w:val="0095316E"/>
    <w:rsid w:val="00955689"/>
    <w:rsid w:val="00963755"/>
    <w:rsid w:val="0097374A"/>
    <w:rsid w:val="009745B9"/>
    <w:rsid w:val="00995AB8"/>
    <w:rsid w:val="00996112"/>
    <w:rsid w:val="0099645C"/>
    <w:rsid w:val="009A3110"/>
    <w:rsid w:val="009C47A6"/>
    <w:rsid w:val="009E14D8"/>
    <w:rsid w:val="009F658B"/>
    <w:rsid w:val="00A02DC3"/>
    <w:rsid w:val="00A32FB3"/>
    <w:rsid w:val="00A3343F"/>
    <w:rsid w:val="00A46038"/>
    <w:rsid w:val="00A558B2"/>
    <w:rsid w:val="00A671FF"/>
    <w:rsid w:val="00AD3E4D"/>
    <w:rsid w:val="00AF380E"/>
    <w:rsid w:val="00B010A3"/>
    <w:rsid w:val="00B01754"/>
    <w:rsid w:val="00B07940"/>
    <w:rsid w:val="00B1333B"/>
    <w:rsid w:val="00B150B4"/>
    <w:rsid w:val="00B635AC"/>
    <w:rsid w:val="00B6611F"/>
    <w:rsid w:val="00B7551D"/>
    <w:rsid w:val="00B84150"/>
    <w:rsid w:val="00B8417B"/>
    <w:rsid w:val="00BC6F57"/>
    <w:rsid w:val="00BD037D"/>
    <w:rsid w:val="00BD774A"/>
    <w:rsid w:val="00BF58B4"/>
    <w:rsid w:val="00C3115E"/>
    <w:rsid w:val="00C31D4B"/>
    <w:rsid w:val="00C33188"/>
    <w:rsid w:val="00C4417D"/>
    <w:rsid w:val="00C64784"/>
    <w:rsid w:val="00CA4A33"/>
    <w:rsid w:val="00CB4E87"/>
    <w:rsid w:val="00CB613E"/>
    <w:rsid w:val="00CD608D"/>
    <w:rsid w:val="00CF2036"/>
    <w:rsid w:val="00D60D0B"/>
    <w:rsid w:val="00D61276"/>
    <w:rsid w:val="00D70F09"/>
    <w:rsid w:val="00D711AB"/>
    <w:rsid w:val="00D77684"/>
    <w:rsid w:val="00D8698B"/>
    <w:rsid w:val="00DB5F3B"/>
    <w:rsid w:val="00DD0FA8"/>
    <w:rsid w:val="00DF0C6C"/>
    <w:rsid w:val="00DF75DB"/>
    <w:rsid w:val="00E07AD6"/>
    <w:rsid w:val="00E4129A"/>
    <w:rsid w:val="00E43DC5"/>
    <w:rsid w:val="00E8355D"/>
    <w:rsid w:val="00EA136E"/>
    <w:rsid w:val="00EA37DB"/>
    <w:rsid w:val="00EA7F7D"/>
    <w:rsid w:val="00EB3132"/>
    <w:rsid w:val="00EB5BDC"/>
    <w:rsid w:val="00EB67CC"/>
    <w:rsid w:val="00EC0570"/>
    <w:rsid w:val="00EC0A16"/>
    <w:rsid w:val="00ED261C"/>
    <w:rsid w:val="00EE2703"/>
    <w:rsid w:val="00EF3A9F"/>
    <w:rsid w:val="00F336E8"/>
    <w:rsid w:val="00F470C5"/>
    <w:rsid w:val="00F707BE"/>
    <w:rsid w:val="00F7375C"/>
    <w:rsid w:val="00F8645B"/>
    <w:rsid w:val="00F86D8D"/>
    <w:rsid w:val="00F9255C"/>
    <w:rsid w:val="00FB1C5E"/>
    <w:rsid w:val="00FE5754"/>
    <w:rsid w:val="00FF1AD4"/>
    <w:rsid w:val="00FF4754"/>
    <w:rsid w:val="04CC4FEA"/>
    <w:rsid w:val="10737E62"/>
    <w:rsid w:val="1CC93BAC"/>
    <w:rsid w:val="2220554A"/>
    <w:rsid w:val="3A6C3007"/>
    <w:rsid w:val="3C575A8B"/>
    <w:rsid w:val="40940F44"/>
    <w:rsid w:val="41F25A74"/>
    <w:rsid w:val="435749D4"/>
    <w:rsid w:val="48F07EFB"/>
    <w:rsid w:val="53EC6E04"/>
    <w:rsid w:val="5AA04128"/>
    <w:rsid w:val="5EC049C9"/>
    <w:rsid w:val="5F473E49"/>
    <w:rsid w:val="679E5BB6"/>
    <w:rsid w:val="6C9B48C6"/>
    <w:rsid w:val="6D7569A2"/>
    <w:rsid w:val="72ED4A4B"/>
    <w:rsid w:val="7BC9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58E94"/>
  <w15:docId w15:val="{AEF28000-7792-44D9-9B11-D7745953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EE270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E2703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E27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E270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四荣乡政务服务中心</cp:lastModifiedBy>
  <cp:revision>4</cp:revision>
  <cp:lastPrinted>2024-01-09T01:47:00Z</cp:lastPrinted>
  <dcterms:created xsi:type="dcterms:W3CDTF">2022-12-10T03:21:00Z</dcterms:created>
  <dcterms:modified xsi:type="dcterms:W3CDTF">2024-01-09T01:49:00Z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4F6E91F1CBB84CA985263A48E2A98070</vt:lpwstr>
  </property>
</Properties>
</file>